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74" w:rsidRDefault="008C3774" w:rsidP="008C3774">
      <w:pPr>
        <w:spacing w:before="240"/>
        <w:jc w:val="center"/>
        <w:rPr>
          <w:b/>
        </w:rPr>
      </w:pPr>
      <w:bookmarkStart w:id="0" w:name="_GoBack"/>
      <w:bookmarkEnd w:id="0"/>
    </w:p>
    <w:p w:rsidR="008C3774" w:rsidRDefault="008C3774" w:rsidP="00F7068C">
      <w:pPr>
        <w:spacing w:before="240"/>
        <w:jc w:val="center"/>
        <w:rPr>
          <w:b/>
        </w:rPr>
      </w:pPr>
      <w:r>
        <w:rPr>
          <w:b/>
        </w:rPr>
        <w:t>Lista de instrumentos de evaluación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Lista de cotejo.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Entrevistas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Observación directa e indirecta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Anecdotario.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Diario.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Mapa conceptual</w:t>
      </w:r>
    </w:p>
    <w:p w:rsidR="00F7068C" w:rsidRDefault="00F7068C" w:rsidP="00F7068C">
      <w:pPr>
        <w:pStyle w:val="Prrafodelista"/>
        <w:numPr>
          <w:ilvl w:val="0"/>
          <w:numId w:val="1"/>
        </w:numPr>
        <w:spacing w:before="240"/>
      </w:pPr>
      <w:r>
        <w:t>Portafolio de evidencias.</w:t>
      </w:r>
    </w:p>
    <w:p w:rsidR="00B83D2D" w:rsidRDefault="00B83D2D" w:rsidP="00F7068C">
      <w:pPr>
        <w:pStyle w:val="Prrafodelista"/>
        <w:numPr>
          <w:ilvl w:val="0"/>
          <w:numId w:val="1"/>
        </w:numPr>
        <w:spacing w:before="240"/>
      </w:pPr>
      <w:r>
        <w:t>Prueba escrita.</w:t>
      </w:r>
    </w:p>
    <w:p w:rsidR="00F7068C" w:rsidRPr="00F7068C" w:rsidRDefault="00F7068C" w:rsidP="00F7068C">
      <w:pPr>
        <w:spacing w:before="240"/>
      </w:pPr>
    </w:p>
    <w:p w:rsidR="00F7068C" w:rsidRDefault="00F7068C" w:rsidP="00F7068C">
      <w:pPr>
        <w:spacing w:before="240"/>
        <w:jc w:val="center"/>
        <w:rPr>
          <w:b/>
        </w:rPr>
      </w:pPr>
    </w:p>
    <w:p w:rsidR="00F7068C" w:rsidRDefault="00F7068C" w:rsidP="008C3774">
      <w:pPr>
        <w:spacing w:before="240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F7068C" w:rsidRDefault="00F7068C" w:rsidP="008C3774">
      <w:pPr>
        <w:spacing w:before="240"/>
        <w:jc w:val="center"/>
        <w:rPr>
          <w:b/>
        </w:rPr>
      </w:pPr>
    </w:p>
    <w:p w:rsidR="00F7068C" w:rsidRDefault="00F7068C" w:rsidP="008C3774">
      <w:pPr>
        <w:spacing w:before="240"/>
        <w:jc w:val="center"/>
        <w:rPr>
          <w:b/>
        </w:rPr>
      </w:pPr>
    </w:p>
    <w:p w:rsidR="00F7068C" w:rsidRDefault="00F7068C" w:rsidP="008C3774">
      <w:pPr>
        <w:spacing w:before="240"/>
        <w:jc w:val="center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</w:p>
    <w:p w:rsidR="008C3774" w:rsidRDefault="008C3774" w:rsidP="00F7068C">
      <w:pPr>
        <w:spacing w:before="240"/>
        <w:rPr>
          <w:b/>
        </w:rPr>
      </w:pPr>
    </w:p>
    <w:p w:rsidR="008C3774" w:rsidRDefault="008C3774" w:rsidP="008C3774">
      <w:pPr>
        <w:spacing w:before="240"/>
        <w:jc w:val="center"/>
        <w:rPr>
          <w:b/>
        </w:rPr>
      </w:pPr>
      <w:r>
        <w:rPr>
          <w:b/>
        </w:rPr>
        <w:t>Fecha</w:t>
      </w:r>
      <w:proofErr w:type="gramStart"/>
      <w:r>
        <w:rPr>
          <w:b/>
        </w:rPr>
        <w:t>:_</w:t>
      </w:r>
      <w:proofErr w:type="gramEnd"/>
      <w:r>
        <w:rPr>
          <w:b/>
        </w:rPr>
        <w:t>___/_____/______</w:t>
      </w:r>
    </w:p>
    <w:p w:rsidR="008C3774" w:rsidRPr="00205E47" w:rsidRDefault="008C3774" w:rsidP="008C3774">
      <w:pPr>
        <w:jc w:val="center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</w:t>
      </w:r>
    </w:p>
    <w:p w:rsidR="008C3774" w:rsidRDefault="008C3774" w:rsidP="008C3774">
      <w:pPr>
        <w:jc w:val="center"/>
      </w:pPr>
      <w:r>
        <w:t>Lenguaje y Comunicación Lenguaje escrito.</w:t>
      </w:r>
    </w:p>
    <w:p w:rsidR="008C3774" w:rsidRDefault="008C3774" w:rsidP="008C3774">
      <w:pPr>
        <w:jc w:val="center"/>
      </w:pPr>
      <w:r>
        <w:t>Identifica características de la escritura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2"/>
        <w:gridCol w:w="1572"/>
        <w:gridCol w:w="1572"/>
        <w:gridCol w:w="1573"/>
      </w:tblGrid>
      <w:tr w:rsidR="008C3774" w:rsidTr="00165809"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Aspecto</w:t>
            </w: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Lo logra</w:t>
            </w: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No lo logra</w:t>
            </w:r>
          </w:p>
        </w:tc>
        <w:tc>
          <w:tcPr>
            <w:tcW w:w="1573" w:type="dxa"/>
          </w:tcPr>
          <w:p w:rsidR="008C3774" w:rsidRDefault="008C3774" w:rsidP="00165809">
            <w:pPr>
              <w:jc w:val="center"/>
            </w:pPr>
            <w:r>
              <w:t>Lo logra con ayuda</w:t>
            </w:r>
          </w:p>
        </w:tc>
      </w:tr>
      <w:tr w:rsidR="008C3774" w:rsidTr="00165809"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Identifica títulos, autor en libros.</w:t>
            </w: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3" w:type="dxa"/>
          </w:tcPr>
          <w:p w:rsidR="008C3774" w:rsidRDefault="008C3774" w:rsidP="00165809">
            <w:pPr>
              <w:jc w:val="center"/>
            </w:pPr>
          </w:p>
        </w:tc>
      </w:tr>
      <w:tr w:rsidR="008C3774" w:rsidTr="00165809"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Identifica espacios entre una palabra y otra</w:t>
            </w: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3" w:type="dxa"/>
          </w:tcPr>
          <w:p w:rsidR="008C3774" w:rsidRDefault="008C3774" w:rsidP="00165809">
            <w:pPr>
              <w:jc w:val="center"/>
            </w:pPr>
          </w:p>
        </w:tc>
      </w:tr>
      <w:tr w:rsidR="008C3774" w:rsidTr="00165809"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Identifica palabras largas y cortas</w:t>
            </w: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3" w:type="dxa"/>
          </w:tcPr>
          <w:p w:rsidR="008C3774" w:rsidRDefault="008C3774" w:rsidP="00165809">
            <w:pPr>
              <w:jc w:val="center"/>
            </w:pPr>
          </w:p>
        </w:tc>
      </w:tr>
      <w:tr w:rsidR="008C3774" w:rsidTr="00165809">
        <w:tc>
          <w:tcPr>
            <w:tcW w:w="1572" w:type="dxa"/>
          </w:tcPr>
          <w:p w:rsidR="008C3774" w:rsidRDefault="008C3774" w:rsidP="00165809">
            <w:pPr>
              <w:jc w:val="center"/>
            </w:pPr>
            <w:r>
              <w:t>Identifica palabras mayúsculas y minúsculas.</w:t>
            </w: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2" w:type="dxa"/>
          </w:tcPr>
          <w:p w:rsidR="008C3774" w:rsidRDefault="008C3774" w:rsidP="00165809">
            <w:pPr>
              <w:jc w:val="center"/>
            </w:pPr>
          </w:p>
        </w:tc>
        <w:tc>
          <w:tcPr>
            <w:tcW w:w="1573" w:type="dxa"/>
          </w:tcPr>
          <w:p w:rsidR="008C3774" w:rsidRDefault="008C3774" w:rsidP="00165809">
            <w:pPr>
              <w:jc w:val="center"/>
            </w:pPr>
          </w:p>
        </w:tc>
      </w:tr>
    </w:tbl>
    <w:p w:rsidR="008C3774" w:rsidRDefault="008C3774" w:rsidP="008C3774">
      <w:r w:rsidRPr="00205E47">
        <w:rPr>
          <w:b/>
        </w:rPr>
        <w:t>Lo logra:</w:t>
      </w:r>
      <w:r>
        <w:t xml:space="preserve"> realiza sus trabajos de manera autónoma y eficiente.</w:t>
      </w:r>
    </w:p>
    <w:p w:rsidR="008C3774" w:rsidRDefault="008C3774" w:rsidP="008C3774">
      <w:r w:rsidRPr="00205E47">
        <w:rPr>
          <w:b/>
        </w:rPr>
        <w:t>No lo logra:</w:t>
      </w:r>
      <w:r>
        <w:t xml:space="preserve"> no presenta interés al realizar su trabajo.</w:t>
      </w:r>
    </w:p>
    <w:p w:rsidR="008C3774" w:rsidRDefault="008C3774" w:rsidP="008C3774">
      <w:r w:rsidRPr="00205E47">
        <w:rPr>
          <w:b/>
        </w:rPr>
        <w:t>Lo logra con ayuda:</w:t>
      </w:r>
      <w:r>
        <w:t xml:space="preserve"> realiza sus trabajos con apoyo de un compañero o maestra, mostrando el interés y participación en su realización.  </w:t>
      </w:r>
    </w:p>
    <w:p w:rsidR="008C3774" w:rsidRDefault="008C3774" w:rsidP="008C3774">
      <w:pPr>
        <w:rPr>
          <w:i/>
        </w:rPr>
      </w:pPr>
      <w:r w:rsidRPr="00205E47">
        <w:rPr>
          <w:i/>
        </w:rPr>
        <w:t>Observaciones especiales:</w:t>
      </w:r>
    </w:p>
    <w:p w:rsidR="008C3774" w:rsidRPr="00205E47" w:rsidRDefault="008C3774" w:rsidP="008C3774">
      <w:pPr>
        <w:rPr>
          <w:i/>
        </w:rPr>
      </w:pPr>
      <w:r>
        <w:rPr>
          <w:i/>
        </w:rPr>
        <w:t>________________________________________________________________________________________________________________</w:t>
      </w:r>
    </w:p>
    <w:p w:rsidR="00C703A9" w:rsidRDefault="00C703A9"/>
    <w:sectPr w:rsidR="00C703A9" w:rsidSect="008C3774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3C1A"/>
    <w:multiLevelType w:val="hybridMultilevel"/>
    <w:tmpl w:val="FC06F8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74"/>
    <w:rsid w:val="00193C62"/>
    <w:rsid w:val="008C3774"/>
    <w:rsid w:val="00B83D2D"/>
    <w:rsid w:val="00C703A9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18646-8C66-4E81-85C1-7463A2A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Nayeli Medellín</cp:lastModifiedBy>
  <cp:revision>2</cp:revision>
  <dcterms:created xsi:type="dcterms:W3CDTF">2015-06-27T03:34:00Z</dcterms:created>
  <dcterms:modified xsi:type="dcterms:W3CDTF">2015-06-27T03:34:00Z</dcterms:modified>
</cp:coreProperties>
</file>