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59" w:rsidRDefault="009B3026" w:rsidP="009B3026">
      <w:pPr>
        <w:jc w:val="center"/>
        <w:rPr>
          <w:rFonts w:cs="Arial"/>
          <w:b/>
          <w:szCs w:val="24"/>
        </w:rPr>
      </w:pPr>
      <w:r w:rsidRPr="009B3026">
        <w:rPr>
          <w:rFonts w:cs="Arial"/>
          <w:b/>
          <w:szCs w:val="24"/>
        </w:rPr>
        <w:t>Escrito. Formas de intervención que puede asumir la educadora para favorecer el desarrollo del lenguaje oral en los niños.</w:t>
      </w:r>
    </w:p>
    <w:p w:rsidR="004E1C2C" w:rsidRDefault="009B3026" w:rsidP="009B3026">
      <w:r>
        <w:t>Una participación activa es donde la educadora se integra a la conversación de los niños</w:t>
      </w:r>
      <w:r w:rsidR="00FD3579">
        <w:t xml:space="preserve">; pero la mejor manera para formar una interacción  entre sus alumnos, es asumiendo el rol de guía, dejando que ellos actúen </w:t>
      </w:r>
      <w:r w:rsidR="004E1C2C">
        <w:t>por su propia cuenta, permitiéndoles que se comuniquen, interactúen y expresen sus ideales o pensamientos.</w:t>
      </w:r>
    </w:p>
    <w:p w:rsidR="009B3026" w:rsidRDefault="004E1C2C" w:rsidP="009B3026">
      <w:r>
        <w:t>La mejor intervención que puede tener la maestra para favorecer el lenguaje oral en sus alumnos es motivándolos a que se comuniquen e interactúen entre ellos, haciendo esto aprenderán distintas formas de expresarse a través de lo que escuchan de sus compañeros y complementarán su léxico con el de sus iguales.</w:t>
      </w:r>
    </w:p>
    <w:p w:rsidR="004E1C2C" w:rsidRDefault="004E1C2C" w:rsidP="009B3026">
      <w:r>
        <w:t xml:space="preserve">A su vez, la educadora </w:t>
      </w:r>
      <w:r w:rsidR="00FE40DE">
        <w:t xml:space="preserve">debe realizar actividades en las que sus alumnos se desenvuelvan oralmente frente a sus compañeros, no sólo para favorecer el desarrollo de su  lenguaje oral, también le será más fácil comunicarse </w:t>
      </w:r>
      <w:r w:rsidR="006423B5">
        <w:t xml:space="preserve">y expresar sus sentimientos a los demás; le dará confianza y utilizará correctamente su vocabulario </w:t>
      </w:r>
      <w:r w:rsidR="00587BA3">
        <w:t>al hacerle correcciones o aclaraciones en cuanto a la utilización de diversas palabras.</w:t>
      </w:r>
    </w:p>
    <w:p w:rsidR="00587BA3" w:rsidRDefault="00F83739" w:rsidP="009B3026">
      <w:r>
        <w:t>La exposición de temas frente a grupo, la opinión personal, conversaciones extensas sobre intereses en común, en fin, existen infinidad de métodos a los que la educadora puede recurrir para alentar a los niñ</w:t>
      </w:r>
      <w:r w:rsidR="00E726D7">
        <w:t xml:space="preserve">os a expresarse oralmente, pero como lo menciona </w:t>
      </w:r>
      <w:proofErr w:type="spellStart"/>
      <w:r w:rsidR="00E726D7">
        <w:t>Bentolila</w:t>
      </w:r>
      <w:proofErr w:type="spellEnd"/>
      <w:r w:rsidR="00E726D7">
        <w:t xml:space="preserve"> en la lectura “Derechos y obligaciones de la comunicación”</w:t>
      </w:r>
      <w:r w:rsidR="00D13332">
        <w:t xml:space="preserve"> nunca debe pretender que entiende lo que el niño le</w:t>
      </w:r>
      <w:r w:rsidR="00E726D7">
        <w:t xml:space="preserve"> comunica, si realmente no es así.</w:t>
      </w:r>
    </w:p>
    <w:p w:rsidR="00D13332" w:rsidRDefault="00D13332" w:rsidP="009B3026">
      <w:r>
        <w:t>No debe</w:t>
      </w:r>
      <w:r w:rsidR="00E726D7">
        <w:t xml:space="preserve"> fingir</w:t>
      </w:r>
      <w:r>
        <w:t xml:space="preserve"> que comprendió</w:t>
      </w:r>
      <w:r w:rsidR="00E726D7">
        <w:t>,</w:t>
      </w:r>
      <w:r>
        <w:t xml:space="preserve"> es el peor servicio que se le puede dar</w:t>
      </w:r>
      <w:r w:rsidR="00E726D7">
        <w:t xml:space="preserve"> a un niño que comienza con las producciones orales; l</w:t>
      </w:r>
      <w:r>
        <w:t>o único que provocará es que é</w:t>
      </w:r>
      <w:r w:rsidR="00E726D7">
        <w:t xml:space="preserve">l </w:t>
      </w:r>
      <w:r>
        <w:t xml:space="preserve">piense que lo que dice no interesa, no es relevante o simplemente dejará que continúe utilizando ese lenguaje que probablemente sea erróneo. </w:t>
      </w:r>
    </w:p>
    <w:p w:rsidR="00D13332" w:rsidRDefault="00D13332" w:rsidP="009B3026">
      <w:r>
        <w:lastRenderedPageBreak/>
        <w:t>Por lo que se sugiere que una vez terminado el comentario del alumno, se prosiga a intervenir, cuestionándolo sobre su opinión, la utilización de esas palabras, la información que no mencionó y el porqué de su discurso.</w:t>
      </w:r>
    </w:p>
    <w:p w:rsidR="00D13332" w:rsidRDefault="0089101A" w:rsidP="009B3026">
      <w:r>
        <w:t xml:space="preserve">A los niños siempre hay que hacerles ver que su comentario vale igual que el de un adulto, el hecho de hacerlo menos lo </w:t>
      </w:r>
      <w:proofErr w:type="gramStart"/>
      <w:r>
        <w:t>truncará</w:t>
      </w:r>
      <w:proofErr w:type="gramEnd"/>
      <w:r>
        <w:t xml:space="preserve"> en su deseo de construcción de oraciones, opiniones y expresiones.</w:t>
      </w:r>
    </w:p>
    <w:p w:rsidR="006E0CEB" w:rsidRDefault="0089101A" w:rsidP="009B3026">
      <w:r>
        <w:t xml:space="preserve">El </w:t>
      </w:r>
      <w:r w:rsidR="004922C6">
        <w:t xml:space="preserve">mejor recurso que puede utilizar la educadora es pedirles que expresen sus sentimientos e ideales de temas de los que han escuchado hablar en distintos contextos diferentes </w:t>
      </w:r>
      <w:r w:rsidR="006E0CEB">
        <w:t>al escolar o de los que sería fácil tener acceso con sus padres, hermanos, familiares, etcétera.</w:t>
      </w:r>
    </w:p>
    <w:p w:rsidR="009842BF" w:rsidRDefault="006E0CEB" w:rsidP="009B3026">
      <w:r>
        <w:t xml:space="preserve">Si el niño se da cuenta de que lo visto en la escuela puede tener relación con lo que se encuentra a su alrededor, le resultará más interesante y sencillo el hablar </w:t>
      </w:r>
      <w:r w:rsidR="009842BF">
        <w:t>ya que sabe de lo que se está conversando y tiene acceso a esos temas comunes.</w:t>
      </w:r>
    </w:p>
    <w:p w:rsidR="009842BF" w:rsidRDefault="009842BF" w:rsidP="009B3026">
      <w:r>
        <w:t>Finalmente hay que hacer hincapié en el importante papel que tiene la educadora, su desempeño será primordial para el aprendizaje no sólo del lenguaje, sino de distintos campos formativos.</w:t>
      </w:r>
    </w:p>
    <w:p w:rsidR="005426FA" w:rsidRDefault="009842BF" w:rsidP="009B3026">
      <w:r>
        <w:t xml:space="preserve">Como ya se mencionó, la educadora debe ser sólo guía </w:t>
      </w:r>
      <w:r w:rsidR="005426FA">
        <w:t>y conducir a sus alumnos para que ellos mismos conversen y se expresen, nunca imponerles una idea o pensamiento y permitirles que sean ellos los que comuniquen su opinión.</w:t>
      </w:r>
    </w:p>
    <w:p w:rsidR="00BB6EB2" w:rsidRDefault="005426FA" w:rsidP="009B3026">
      <w:r>
        <w:t>Las actividades deben ser entretenidas e interesantes para los niños, promoviendo que no sólo aprendan sino se diviertan al hacerlo</w:t>
      </w:r>
      <w:r w:rsidR="00BB6EB2">
        <w:t>; que la enseñanza no sea tan rígida y puedan adquirir conocimientos en cuanto a la expresión oral mediante juegos impuestos o creados por ellos mismos.</w:t>
      </w:r>
    </w:p>
    <w:p w:rsidR="0089101A" w:rsidRPr="009B3026" w:rsidRDefault="00BB6EB2" w:rsidP="009B3026">
      <w:r>
        <w:t>Es una tarea sencilla para la educadora, si cuenta con la participación de todos sus alumnos y lo cual se puede conseguir a través de actividades que disfruten los niños.</w:t>
      </w:r>
      <w:bookmarkStart w:id="0" w:name="_GoBack"/>
      <w:bookmarkEnd w:id="0"/>
      <w:r w:rsidR="006E0CEB">
        <w:t xml:space="preserve">  </w:t>
      </w:r>
    </w:p>
    <w:sectPr w:rsidR="0089101A" w:rsidRPr="009B3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26"/>
    <w:rsid w:val="004922C6"/>
    <w:rsid w:val="004E1C2C"/>
    <w:rsid w:val="005426FA"/>
    <w:rsid w:val="00587BA3"/>
    <w:rsid w:val="00613259"/>
    <w:rsid w:val="006423B5"/>
    <w:rsid w:val="006E0CEB"/>
    <w:rsid w:val="0089101A"/>
    <w:rsid w:val="009842BF"/>
    <w:rsid w:val="009B3026"/>
    <w:rsid w:val="00BB6EB2"/>
    <w:rsid w:val="00D13332"/>
    <w:rsid w:val="00E726D7"/>
    <w:rsid w:val="00F83739"/>
    <w:rsid w:val="00FD3579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26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26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2012-10-08T21:58:00Z</dcterms:created>
  <dcterms:modified xsi:type="dcterms:W3CDTF">2012-10-09T00:43:00Z</dcterms:modified>
</cp:coreProperties>
</file>