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8B" w:rsidRPr="009A3D67" w:rsidRDefault="005B538B" w:rsidP="00121DF9">
      <w:pPr>
        <w:pStyle w:val="Ttulo1"/>
      </w:pPr>
      <w:bookmarkStart w:id="0" w:name="_GoBack"/>
      <w:bookmarkEnd w:id="0"/>
      <w:r w:rsidRPr="009A3D67">
        <w:t xml:space="preserve">Las formas de </w:t>
      </w:r>
      <w:r w:rsidR="009A3D67" w:rsidRPr="009A3D67">
        <w:t>intervención</w:t>
      </w:r>
      <w:r w:rsidRPr="009A3D67">
        <w:t xml:space="preserve"> que puede asumir la educadora para favorecer el desarrollo del lenguaje oral de los niños</w:t>
      </w:r>
    </w:p>
    <w:p w:rsidR="005B538B" w:rsidRPr="009A3D67" w:rsidRDefault="009A3D67" w:rsidP="009A3D67">
      <w:pPr>
        <w:ind w:firstLine="708"/>
        <w:rPr>
          <w:rFonts w:cs="Arial"/>
          <w:szCs w:val="24"/>
        </w:rPr>
      </w:pPr>
      <w:r>
        <w:rPr>
          <w:rFonts w:cs="Arial"/>
          <w:szCs w:val="24"/>
        </w:rPr>
        <w:t>L</w:t>
      </w:r>
      <w:r w:rsidR="005B538B" w:rsidRPr="009A3D67">
        <w:rPr>
          <w:rFonts w:cs="Arial"/>
          <w:szCs w:val="24"/>
        </w:rPr>
        <w:t xml:space="preserve">a educadora es un facilitador para la transición que el niño atraviesa durante el preescolar del lenguaje de casa al nuevo lenguaje manejado en la escuela. Como lo dicen Hymes y Cazden  los niños, típicamente adoptan el estilo narrativo de su comunidad por lo tanto la maestra deberá identificar las diferentes variaciones del lenguaje de casa que traen los niños la preparar las actividades donde se pueda favorecer a todos por igual. </w:t>
      </w:r>
    </w:p>
    <w:p w:rsidR="005B538B" w:rsidRPr="009A3D67" w:rsidRDefault="005B538B" w:rsidP="009A3D67">
      <w:pPr>
        <w:ind w:firstLine="708"/>
        <w:rPr>
          <w:rFonts w:cs="Arial"/>
          <w:szCs w:val="24"/>
        </w:rPr>
      </w:pPr>
      <w:r w:rsidRPr="009A3D67">
        <w:rPr>
          <w:rFonts w:cs="Arial"/>
          <w:szCs w:val="24"/>
        </w:rPr>
        <w:t xml:space="preserve">El que la maestra e identifique el lenguaje que los niños ya poseen cuando llegan al jardín de niños favorecer las aplicaciones de sus planeaciones, debido a que todas las experiencias previas del niño enriquecen las actividades del lenguaje oral; al momento de que el niño realiza una exposición, charla, investigación frente al grupo entre mas rico sea su contenido de casa mayor será el enriquecimiento del grupo. </w:t>
      </w:r>
    </w:p>
    <w:p w:rsidR="005B538B" w:rsidRDefault="005B538B" w:rsidP="009A3D67">
      <w:pPr>
        <w:ind w:firstLine="708"/>
        <w:rPr>
          <w:rFonts w:cs="Arial"/>
          <w:szCs w:val="24"/>
        </w:rPr>
      </w:pPr>
      <w:r w:rsidRPr="009A3D67">
        <w:rPr>
          <w:rFonts w:cs="Arial"/>
          <w:szCs w:val="24"/>
        </w:rPr>
        <w:t xml:space="preserve">Tal como lo sugiere Dunn gran parte de las experiencias de socialización ocurren  en el hogar por medio del lenguaje. La maestra debe ser un guía respecto al lenguaje oral del niño, inducirle el camino, si no logra armar las oraciones, hacerle preguntas que le sirvan de pista para comprender que le falta; hacer uso de las extensión, restructuraciones, para ampliar las respuestas que el niño proporciona ante un cuestionamiento planteado, </w:t>
      </w:r>
      <w:r w:rsidR="00E05003" w:rsidRPr="009A3D67">
        <w:rPr>
          <w:rFonts w:cs="Arial"/>
          <w:szCs w:val="24"/>
        </w:rPr>
        <w:t>así</w:t>
      </w:r>
      <w:r w:rsidRPr="009A3D67">
        <w:rPr>
          <w:rFonts w:cs="Arial"/>
          <w:szCs w:val="24"/>
        </w:rPr>
        <w:t xml:space="preserve"> como responder de forma contingente ante las preguntas que el niño realiza, no dejarlo con una simple respuesta corta si no mas bien ponerle mas dudas para que le siga preguntando, plantearle vocabulario nuevo</w:t>
      </w:r>
      <w:r w:rsidR="009A3D67">
        <w:rPr>
          <w:rFonts w:cs="Arial"/>
          <w:szCs w:val="24"/>
        </w:rPr>
        <w:t xml:space="preserve"> o con alguna dificultad para que el niño tenga curiosidad de conocer acerca de su significado </w:t>
      </w:r>
      <w:r w:rsidR="00E05003">
        <w:rPr>
          <w:rFonts w:cs="Arial"/>
          <w:szCs w:val="24"/>
        </w:rPr>
        <w:t>así</w:t>
      </w:r>
      <w:r w:rsidR="009A3D67">
        <w:rPr>
          <w:rFonts w:cs="Arial"/>
          <w:szCs w:val="24"/>
        </w:rPr>
        <w:t xml:space="preserve"> como su pronunciación. </w:t>
      </w:r>
    </w:p>
    <w:p w:rsidR="009A3D67" w:rsidRDefault="009A3D67" w:rsidP="009A3D67">
      <w:pPr>
        <w:ind w:firstLine="708"/>
        <w:rPr>
          <w:rFonts w:cs="Arial"/>
          <w:szCs w:val="24"/>
        </w:rPr>
      </w:pPr>
      <w:r>
        <w:rPr>
          <w:rFonts w:cs="Arial"/>
          <w:szCs w:val="24"/>
        </w:rPr>
        <w:t xml:space="preserve">La educadora enseñara estrategias en las cuales el niño debe compartir con sus compañeros lo que el siente, piensa o a vivido con respecto a dicha actividad, favoreciendo a todo el equipo de sus vivencias, así como el recolectara vocabulario ampliando el ya conocido. </w:t>
      </w:r>
    </w:p>
    <w:p w:rsidR="009A3D67" w:rsidRDefault="009A3D67" w:rsidP="009A3D67">
      <w:pPr>
        <w:ind w:firstLine="708"/>
        <w:rPr>
          <w:rFonts w:cs="Arial"/>
          <w:szCs w:val="24"/>
        </w:rPr>
      </w:pPr>
      <w:r>
        <w:rPr>
          <w:rFonts w:cs="Arial"/>
          <w:szCs w:val="24"/>
        </w:rPr>
        <w:t xml:space="preserve">Nelson parte del reconocimiento de que el mundo del niño es un mundo social de relaciones y ninguna relación se lleva a cabo sin el lenguaje por lo </w:t>
      </w:r>
      <w:r>
        <w:rPr>
          <w:rFonts w:cs="Arial"/>
          <w:szCs w:val="24"/>
        </w:rPr>
        <w:lastRenderedPageBreak/>
        <w:t xml:space="preserve">tanto cualquier actividad que se le plantee al niño donde sea necesaria la socialización con sus compañeros usando el lenguaje oral. </w:t>
      </w:r>
    </w:p>
    <w:p w:rsidR="00121DF9" w:rsidRDefault="00121DF9" w:rsidP="009A3D67">
      <w:pPr>
        <w:ind w:firstLine="708"/>
        <w:rPr>
          <w:rFonts w:cs="Arial"/>
          <w:szCs w:val="24"/>
        </w:rPr>
      </w:pPr>
      <w:r>
        <w:rPr>
          <w:rFonts w:cs="Arial"/>
          <w:szCs w:val="24"/>
        </w:rPr>
        <w:t xml:space="preserve">En cualquier tipo de interacción con el niño la educadora puede favorecer el uso del lenguaje oral, incluso mientras ella habla con ellos, ya que como ejemplo si su lenguaje es correcto y fluido, el de los niños también lo será, en la forma en que le alcancen sus posibilidades la maestra deberá colocar al niño en una situación donde se vea necesario el uso del lenguaje para solucionar el reto presentado. Cada oportunidad de intercambio oral como una charla de inicio de semana, lo que le sucedió a los alumnos durante un </w:t>
      </w:r>
      <w:proofErr w:type="spellStart"/>
      <w:r>
        <w:rPr>
          <w:rFonts w:cs="Arial"/>
          <w:szCs w:val="24"/>
        </w:rPr>
        <w:t>dia</w:t>
      </w:r>
      <w:proofErr w:type="spellEnd"/>
      <w:r>
        <w:rPr>
          <w:rFonts w:cs="Arial"/>
          <w:szCs w:val="24"/>
        </w:rPr>
        <w:t xml:space="preserve"> de asueto, entre otras fechas alejados del jardín, brindaran espacios donde el niño pueda explayarse para aumentar su fluidez al expresarse, incrementar su vocabulario así como despejar las dudas respecto a palabras desconocidas, es cuestión de la profesora saber aprovechar este tipo de situaciones y sacarle el mayor provecho tanto ella para lograr en el niño la competencia, como el aprendizaje que en el niño se esta dejando.</w:t>
      </w:r>
    </w:p>
    <w:p w:rsidR="00855CE4" w:rsidRPr="00E05003" w:rsidRDefault="00121DF9" w:rsidP="00E05003">
      <w:pPr>
        <w:ind w:firstLine="708"/>
        <w:rPr>
          <w:rFonts w:cs="Arial"/>
          <w:szCs w:val="24"/>
        </w:rPr>
      </w:pPr>
      <w:r>
        <w:rPr>
          <w:rFonts w:cs="Arial"/>
          <w:szCs w:val="24"/>
        </w:rPr>
        <w:t>Cualquier educadora que aprecie su profesión y sienta pasión por ejercerla, reconoce que su labor en este mundo es formar alumnos con las bases suficientemente solidas para atravesar por todas las etapas de su vida como estudiante, pero lo principal es q</w:t>
      </w:r>
      <w:r w:rsidR="00E05003">
        <w:rPr>
          <w:rFonts w:cs="Arial"/>
          <w:szCs w:val="24"/>
        </w:rPr>
        <w:t>u</w:t>
      </w:r>
      <w:r>
        <w:rPr>
          <w:rFonts w:cs="Arial"/>
          <w:szCs w:val="24"/>
        </w:rPr>
        <w:t xml:space="preserve">e reconoce que la etapa de mas importancia ya que  es donde se forma la base de donde partirán las demás es en el preescolar, por lo cual proporciona al niño de armas suficientes en todos los campos formativos para que pueda valerse propiamente; si ella solo le brinda al niño un lenguaje pobre, pocos espacios de participación, nulas oportunidades de que el niño comparta experiencias, esta negándole la entrada a un mundo donde solo el se pondrá limites, triste es ver la situación de aquellos niños que llegan a la primaria y aun desconocen las palabras mas comunes, aquellos que tienen miedo de hablar frente al grupo aun para presentarse, porque no saben hacerlo, es por tal motivo que yo te invito a ti como futura educadora, no limites a tus alumnos, pon en sus manos las herramientas suficientes que los hagan bastos, </w:t>
      </w:r>
      <w:r w:rsidR="00E05003">
        <w:rPr>
          <w:rFonts w:cs="Arial"/>
          <w:szCs w:val="24"/>
        </w:rPr>
        <w:t>permite que su forma de expresión oral sea tan rica como les sea posible, favorécelo con cúmulos de actividades que enriquezcan su vocabulario, permítele que platique de sus experiencias respecto al tema visto en clase, corrígelo adecuadamente en sus fallas y se ejemplo a seguir para él.</w:t>
      </w:r>
    </w:p>
    <w:sectPr w:rsidR="00855CE4" w:rsidRPr="00E05003" w:rsidSect="00A01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B538B"/>
    <w:rsid w:val="00121DF9"/>
    <w:rsid w:val="00487BC1"/>
    <w:rsid w:val="005B538B"/>
    <w:rsid w:val="005D300A"/>
    <w:rsid w:val="009A3D67"/>
    <w:rsid w:val="00A01822"/>
    <w:rsid w:val="00E050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F9"/>
    <w:pPr>
      <w:spacing w:after="0" w:line="360" w:lineRule="auto"/>
      <w:jc w:val="both"/>
    </w:pPr>
    <w:rPr>
      <w:rFonts w:ascii="Arial" w:hAnsi="Arial"/>
      <w:sz w:val="24"/>
    </w:rPr>
  </w:style>
  <w:style w:type="paragraph" w:styleId="Ttulo1">
    <w:name w:val="heading 1"/>
    <w:basedOn w:val="Normal"/>
    <w:next w:val="Normal"/>
    <w:link w:val="Ttulo1Car"/>
    <w:uiPriority w:val="9"/>
    <w:qFormat/>
    <w:rsid w:val="00E05003"/>
    <w:pPr>
      <w:keepNext/>
      <w:keepLines/>
      <w:spacing w:before="480"/>
      <w:outlineLvl w:val="0"/>
    </w:pPr>
    <w:rPr>
      <w:rFonts w:asciiTheme="majorHAnsi" w:eastAsiaTheme="majorEastAsia" w:hAnsiTheme="majorHAnsi"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00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712</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Ba-k.com</cp:lastModifiedBy>
  <cp:revision>2</cp:revision>
  <dcterms:created xsi:type="dcterms:W3CDTF">2012-10-09T04:08:00Z</dcterms:created>
  <dcterms:modified xsi:type="dcterms:W3CDTF">2012-10-09T04:51:00Z</dcterms:modified>
</cp:coreProperties>
</file>