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4A" w:rsidRDefault="0036614A" w:rsidP="000819D2">
      <w:pPr>
        <w:spacing w:line="360" w:lineRule="auto"/>
        <w:jc w:val="center"/>
        <w:rPr>
          <w:rFonts w:ascii="Arial" w:hAnsi="Arial" w:cs="Arial"/>
          <w:sz w:val="24"/>
        </w:rPr>
      </w:pPr>
      <w:r w:rsidRPr="0036614A">
        <w:rPr>
          <w:rFonts w:ascii="Arial" w:hAnsi="Arial" w:cs="Arial"/>
          <w:sz w:val="24"/>
        </w:rPr>
        <w:t>Las formas de intervención que puede asumir la educadora para favorecer el desarrollo del lenguaje oral de los niños.</w:t>
      </w:r>
    </w:p>
    <w:p w:rsidR="00146612" w:rsidRDefault="00146612" w:rsidP="000819D2">
      <w:pPr>
        <w:spacing w:line="360" w:lineRule="auto"/>
        <w:rPr>
          <w:rFonts w:ascii="Arial" w:hAnsi="Arial" w:cs="Arial"/>
          <w:sz w:val="24"/>
        </w:rPr>
      </w:pPr>
    </w:p>
    <w:p w:rsidR="007617CB" w:rsidRDefault="00146612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educadora durante el comienzo en el jardín de niños tiene como deber identificar, detectar las necesidades del grupo y brindándoles  una experiencia positiva a los niños, a través de actividades llamativas, e interesantes  las cuales favorece diferentes campos formativos entre ellos adquisición del lenguaje. </w:t>
      </w:r>
    </w:p>
    <w:p w:rsidR="007617CB" w:rsidRDefault="007617CB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Algunas de estas actividades son: llevarles cuentos, rimas adivinanzas, trabalenguas, leyendas, cantos juegos que permitan  al niño tener mayores experiencias y un buen desarrollo  del lenguaje, adecuarlas de acuerda a la edad de los niños y sus necesidades </w:t>
      </w:r>
    </w:p>
    <w:p w:rsidR="007617CB" w:rsidRDefault="007617CB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materiales son </w:t>
      </w:r>
      <w:r w:rsidR="005F2236">
        <w:rPr>
          <w:rFonts w:ascii="Arial" w:hAnsi="Arial" w:cs="Arial"/>
          <w:sz w:val="24"/>
        </w:rPr>
        <w:t>muy</w:t>
      </w:r>
      <w:r>
        <w:rPr>
          <w:rFonts w:ascii="Arial" w:hAnsi="Arial" w:cs="Arial"/>
          <w:sz w:val="24"/>
        </w:rPr>
        <w:t xml:space="preserve"> importantes</w:t>
      </w:r>
      <w:r w:rsidR="005F2236">
        <w:rPr>
          <w:rFonts w:ascii="Arial" w:hAnsi="Arial" w:cs="Arial"/>
          <w:sz w:val="24"/>
        </w:rPr>
        <w:t xml:space="preserve"> ya que estos son de gran influencia en el desarrollo de la expresión de los niños deben ser coloridos novedosos </w:t>
      </w:r>
      <w:proofErr w:type="spellStart"/>
      <w:r w:rsidR="005F2236">
        <w:rPr>
          <w:rFonts w:ascii="Arial" w:hAnsi="Arial" w:cs="Arial"/>
          <w:sz w:val="24"/>
        </w:rPr>
        <w:t>etc</w:t>
      </w:r>
      <w:proofErr w:type="spellEnd"/>
      <w:r w:rsidR="005F2236">
        <w:rPr>
          <w:rFonts w:ascii="Arial" w:hAnsi="Arial" w:cs="Arial"/>
          <w:sz w:val="24"/>
        </w:rPr>
        <w:t xml:space="preserve">  y aprovechar los recursos con los que cuenten al máximo en el desarrollo de cualquier actividad.</w:t>
      </w:r>
    </w:p>
    <w:p w:rsidR="007617CB" w:rsidRDefault="005F2236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Otro punto a destacar es que en cualquier </w:t>
      </w:r>
      <w:r w:rsidR="007617CB">
        <w:rPr>
          <w:rFonts w:ascii="Arial" w:hAnsi="Arial" w:cs="Arial"/>
          <w:sz w:val="24"/>
        </w:rPr>
        <w:t xml:space="preserve"> nivel educativo tiene sus cambios y el jardín de niños no es la excepción este nivel ya que pasan de una etapa pre lingüística a una lingüística.</w:t>
      </w:r>
    </w:p>
    <w:p w:rsidR="00A50720" w:rsidRDefault="00A5072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421689">
        <w:rPr>
          <w:rFonts w:ascii="Arial" w:hAnsi="Arial" w:cs="Arial"/>
          <w:sz w:val="24"/>
        </w:rPr>
        <w:t xml:space="preserve">l entrar al jardín de niños plantean nuevas exigencias lingüísticas y cognitivas </w:t>
      </w:r>
      <w:r w:rsidR="001B3BB5">
        <w:rPr>
          <w:rFonts w:ascii="Arial" w:hAnsi="Arial" w:cs="Arial"/>
          <w:sz w:val="24"/>
        </w:rPr>
        <w:t xml:space="preserve">como lo menciona la lectura (en el camino hacia la escritura y la lectura), </w:t>
      </w:r>
      <w:r w:rsidR="00421689">
        <w:rPr>
          <w:rFonts w:ascii="Arial" w:hAnsi="Arial" w:cs="Arial"/>
          <w:sz w:val="24"/>
        </w:rPr>
        <w:t xml:space="preserve">para esto como ya </w:t>
      </w:r>
      <w:r w:rsidR="00146612">
        <w:rPr>
          <w:rFonts w:ascii="Arial" w:hAnsi="Arial" w:cs="Arial"/>
          <w:sz w:val="24"/>
        </w:rPr>
        <w:t xml:space="preserve"> mencionamos las actividades que proponga la educadora tien</w:t>
      </w:r>
      <w:r w:rsidR="00421689">
        <w:rPr>
          <w:rFonts w:ascii="Arial" w:hAnsi="Arial" w:cs="Arial"/>
          <w:sz w:val="24"/>
        </w:rPr>
        <w:t>e</w:t>
      </w:r>
      <w:r w:rsidR="00146612">
        <w:rPr>
          <w:rFonts w:ascii="Arial" w:hAnsi="Arial" w:cs="Arial"/>
          <w:sz w:val="24"/>
        </w:rPr>
        <w:t xml:space="preserve"> que tener un propósito</w:t>
      </w:r>
      <w:r w:rsidR="00421689">
        <w:rPr>
          <w:rFonts w:ascii="Arial" w:hAnsi="Arial" w:cs="Arial"/>
          <w:sz w:val="24"/>
        </w:rPr>
        <w:t>, que sea llamativa, novedosa, divertida cultural que genere el intercambio lingüístico entre el niño, la educadora y sus compa</w:t>
      </w:r>
      <w:r>
        <w:rPr>
          <w:rFonts w:ascii="Arial" w:hAnsi="Arial" w:cs="Arial"/>
          <w:sz w:val="24"/>
        </w:rPr>
        <w:t>ñeros.</w:t>
      </w:r>
    </w:p>
    <w:p w:rsidR="00146612" w:rsidRDefault="00A5072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1B3BB5">
        <w:rPr>
          <w:rFonts w:ascii="Arial" w:hAnsi="Arial" w:cs="Arial"/>
          <w:sz w:val="24"/>
        </w:rPr>
        <w:t>ara esto tiene que propiciar una buena intervención de sus alumnos</w:t>
      </w:r>
      <w:r>
        <w:rPr>
          <w:rFonts w:ascii="Arial" w:hAnsi="Arial" w:cs="Arial"/>
          <w:sz w:val="24"/>
        </w:rPr>
        <w:t xml:space="preserve"> durante una conversación donde comparte sus conocimientos donde </w:t>
      </w:r>
      <w:r w:rsidR="001B3BB5">
        <w:rPr>
          <w:rFonts w:ascii="Arial" w:hAnsi="Arial" w:cs="Arial"/>
          <w:sz w:val="24"/>
        </w:rPr>
        <w:t xml:space="preserve"> algunos factores que inter</w:t>
      </w:r>
      <w:r>
        <w:rPr>
          <w:rFonts w:ascii="Arial" w:hAnsi="Arial" w:cs="Arial"/>
          <w:sz w:val="24"/>
        </w:rPr>
        <w:t>fieren en el intercambio son las experiencias que traen desde su casa, el contexto donde se desenvuelven, las pautas culturas.</w:t>
      </w:r>
    </w:p>
    <w:p w:rsidR="00B764D0" w:rsidRDefault="00A5072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Tene</w:t>
      </w:r>
      <w:r w:rsidR="00AD3597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os que tomar en cuenta que no todos los niños provienen de  un mismo lugar y  que por lo tanto existe una gran va</w:t>
      </w:r>
      <w:r w:rsidR="00D10C1A">
        <w:rPr>
          <w:rFonts w:ascii="Arial" w:hAnsi="Arial" w:cs="Arial"/>
          <w:sz w:val="24"/>
        </w:rPr>
        <w:t>riedad en s</w:t>
      </w:r>
      <w:r w:rsidR="00AD3597">
        <w:rPr>
          <w:rFonts w:ascii="Arial" w:hAnsi="Arial" w:cs="Arial"/>
          <w:sz w:val="24"/>
        </w:rPr>
        <w:t>u vocabulario existe una gran diversidad, la cual se genera al momento de lo qu</w:t>
      </w:r>
      <w:r w:rsidR="005F2236">
        <w:rPr>
          <w:rFonts w:ascii="Arial" w:hAnsi="Arial" w:cs="Arial"/>
          <w:sz w:val="24"/>
        </w:rPr>
        <w:t>e</w:t>
      </w:r>
      <w:r w:rsidR="00AD3597">
        <w:rPr>
          <w:rFonts w:ascii="Arial" w:hAnsi="Arial" w:cs="Arial"/>
          <w:sz w:val="24"/>
        </w:rPr>
        <w:t xml:space="preserve"> escuchan en su entorno y para </w:t>
      </w:r>
      <w:proofErr w:type="spellStart"/>
      <w:r w:rsidR="00AD3597">
        <w:rPr>
          <w:rFonts w:ascii="Arial" w:hAnsi="Arial" w:cs="Arial"/>
          <w:sz w:val="24"/>
        </w:rPr>
        <w:t>el</w:t>
      </w:r>
      <w:proofErr w:type="spellEnd"/>
      <w:r w:rsidR="00AD3597">
        <w:rPr>
          <w:rFonts w:ascii="Arial" w:hAnsi="Arial" w:cs="Arial"/>
          <w:sz w:val="24"/>
        </w:rPr>
        <w:t xml:space="preserve"> es</w:t>
      </w:r>
      <w:r w:rsidR="005F2236">
        <w:rPr>
          <w:rFonts w:ascii="Arial" w:hAnsi="Arial" w:cs="Arial"/>
          <w:sz w:val="24"/>
        </w:rPr>
        <w:t xml:space="preserve"> normal usar ese vocabulario, nosotros como educadoras tenemos que tener una actitud de respeto hacia las diferencias culturales y su idioma.</w:t>
      </w:r>
      <w:r w:rsidR="00B764D0" w:rsidRPr="00B764D0">
        <w:rPr>
          <w:rFonts w:ascii="Arial" w:hAnsi="Arial" w:cs="Arial"/>
          <w:sz w:val="24"/>
        </w:rPr>
        <w:t xml:space="preserve"> </w:t>
      </w:r>
    </w:p>
    <w:p w:rsidR="00B764D0" w:rsidRPr="00C709E6" w:rsidRDefault="00B764D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jardín de niños es el segundo lugar donde el niño tiene un intercambio lingüístico con personas de su misma edad y con la educadora por eso decimos que la intervención de la misma tiene que ser positiva, adecuada y tiene que tener un gran conocimiento </w:t>
      </w:r>
    </w:p>
    <w:p w:rsidR="00B764D0" w:rsidRDefault="00D10C1A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</w:t>
      </w:r>
      <w:r w:rsidR="00A50720">
        <w:rPr>
          <w:rFonts w:ascii="Arial" w:hAnsi="Arial" w:cs="Arial"/>
          <w:sz w:val="24"/>
        </w:rPr>
        <w:t>l objetivo de la educadora es identificar cada una de las necesidades que el grupo tenga, detectar los problemas a tiempo</w:t>
      </w:r>
      <w:r w:rsidR="00AD3597">
        <w:rPr>
          <w:rFonts w:ascii="Arial" w:hAnsi="Arial" w:cs="Arial"/>
          <w:sz w:val="24"/>
        </w:rPr>
        <w:t xml:space="preserve">, problemas al momento de hablar al momento de no poder pronunciar alguna </w:t>
      </w:r>
      <w:r w:rsidR="005F2236">
        <w:rPr>
          <w:rFonts w:ascii="Arial" w:hAnsi="Arial" w:cs="Arial"/>
          <w:sz w:val="24"/>
        </w:rPr>
        <w:t xml:space="preserve">letra por lo tanto tenemos que </w:t>
      </w:r>
      <w:r w:rsidR="00A50720">
        <w:rPr>
          <w:rFonts w:ascii="Arial" w:hAnsi="Arial" w:cs="Arial"/>
          <w:sz w:val="24"/>
        </w:rPr>
        <w:t xml:space="preserve"> tener una intervención satisfactoria que le propicie en un futuro herramientas para el establecimiento de una mejor comunicación. </w:t>
      </w:r>
    </w:p>
    <w:p w:rsidR="00B764D0" w:rsidRDefault="00B764D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de las dificultades que se presentan al momento de ingresar al jardín de niños es que no se cuenta con material de apoyo una maestra de apoyo para atender a aquellos niños con dificultades en el habla con problemas del uso del lenguaje  y les ponga actividades que mejoren su desarrollo, pero nuestro trabajo es intervenir e informarnos de las actividades, implementar estrategias y tener un seguimiento con los problemas que lleguemos detectar saber cómo enfrentarlos.</w:t>
      </w:r>
    </w:p>
    <w:p w:rsidR="00641DC1" w:rsidRDefault="00641DC1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el niño interviene en una conversación tenemos que establecer normas que especifiquen quien  se expresa primero, repartir los roles y tenerlas bien establecidas, la educadora tendrá que intervenir al momento de comenzar ya que es ella la que da las pautas y tiene que guiar al niño en su organización y corr</w:t>
      </w:r>
      <w:r w:rsidR="00862EF0">
        <w:rPr>
          <w:rFonts w:ascii="Arial" w:hAnsi="Arial" w:cs="Arial"/>
          <w:sz w:val="24"/>
        </w:rPr>
        <w:t>egir de manera correcta durante el intercambio sin quitarle importancia.</w:t>
      </w:r>
    </w:p>
    <w:p w:rsidR="007617CB" w:rsidRDefault="00641DC1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Tenemos que dejar que el niño exprese </w:t>
      </w:r>
      <w:r w:rsidR="00B2517D">
        <w:rPr>
          <w:rFonts w:ascii="Arial" w:hAnsi="Arial" w:cs="Arial"/>
          <w:sz w:val="24"/>
        </w:rPr>
        <w:t>lo que siente, motivarlo, creando en él una seguridad al momento de expresar</w:t>
      </w:r>
      <w:r w:rsidR="00AD3597">
        <w:rPr>
          <w:rFonts w:ascii="Arial" w:hAnsi="Arial" w:cs="Arial"/>
          <w:sz w:val="24"/>
        </w:rPr>
        <w:t xml:space="preserve">, tomar en cuenta su opinión, dejando que comparta sus experiencias, que aclare sus dudas contestar sus preguntas o cuestionamientos, darle importancia a lo </w:t>
      </w:r>
      <w:r w:rsidR="007617CB">
        <w:rPr>
          <w:rFonts w:ascii="Arial" w:hAnsi="Arial" w:cs="Arial"/>
          <w:sz w:val="24"/>
        </w:rPr>
        <w:t xml:space="preserve">que comenta. </w:t>
      </w:r>
    </w:p>
    <w:p w:rsidR="00641DC1" w:rsidRDefault="007617CB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veces en el jardín de niños </w:t>
      </w:r>
      <w:r w:rsidR="00AD3597">
        <w:rPr>
          <w:rFonts w:ascii="Arial" w:hAnsi="Arial" w:cs="Arial"/>
          <w:sz w:val="24"/>
        </w:rPr>
        <w:t xml:space="preserve"> que en muchos casos algunas de las respuestas de las educadoras hacia las preguntas de los niños es si ahorita no al rato, sin dejarlo intentar expresarle.</w:t>
      </w:r>
    </w:p>
    <w:p w:rsidR="00B764D0" w:rsidRDefault="00B764D0" w:rsidP="000819D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concluir el trabajo podemos decir que la intervención de la educadora siempre tiene que ser apropiada ya que de esto depende el desarrollo lingüístico del niño y que dificultades se les pueda presentar en un futuro por eso es importante tener una actitud positiva para poder ayudar a todos los pequeños que tenemos en el salón buscando el beneficio de ellos mediante la realización de actividades que les dejen un aprendizaje y una enseñanza.</w:t>
      </w:r>
    </w:p>
    <w:p w:rsidR="00B764D0" w:rsidRDefault="00B764D0" w:rsidP="000819D2">
      <w:pPr>
        <w:spacing w:line="360" w:lineRule="auto"/>
        <w:rPr>
          <w:rFonts w:ascii="Arial" w:hAnsi="Arial" w:cs="Arial"/>
          <w:sz w:val="24"/>
        </w:rPr>
      </w:pPr>
    </w:p>
    <w:p w:rsidR="00B764D0" w:rsidRPr="00C709E6" w:rsidRDefault="00B764D0" w:rsidP="000819D2">
      <w:pPr>
        <w:spacing w:line="360" w:lineRule="auto"/>
        <w:rPr>
          <w:rFonts w:ascii="Arial" w:hAnsi="Arial" w:cs="Arial"/>
          <w:sz w:val="24"/>
        </w:rPr>
      </w:pPr>
    </w:p>
    <w:sectPr w:rsidR="00B764D0" w:rsidRPr="00C709E6" w:rsidSect="00296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14A"/>
    <w:rsid w:val="000819D2"/>
    <w:rsid w:val="00146612"/>
    <w:rsid w:val="001B3BB5"/>
    <w:rsid w:val="00296FE2"/>
    <w:rsid w:val="002C3C6A"/>
    <w:rsid w:val="0036614A"/>
    <w:rsid w:val="00421689"/>
    <w:rsid w:val="005F2236"/>
    <w:rsid w:val="00641DC1"/>
    <w:rsid w:val="007617CB"/>
    <w:rsid w:val="00862EF0"/>
    <w:rsid w:val="00A50720"/>
    <w:rsid w:val="00AD3597"/>
    <w:rsid w:val="00B2517D"/>
    <w:rsid w:val="00B764D0"/>
    <w:rsid w:val="00BF0EA4"/>
    <w:rsid w:val="00C709E6"/>
    <w:rsid w:val="00D10C1A"/>
    <w:rsid w:val="00DA3BC0"/>
    <w:rsid w:val="00DA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2012-10-09T00:51:00Z</dcterms:created>
  <dcterms:modified xsi:type="dcterms:W3CDTF">2012-10-09T04:02:00Z</dcterms:modified>
</cp:coreProperties>
</file>