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86" w:rsidRDefault="001C1486"/>
    <w:tbl>
      <w:tblPr>
        <w:tblStyle w:val="Tablaconcuadrcula"/>
        <w:tblW w:w="14692" w:type="dxa"/>
        <w:tblLook w:val="04A0"/>
      </w:tblPr>
      <w:tblGrid>
        <w:gridCol w:w="1039"/>
        <w:gridCol w:w="1158"/>
        <w:gridCol w:w="2239"/>
        <w:gridCol w:w="1990"/>
        <w:gridCol w:w="2098"/>
        <w:gridCol w:w="1741"/>
        <w:gridCol w:w="2224"/>
        <w:gridCol w:w="2203"/>
      </w:tblGrid>
      <w:tr w:rsidR="001C1486" w:rsidTr="001C1486">
        <w:trPr>
          <w:trHeight w:val="1118"/>
        </w:trPr>
        <w:tc>
          <w:tcPr>
            <w:tcW w:w="1092" w:type="dxa"/>
          </w:tcPr>
          <w:p w:rsidR="001C1486" w:rsidRPr="001C1486" w:rsidRDefault="001C1486" w:rsidP="001833E1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</w:p>
          <w:p w:rsidR="00BA6870" w:rsidRPr="001C1486" w:rsidRDefault="001C1486" w:rsidP="001833E1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1C1486">
              <w:rPr>
                <w:rFonts w:ascii="Arial Black" w:hAnsi="Arial Black"/>
                <w:color w:val="7030A0"/>
                <w:sz w:val="28"/>
                <w:szCs w:val="28"/>
              </w:rPr>
              <w:t>Sitio web</w:t>
            </w:r>
          </w:p>
        </w:tc>
        <w:tc>
          <w:tcPr>
            <w:tcW w:w="1202" w:type="dxa"/>
          </w:tcPr>
          <w:p w:rsidR="001C1486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</w:p>
          <w:p w:rsidR="00BA6870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1C1486">
              <w:rPr>
                <w:rFonts w:ascii="Arial Black" w:hAnsi="Arial Black"/>
                <w:color w:val="7030A0"/>
                <w:sz w:val="28"/>
                <w:szCs w:val="28"/>
              </w:rPr>
              <w:t xml:space="preserve">Autor </w:t>
            </w:r>
          </w:p>
        </w:tc>
        <w:tc>
          <w:tcPr>
            <w:tcW w:w="2223" w:type="dxa"/>
          </w:tcPr>
          <w:p w:rsidR="001C1486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</w:p>
          <w:p w:rsidR="00BA6870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rFonts w:ascii="Arial Black" w:hAnsi="Arial Black"/>
                <w:color w:val="7030A0"/>
                <w:sz w:val="28"/>
                <w:szCs w:val="28"/>
              </w:rPr>
              <w:t>P</w:t>
            </w:r>
            <w:r w:rsidR="001833E1" w:rsidRPr="001C1486">
              <w:rPr>
                <w:rFonts w:ascii="Arial Black" w:hAnsi="Arial Black"/>
                <w:color w:val="7030A0"/>
                <w:sz w:val="28"/>
                <w:szCs w:val="28"/>
              </w:rPr>
              <w:t>resentación</w:t>
            </w:r>
          </w:p>
        </w:tc>
        <w:tc>
          <w:tcPr>
            <w:tcW w:w="1990" w:type="dxa"/>
          </w:tcPr>
          <w:p w:rsidR="001C1486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</w:p>
          <w:p w:rsidR="00BA6870" w:rsidRPr="001C1486" w:rsidRDefault="001833E1" w:rsidP="001C1486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1C1486">
              <w:rPr>
                <w:rFonts w:ascii="Arial Black" w:hAnsi="Arial Black"/>
                <w:color w:val="7030A0"/>
                <w:sz w:val="28"/>
                <w:szCs w:val="28"/>
              </w:rPr>
              <w:t>Tipo de publicación</w:t>
            </w:r>
          </w:p>
        </w:tc>
        <w:tc>
          <w:tcPr>
            <w:tcW w:w="2067" w:type="dxa"/>
          </w:tcPr>
          <w:p w:rsidR="001C1486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</w:p>
          <w:p w:rsidR="00BA6870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rFonts w:ascii="Arial Black" w:hAnsi="Arial Black"/>
                <w:color w:val="7030A0"/>
                <w:sz w:val="28"/>
                <w:szCs w:val="28"/>
              </w:rPr>
              <w:t>D</w:t>
            </w:r>
            <w:r w:rsidR="001833E1" w:rsidRPr="001C1486">
              <w:rPr>
                <w:rFonts w:ascii="Arial Black" w:hAnsi="Arial Black"/>
                <w:color w:val="7030A0"/>
                <w:sz w:val="28"/>
                <w:szCs w:val="28"/>
              </w:rPr>
              <w:t>estinatario</w:t>
            </w:r>
          </w:p>
        </w:tc>
        <w:tc>
          <w:tcPr>
            <w:tcW w:w="1738" w:type="dxa"/>
          </w:tcPr>
          <w:p w:rsidR="001C1486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</w:p>
          <w:p w:rsidR="001833E1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rFonts w:ascii="Arial Black" w:hAnsi="Arial Black"/>
                <w:color w:val="7030A0"/>
                <w:sz w:val="28"/>
                <w:szCs w:val="28"/>
              </w:rPr>
              <w:t>E</w:t>
            </w:r>
            <w:r w:rsidR="001833E1" w:rsidRPr="001C1486">
              <w:rPr>
                <w:rFonts w:ascii="Arial Black" w:hAnsi="Arial Black"/>
                <w:color w:val="7030A0"/>
                <w:sz w:val="28"/>
                <w:szCs w:val="28"/>
              </w:rPr>
              <w:t>xtensión</w:t>
            </w:r>
          </w:p>
        </w:tc>
        <w:tc>
          <w:tcPr>
            <w:tcW w:w="2177" w:type="dxa"/>
          </w:tcPr>
          <w:p w:rsidR="001C1486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</w:p>
          <w:p w:rsidR="00BA6870" w:rsidRPr="001C1486" w:rsidRDefault="001C1486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rFonts w:ascii="Arial Black" w:hAnsi="Arial Black"/>
                <w:color w:val="7030A0"/>
                <w:sz w:val="28"/>
                <w:szCs w:val="28"/>
              </w:rPr>
              <w:t>O</w:t>
            </w:r>
            <w:r w:rsidR="001833E1" w:rsidRPr="001C1486">
              <w:rPr>
                <w:rFonts w:ascii="Arial Black" w:hAnsi="Arial Black"/>
                <w:color w:val="7030A0"/>
                <w:sz w:val="28"/>
                <w:szCs w:val="28"/>
              </w:rPr>
              <w:t>rganización</w:t>
            </w:r>
          </w:p>
        </w:tc>
        <w:tc>
          <w:tcPr>
            <w:tcW w:w="2203" w:type="dxa"/>
          </w:tcPr>
          <w:p w:rsidR="00BA6870" w:rsidRPr="001C1486" w:rsidRDefault="001833E1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1C1486">
              <w:rPr>
                <w:rFonts w:ascii="Arial Black" w:hAnsi="Arial Black"/>
                <w:color w:val="7030A0"/>
                <w:sz w:val="28"/>
                <w:szCs w:val="28"/>
              </w:rPr>
              <w:t>Información</w:t>
            </w:r>
          </w:p>
          <w:p w:rsidR="001833E1" w:rsidRPr="001C1486" w:rsidRDefault="001833E1" w:rsidP="001833E1">
            <w:pPr>
              <w:pStyle w:val="Prrafodelista"/>
              <w:numPr>
                <w:ilvl w:val="0"/>
                <w:numId w:val="1"/>
              </w:numPr>
              <w:rPr>
                <w:color w:val="7030A0"/>
              </w:rPr>
            </w:pPr>
            <w:r w:rsidRPr="001C1486">
              <w:rPr>
                <w:color w:val="7030A0"/>
              </w:rPr>
              <w:t xml:space="preserve">Inexacta </w:t>
            </w:r>
          </w:p>
          <w:p w:rsidR="001833E1" w:rsidRPr="001C1486" w:rsidRDefault="001833E1" w:rsidP="001833E1">
            <w:pPr>
              <w:pStyle w:val="Prrafodelista"/>
              <w:numPr>
                <w:ilvl w:val="0"/>
                <w:numId w:val="1"/>
              </w:numPr>
              <w:rPr>
                <w:color w:val="7030A0"/>
              </w:rPr>
            </w:pPr>
            <w:r w:rsidRPr="001C1486">
              <w:rPr>
                <w:color w:val="7030A0"/>
              </w:rPr>
              <w:t>Injuriosa</w:t>
            </w:r>
          </w:p>
          <w:p w:rsidR="001833E1" w:rsidRPr="001C1486" w:rsidRDefault="001833E1" w:rsidP="001833E1">
            <w:pPr>
              <w:pStyle w:val="Prrafodelista"/>
              <w:numPr>
                <w:ilvl w:val="0"/>
                <w:numId w:val="1"/>
              </w:numPr>
              <w:rPr>
                <w:color w:val="7030A0"/>
              </w:rPr>
            </w:pPr>
            <w:r w:rsidRPr="001C1486">
              <w:rPr>
                <w:color w:val="7030A0"/>
              </w:rPr>
              <w:t>Inútil</w:t>
            </w:r>
          </w:p>
          <w:p w:rsidR="001833E1" w:rsidRPr="001C1486" w:rsidRDefault="001833E1" w:rsidP="001833E1">
            <w:pPr>
              <w:pStyle w:val="Prrafodelista"/>
              <w:numPr>
                <w:ilvl w:val="0"/>
                <w:numId w:val="1"/>
              </w:numPr>
              <w:rPr>
                <w:color w:val="7030A0"/>
              </w:rPr>
            </w:pPr>
            <w:r w:rsidRPr="001C1486">
              <w:rPr>
                <w:color w:val="7030A0"/>
              </w:rPr>
              <w:t>Intrincada</w:t>
            </w:r>
          </w:p>
          <w:p w:rsidR="001833E1" w:rsidRPr="001C1486" w:rsidRDefault="001833E1" w:rsidP="001C1486">
            <w:pPr>
              <w:pStyle w:val="Prrafodelista"/>
              <w:numPr>
                <w:ilvl w:val="0"/>
                <w:numId w:val="1"/>
              </w:numPr>
              <w:rPr>
                <w:color w:val="7030A0"/>
              </w:rPr>
            </w:pPr>
            <w:r w:rsidRPr="001C1486">
              <w:rPr>
                <w:color w:val="7030A0"/>
              </w:rPr>
              <w:t>Valida</w:t>
            </w:r>
          </w:p>
        </w:tc>
      </w:tr>
      <w:tr w:rsidR="001C1486" w:rsidTr="001C1486">
        <w:trPr>
          <w:trHeight w:val="2076"/>
        </w:trPr>
        <w:tc>
          <w:tcPr>
            <w:tcW w:w="1092" w:type="dxa"/>
          </w:tcPr>
          <w:p w:rsidR="00BA6870" w:rsidRDefault="00BA6870"/>
        </w:tc>
        <w:tc>
          <w:tcPr>
            <w:tcW w:w="1202" w:type="dxa"/>
          </w:tcPr>
          <w:p w:rsidR="00BA6870" w:rsidRDefault="00BA6870"/>
        </w:tc>
        <w:tc>
          <w:tcPr>
            <w:tcW w:w="2223" w:type="dxa"/>
          </w:tcPr>
          <w:p w:rsidR="00BA6870" w:rsidRDefault="00BA6870"/>
        </w:tc>
        <w:tc>
          <w:tcPr>
            <w:tcW w:w="1990" w:type="dxa"/>
          </w:tcPr>
          <w:p w:rsidR="00BA6870" w:rsidRDefault="00BA6870"/>
        </w:tc>
        <w:tc>
          <w:tcPr>
            <w:tcW w:w="2067" w:type="dxa"/>
          </w:tcPr>
          <w:p w:rsidR="00BA6870" w:rsidRDefault="00BA6870"/>
        </w:tc>
        <w:tc>
          <w:tcPr>
            <w:tcW w:w="1738" w:type="dxa"/>
          </w:tcPr>
          <w:p w:rsidR="00BA6870" w:rsidRDefault="00BA6870"/>
        </w:tc>
        <w:tc>
          <w:tcPr>
            <w:tcW w:w="2177" w:type="dxa"/>
          </w:tcPr>
          <w:p w:rsidR="00BA6870" w:rsidRDefault="00BA6870"/>
        </w:tc>
        <w:tc>
          <w:tcPr>
            <w:tcW w:w="2203" w:type="dxa"/>
          </w:tcPr>
          <w:p w:rsidR="00BA6870" w:rsidRDefault="00BA6870"/>
        </w:tc>
      </w:tr>
      <w:tr w:rsidR="001C1486" w:rsidTr="001C1486">
        <w:trPr>
          <w:trHeight w:val="1960"/>
        </w:trPr>
        <w:tc>
          <w:tcPr>
            <w:tcW w:w="1092" w:type="dxa"/>
          </w:tcPr>
          <w:p w:rsidR="00BA6870" w:rsidRDefault="00BA6870"/>
        </w:tc>
        <w:tc>
          <w:tcPr>
            <w:tcW w:w="1202" w:type="dxa"/>
          </w:tcPr>
          <w:p w:rsidR="00BA6870" w:rsidRDefault="00BA6870"/>
        </w:tc>
        <w:tc>
          <w:tcPr>
            <w:tcW w:w="2223" w:type="dxa"/>
          </w:tcPr>
          <w:p w:rsidR="00BA6870" w:rsidRDefault="00BA6870"/>
        </w:tc>
        <w:tc>
          <w:tcPr>
            <w:tcW w:w="1990" w:type="dxa"/>
          </w:tcPr>
          <w:p w:rsidR="00BA6870" w:rsidRDefault="00BA6870"/>
        </w:tc>
        <w:tc>
          <w:tcPr>
            <w:tcW w:w="2067" w:type="dxa"/>
          </w:tcPr>
          <w:p w:rsidR="00BA6870" w:rsidRDefault="00BA6870"/>
        </w:tc>
        <w:tc>
          <w:tcPr>
            <w:tcW w:w="1738" w:type="dxa"/>
          </w:tcPr>
          <w:p w:rsidR="00BA6870" w:rsidRDefault="00BA6870"/>
        </w:tc>
        <w:tc>
          <w:tcPr>
            <w:tcW w:w="2177" w:type="dxa"/>
          </w:tcPr>
          <w:p w:rsidR="00BA6870" w:rsidRDefault="00BA6870"/>
        </w:tc>
        <w:tc>
          <w:tcPr>
            <w:tcW w:w="2203" w:type="dxa"/>
          </w:tcPr>
          <w:p w:rsidR="00BA6870" w:rsidRDefault="00BA6870"/>
        </w:tc>
      </w:tr>
      <w:tr w:rsidR="001C1486" w:rsidTr="001C1486">
        <w:trPr>
          <w:trHeight w:val="2076"/>
        </w:trPr>
        <w:tc>
          <w:tcPr>
            <w:tcW w:w="1092" w:type="dxa"/>
          </w:tcPr>
          <w:p w:rsidR="00BA6870" w:rsidRDefault="00BA6870"/>
        </w:tc>
        <w:tc>
          <w:tcPr>
            <w:tcW w:w="1202" w:type="dxa"/>
          </w:tcPr>
          <w:p w:rsidR="00BA6870" w:rsidRDefault="00BA6870"/>
        </w:tc>
        <w:tc>
          <w:tcPr>
            <w:tcW w:w="2223" w:type="dxa"/>
          </w:tcPr>
          <w:p w:rsidR="00BA6870" w:rsidRDefault="00BA6870"/>
        </w:tc>
        <w:tc>
          <w:tcPr>
            <w:tcW w:w="1990" w:type="dxa"/>
          </w:tcPr>
          <w:p w:rsidR="00BA6870" w:rsidRDefault="00BA6870"/>
        </w:tc>
        <w:tc>
          <w:tcPr>
            <w:tcW w:w="2067" w:type="dxa"/>
          </w:tcPr>
          <w:p w:rsidR="00BA6870" w:rsidRDefault="00BA6870"/>
        </w:tc>
        <w:tc>
          <w:tcPr>
            <w:tcW w:w="1738" w:type="dxa"/>
          </w:tcPr>
          <w:p w:rsidR="00BA6870" w:rsidRDefault="00BA6870"/>
        </w:tc>
        <w:tc>
          <w:tcPr>
            <w:tcW w:w="2177" w:type="dxa"/>
          </w:tcPr>
          <w:p w:rsidR="00BA6870" w:rsidRDefault="00BA6870"/>
        </w:tc>
        <w:tc>
          <w:tcPr>
            <w:tcW w:w="2203" w:type="dxa"/>
          </w:tcPr>
          <w:p w:rsidR="00BA6870" w:rsidRDefault="00BA6870"/>
        </w:tc>
      </w:tr>
      <w:tr w:rsidR="001C1486" w:rsidTr="001C1486">
        <w:trPr>
          <w:trHeight w:val="2076"/>
        </w:trPr>
        <w:tc>
          <w:tcPr>
            <w:tcW w:w="1092" w:type="dxa"/>
          </w:tcPr>
          <w:p w:rsidR="00BA6870" w:rsidRDefault="00BA6870"/>
        </w:tc>
        <w:tc>
          <w:tcPr>
            <w:tcW w:w="1202" w:type="dxa"/>
          </w:tcPr>
          <w:p w:rsidR="00BA6870" w:rsidRDefault="00BA6870"/>
        </w:tc>
        <w:tc>
          <w:tcPr>
            <w:tcW w:w="2223" w:type="dxa"/>
          </w:tcPr>
          <w:p w:rsidR="00BA6870" w:rsidRDefault="00BA6870"/>
        </w:tc>
        <w:tc>
          <w:tcPr>
            <w:tcW w:w="1990" w:type="dxa"/>
          </w:tcPr>
          <w:p w:rsidR="00BA6870" w:rsidRDefault="00BA6870"/>
        </w:tc>
        <w:tc>
          <w:tcPr>
            <w:tcW w:w="2067" w:type="dxa"/>
          </w:tcPr>
          <w:p w:rsidR="00BA6870" w:rsidRDefault="00BA6870"/>
        </w:tc>
        <w:tc>
          <w:tcPr>
            <w:tcW w:w="1738" w:type="dxa"/>
          </w:tcPr>
          <w:p w:rsidR="00BA6870" w:rsidRDefault="00BA6870"/>
        </w:tc>
        <w:tc>
          <w:tcPr>
            <w:tcW w:w="2177" w:type="dxa"/>
          </w:tcPr>
          <w:p w:rsidR="00BA6870" w:rsidRDefault="00BA6870"/>
        </w:tc>
        <w:tc>
          <w:tcPr>
            <w:tcW w:w="2203" w:type="dxa"/>
          </w:tcPr>
          <w:p w:rsidR="00BA6870" w:rsidRDefault="00BA6870"/>
        </w:tc>
      </w:tr>
    </w:tbl>
    <w:p w:rsidR="00BA6870" w:rsidRDefault="00BA6870">
      <w:r>
        <w:t xml:space="preserve"> </w:t>
      </w:r>
    </w:p>
    <w:sectPr w:rsidR="00BA6870" w:rsidSect="00BA6870"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C01"/>
    <w:multiLevelType w:val="hybridMultilevel"/>
    <w:tmpl w:val="0B60A7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6870"/>
    <w:rsid w:val="001833E1"/>
    <w:rsid w:val="001C1486"/>
    <w:rsid w:val="006C4544"/>
    <w:rsid w:val="00BA6870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6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3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2012-10-02T14:12:00Z</dcterms:created>
  <dcterms:modified xsi:type="dcterms:W3CDTF">2012-10-02T14:30:00Z</dcterms:modified>
</cp:coreProperties>
</file>