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018" w:rsidRPr="00C359E0" w:rsidRDefault="00E85018" w:rsidP="00E85018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 xml:space="preserve">Nombre de la actividad: </w:t>
      </w:r>
      <w:r>
        <w:rPr>
          <w:rFonts w:ascii="Arial" w:hAnsi="Arial" w:cs="Arial"/>
          <w:sz w:val="24"/>
          <w:szCs w:val="24"/>
        </w:rPr>
        <w:t>Las emociones.</w:t>
      </w:r>
    </w:p>
    <w:p w:rsidR="00E85018" w:rsidRPr="008A1B96" w:rsidRDefault="00E85018" w:rsidP="00E85018">
      <w:pPr>
        <w:pStyle w:val="Prrafodelista"/>
        <w:spacing w:line="240" w:lineRule="auto"/>
        <w:rPr>
          <w:rFonts w:ascii="Arial" w:hAnsi="Arial" w:cs="Arial"/>
          <w:b/>
          <w:sz w:val="24"/>
          <w:szCs w:val="24"/>
        </w:rPr>
      </w:pPr>
    </w:p>
    <w:p w:rsidR="00E85018" w:rsidRPr="00C359E0" w:rsidRDefault="00E85018" w:rsidP="00E85018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Propósito: </w:t>
      </w:r>
      <w:r w:rsidRPr="008A1B96">
        <w:rPr>
          <w:rFonts w:ascii="Arial" w:hAnsi="Arial" w:cs="Arial"/>
          <w:sz w:val="24"/>
          <w:szCs w:val="24"/>
        </w:rPr>
        <w:t>Identificar los estados emocionales</w:t>
      </w:r>
      <w:r>
        <w:rPr>
          <w:rFonts w:ascii="Arial" w:hAnsi="Arial" w:cs="Arial"/>
          <w:sz w:val="24"/>
          <w:szCs w:val="24"/>
        </w:rPr>
        <w:t xml:space="preserve"> relacionándolas a situaciones y experiencias vividas para favorecer su desarrollo afectivo.</w:t>
      </w:r>
    </w:p>
    <w:p w:rsidR="00E85018" w:rsidRPr="00C359E0" w:rsidRDefault="00E85018" w:rsidP="00E85018">
      <w:pPr>
        <w:pStyle w:val="Prrafodelista"/>
        <w:rPr>
          <w:rFonts w:ascii="Arial" w:hAnsi="Arial" w:cs="Arial"/>
          <w:b/>
          <w:sz w:val="24"/>
          <w:szCs w:val="24"/>
        </w:rPr>
      </w:pPr>
    </w:p>
    <w:p w:rsidR="00E85018" w:rsidRPr="00C359E0" w:rsidRDefault="00E85018" w:rsidP="00E85018">
      <w:pPr>
        <w:pStyle w:val="Prrafodelista"/>
        <w:spacing w:line="240" w:lineRule="auto"/>
        <w:rPr>
          <w:rFonts w:ascii="Arial" w:hAnsi="Arial" w:cs="Arial"/>
          <w:b/>
          <w:sz w:val="24"/>
          <w:szCs w:val="24"/>
        </w:rPr>
      </w:pPr>
    </w:p>
    <w:p w:rsidR="00E85018" w:rsidRPr="00C359E0" w:rsidRDefault="00E85018" w:rsidP="00E85018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 xml:space="preserve">Campo formativo: </w:t>
      </w:r>
      <w:r w:rsidRPr="008A1B96">
        <w:rPr>
          <w:rFonts w:ascii="Arial" w:hAnsi="Arial" w:cs="Arial"/>
          <w:sz w:val="24"/>
          <w:szCs w:val="24"/>
        </w:rPr>
        <w:t>Desarrollo personal y social.</w:t>
      </w:r>
    </w:p>
    <w:p w:rsidR="00E85018" w:rsidRPr="008A1B96" w:rsidRDefault="00E85018" w:rsidP="00E85018">
      <w:pPr>
        <w:pStyle w:val="Prrafodelista"/>
        <w:spacing w:line="240" w:lineRule="auto"/>
        <w:rPr>
          <w:rFonts w:ascii="Arial" w:hAnsi="Arial" w:cs="Arial"/>
          <w:b/>
          <w:sz w:val="24"/>
          <w:szCs w:val="24"/>
        </w:rPr>
      </w:pPr>
    </w:p>
    <w:p w:rsidR="00E85018" w:rsidRPr="00C359E0" w:rsidRDefault="00E85018" w:rsidP="00E85018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 xml:space="preserve">Aspecto: </w:t>
      </w:r>
      <w:r w:rsidRPr="008A1B96">
        <w:rPr>
          <w:rFonts w:ascii="Arial" w:hAnsi="Arial" w:cs="Arial"/>
          <w:sz w:val="24"/>
          <w:szCs w:val="24"/>
        </w:rPr>
        <w:t>Relaciones interpersonales.</w:t>
      </w:r>
    </w:p>
    <w:p w:rsidR="00E85018" w:rsidRPr="00C359E0" w:rsidRDefault="00E85018" w:rsidP="00E85018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E85018" w:rsidRPr="00C359E0" w:rsidRDefault="00E85018" w:rsidP="00E85018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>Competencia: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Establece relaciones positivas con otros basados en el entendimiento, la aceptación y la empatía.</w:t>
      </w:r>
    </w:p>
    <w:p w:rsidR="00E85018" w:rsidRPr="00C359E0" w:rsidRDefault="00E85018" w:rsidP="00E85018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E85018" w:rsidRPr="00C359E0" w:rsidRDefault="00E85018" w:rsidP="00E85018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 xml:space="preserve">Actores involucrados: </w:t>
      </w:r>
      <w:r w:rsidRPr="008A1B96">
        <w:rPr>
          <w:rFonts w:ascii="Arial" w:hAnsi="Arial" w:cs="Arial"/>
          <w:sz w:val="24"/>
          <w:szCs w:val="24"/>
        </w:rPr>
        <w:t>Niños y educadora.</w:t>
      </w:r>
    </w:p>
    <w:p w:rsidR="00E85018" w:rsidRPr="00C359E0" w:rsidRDefault="00E85018" w:rsidP="00E85018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E85018" w:rsidRPr="008A1B96" w:rsidRDefault="00E85018" w:rsidP="00E85018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>Desarrollo de la actividad:</w:t>
      </w:r>
    </w:p>
    <w:p w:rsidR="00E85018" w:rsidRDefault="00E85018" w:rsidP="00E85018">
      <w:pPr>
        <w:pStyle w:val="Prrafodelista"/>
        <w:spacing w:line="240" w:lineRule="auto"/>
        <w:rPr>
          <w:rFonts w:ascii="Arial" w:hAnsi="Arial" w:cs="Arial"/>
          <w:sz w:val="24"/>
          <w:szCs w:val="24"/>
        </w:rPr>
      </w:pPr>
      <w:r w:rsidRPr="008A1B9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Escucha las situaciones.</w:t>
      </w:r>
    </w:p>
    <w:p w:rsidR="00E85018" w:rsidRDefault="00E85018" w:rsidP="00E85018">
      <w:pPr>
        <w:pStyle w:val="Prrafodelista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-Identifica la emoción que le provoca.</w:t>
      </w:r>
    </w:p>
    <w:p w:rsidR="00E85018" w:rsidRDefault="00E85018" w:rsidP="00E85018">
      <w:pPr>
        <w:pStyle w:val="Prrafodelista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-Señala la imagen que corresponde a dicha emoción.</w:t>
      </w:r>
    </w:p>
    <w:p w:rsidR="00E85018" w:rsidRDefault="00E85018" w:rsidP="00E85018">
      <w:pPr>
        <w:pStyle w:val="Prrafodelista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-Imita el resto del grupo la emoción elegida.</w:t>
      </w:r>
    </w:p>
    <w:p w:rsidR="00E85018" w:rsidRPr="00C359E0" w:rsidRDefault="00E85018" w:rsidP="00E85018">
      <w:pPr>
        <w:pStyle w:val="Prrafodelista"/>
        <w:spacing w:line="240" w:lineRule="auto"/>
        <w:rPr>
          <w:rFonts w:ascii="Arial" w:hAnsi="Arial" w:cs="Arial"/>
          <w:sz w:val="24"/>
          <w:szCs w:val="24"/>
        </w:rPr>
      </w:pPr>
    </w:p>
    <w:p w:rsidR="00E85018" w:rsidRPr="00C359E0" w:rsidRDefault="00E85018" w:rsidP="00E85018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 xml:space="preserve">Tiempo y espacio: </w:t>
      </w:r>
      <w:r w:rsidRPr="008A1B96">
        <w:rPr>
          <w:rFonts w:ascii="Arial" w:hAnsi="Arial" w:cs="Arial"/>
          <w:sz w:val="24"/>
          <w:szCs w:val="24"/>
        </w:rPr>
        <w:t>20 minutos.</w:t>
      </w:r>
    </w:p>
    <w:p w:rsidR="00E85018" w:rsidRPr="008A1B96" w:rsidRDefault="00E85018" w:rsidP="00E85018">
      <w:pPr>
        <w:pStyle w:val="Prrafodelista"/>
        <w:spacing w:line="240" w:lineRule="auto"/>
        <w:rPr>
          <w:rFonts w:ascii="Arial" w:hAnsi="Arial" w:cs="Arial"/>
          <w:b/>
          <w:sz w:val="24"/>
          <w:szCs w:val="24"/>
        </w:rPr>
      </w:pPr>
    </w:p>
    <w:p w:rsidR="00E85018" w:rsidRPr="00C359E0" w:rsidRDefault="00E85018" w:rsidP="00E85018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 xml:space="preserve">Organización: </w:t>
      </w:r>
      <w:r w:rsidRPr="008A1B96">
        <w:rPr>
          <w:rFonts w:ascii="Arial" w:hAnsi="Arial" w:cs="Arial"/>
          <w:sz w:val="24"/>
          <w:szCs w:val="24"/>
        </w:rPr>
        <w:t>Grupal</w:t>
      </w:r>
      <w:r>
        <w:rPr>
          <w:rFonts w:ascii="Arial" w:hAnsi="Arial" w:cs="Arial"/>
          <w:sz w:val="24"/>
          <w:szCs w:val="24"/>
        </w:rPr>
        <w:t>/Individua</w:t>
      </w:r>
    </w:p>
    <w:p w:rsidR="00E85018" w:rsidRPr="00C359E0" w:rsidRDefault="00E85018" w:rsidP="00E85018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E85018" w:rsidRDefault="00E85018" w:rsidP="00E85018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 xml:space="preserve">Recursos y materiales: </w:t>
      </w:r>
      <w:r>
        <w:rPr>
          <w:rFonts w:ascii="Arial" w:hAnsi="Arial" w:cs="Arial"/>
          <w:sz w:val="24"/>
          <w:szCs w:val="24"/>
        </w:rPr>
        <w:t>Tarjetas con los nombres de las situaciones, emociones representadas en laminas.</w:t>
      </w:r>
    </w:p>
    <w:p w:rsidR="00E85018" w:rsidRPr="00C359E0" w:rsidRDefault="00E85018" w:rsidP="00E85018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E85018" w:rsidRPr="008A1B96" w:rsidRDefault="00E85018" w:rsidP="00E85018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 xml:space="preserve">Evaluación: </w:t>
      </w:r>
    </w:p>
    <w:p w:rsidR="00E85018" w:rsidRDefault="00E85018" w:rsidP="00E85018">
      <w:pPr>
        <w:ind w:left="720"/>
      </w:pPr>
      <w:r>
        <w:t>No Se logro obtener la observación ya que el niño no asistió al jardín.</w:t>
      </w:r>
    </w:p>
    <w:p w:rsidR="002D63AA" w:rsidRDefault="002D63AA"/>
    <w:sectPr w:rsidR="002D63AA" w:rsidSect="002D63A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312642"/>
    <w:multiLevelType w:val="hybridMultilevel"/>
    <w:tmpl w:val="F8686A7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5018"/>
    <w:rsid w:val="002D63AA"/>
    <w:rsid w:val="005C182C"/>
    <w:rsid w:val="0060329E"/>
    <w:rsid w:val="00E85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018"/>
    <w:pPr>
      <w:spacing w:line="360" w:lineRule="auto"/>
      <w:jc w:val="both"/>
    </w:pPr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850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1F2029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733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MARILU</dc:creator>
  <cp:keywords/>
  <dc:description/>
  <cp:lastModifiedBy>MARILU</cp:lastModifiedBy>
  <cp:revision>1</cp:revision>
  <dcterms:created xsi:type="dcterms:W3CDTF">2012-11-07T00:31:00Z</dcterms:created>
  <dcterms:modified xsi:type="dcterms:W3CDTF">2012-11-07T00:34:00Z</dcterms:modified>
</cp:coreProperties>
</file>