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5B" w:rsidRPr="0020185B" w:rsidRDefault="0020185B" w:rsidP="005058E1">
      <w:pPr>
        <w:pStyle w:val="Sinespaciado"/>
        <w:jc w:val="center"/>
        <w:rPr>
          <w:rFonts w:ascii="Times New Roman" w:hAnsi="Times New Roman" w:cs="Times New Roman"/>
          <w:sz w:val="48"/>
          <w:szCs w:val="48"/>
        </w:rPr>
      </w:pPr>
      <w:r w:rsidRPr="0020185B">
        <w:rPr>
          <w:rFonts w:ascii="Times New Roman" w:hAnsi="Times New Roman" w:cs="Times New Roman"/>
          <w:sz w:val="48"/>
          <w:szCs w:val="48"/>
        </w:rPr>
        <w:t>ESCUELA NORMAL DE EDUCACIÓN PREESCOLAR</w:t>
      </w:r>
    </w:p>
    <w:p w:rsidR="0020185B" w:rsidRPr="0020185B" w:rsidRDefault="0020185B" w:rsidP="0020185B">
      <w:pPr>
        <w:pStyle w:val="Sinespaciado"/>
        <w:rPr>
          <w:rFonts w:ascii="Times New Roman" w:hAnsi="Times New Roman" w:cs="Times New Roman"/>
          <w:sz w:val="40"/>
          <w:szCs w:val="40"/>
        </w:rPr>
      </w:pPr>
    </w:p>
    <w:p w:rsidR="0020185B" w:rsidRPr="0020185B" w:rsidRDefault="0020185B" w:rsidP="0020185B">
      <w:pPr>
        <w:pStyle w:val="Sinespaciado"/>
        <w:jc w:val="center"/>
        <w:rPr>
          <w:rFonts w:ascii="Times New Roman" w:hAnsi="Times New Roman" w:cs="Times New Roman"/>
          <w:sz w:val="40"/>
          <w:szCs w:val="40"/>
        </w:rPr>
      </w:pPr>
      <w:r w:rsidRPr="0020185B">
        <w:rPr>
          <w:rFonts w:ascii="Times New Roman" w:hAnsi="Times New Roman" w:cs="Times New Roman"/>
          <w:sz w:val="40"/>
          <w:szCs w:val="40"/>
        </w:rPr>
        <w:drawing>
          <wp:inline distT="0" distB="0" distL="0" distR="0">
            <wp:extent cx="1438275" cy="1876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1438275" cy="1876425"/>
                    </a:xfrm>
                    <a:prstGeom prst="rect">
                      <a:avLst/>
                    </a:prstGeom>
                    <a:noFill/>
                    <a:ln w="9525">
                      <a:noFill/>
                      <a:miter lim="800000"/>
                      <a:headEnd/>
                      <a:tailEnd/>
                    </a:ln>
                  </pic:spPr>
                </pic:pic>
              </a:graphicData>
            </a:graphic>
          </wp:inline>
        </w:drawing>
      </w:r>
    </w:p>
    <w:p w:rsidR="0020185B" w:rsidRPr="0020185B" w:rsidRDefault="0020185B" w:rsidP="0020185B">
      <w:pPr>
        <w:pStyle w:val="Sinespaciado"/>
        <w:rPr>
          <w:rFonts w:ascii="Times New Roman" w:hAnsi="Times New Roman" w:cs="Times New Roman"/>
          <w:sz w:val="40"/>
          <w:szCs w:val="40"/>
        </w:rPr>
      </w:pPr>
    </w:p>
    <w:p w:rsidR="0020185B" w:rsidRPr="0020185B" w:rsidRDefault="0020185B" w:rsidP="0020185B">
      <w:pPr>
        <w:pStyle w:val="Sinespaciado"/>
        <w:rPr>
          <w:rFonts w:ascii="Times New Roman" w:hAnsi="Times New Roman" w:cs="Times New Roman"/>
          <w:sz w:val="40"/>
          <w:szCs w:val="40"/>
        </w:rPr>
      </w:pPr>
    </w:p>
    <w:p w:rsid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“CARACTERISTICAS DE UN BUEN MAESTRO”</w:t>
      </w:r>
    </w:p>
    <w:p w:rsidR="0020185B" w:rsidRDefault="0020185B" w:rsidP="0020185B">
      <w:pPr>
        <w:pStyle w:val="Sinespaciado"/>
        <w:jc w:val="center"/>
        <w:rPr>
          <w:rFonts w:ascii="Times New Roman" w:hAnsi="Times New Roman" w:cs="Times New Roman"/>
          <w:sz w:val="44"/>
          <w:szCs w:val="44"/>
        </w:rPr>
      </w:pPr>
    </w:p>
    <w:p w:rsidR="0020185B" w:rsidRPr="0020185B" w:rsidRDefault="0020185B" w:rsidP="0020185B">
      <w:pPr>
        <w:pStyle w:val="Sinespaciado"/>
        <w:jc w:val="center"/>
        <w:rPr>
          <w:rFonts w:ascii="Times New Roman" w:hAnsi="Times New Roman" w:cs="Times New Roman"/>
          <w:sz w:val="44"/>
          <w:szCs w:val="44"/>
        </w:rPr>
      </w:pPr>
    </w:p>
    <w:p w:rsidR="0020185B" w:rsidRP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EL SUJETO Y SU FORMACION COMO DOCENTE</w:t>
      </w:r>
    </w:p>
    <w:p w:rsidR="0020185B" w:rsidRDefault="0020185B" w:rsidP="0020185B">
      <w:pPr>
        <w:pStyle w:val="Sinespaciado"/>
        <w:jc w:val="center"/>
        <w:rPr>
          <w:rFonts w:ascii="Times New Roman" w:hAnsi="Times New Roman" w:cs="Times New Roman"/>
          <w:sz w:val="44"/>
          <w:szCs w:val="44"/>
        </w:rPr>
      </w:pPr>
    </w:p>
    <w:p w:rsidR="0020185B" w:rsidRPr="0020185B" w:rsidRDefault="0020185B" w:rsidP="0020185B">
      <w:pPr>
        <w:pStyle w:val="Sinespaciado"/>
        <w:jc w:val="center"/>
        <w:rPr>
          <w:rFonts w:ascii="Times New Roman" w:hAnsi="Times New Roman" w:cs="Times New Roman"/>
          <w:sz w:val="44"/>
          <w:szCs w:val="44"/>
        </w:rPr>
      </w:pPr>
    </w:p>
    <w:p w:rsidR="0020185B" w:rsidRP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Alumno: Katia Marisol García Dueñez</w:t>
      </w:r>
    </w:p>
    <w:p w:rsidR="0020185B" w:rsidRP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Grado: 1º      Sección: “B”</w:t>
      </w:r>
    </w:p>
    <w:p w:rsid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Ciclo escolar 2012-2013</w:t>
      </w:r>
    </w:p>
    <w:p w:rsidR="0020185B" w:rsidRPr="0020185B" w:rsidRDefault="0020185B" w:rsidP="0020185B">
      <w:pPr>
        <w:pStyle w:val="Sinespaciado"/>
        <w:jc w:val="center"/>
        <w:rPr>
          <w:rFonts w:ascii="Times New Roman" w:hAnsi="Times New Roman" w:cs="Times New Roman"/>
          <w:sz w:val="44"/>
          <w:szCs w:val="44"/>
        </w:rPr>
      </w:pPr>
    </w:p>
    <w:p w:rsidR="0020185B" w:rsidRPr="0020185B" w:rsidRDefault="0020185B" w:rsidP="0020185B">
      <w:pPr>
        <w:pStyle w:val="Sinespaciado"/>
        <w:jc w:val="center"/>
        <w:rPr>
          <w:rFonts w:ascii="Times New Roman" w:hAnsi="Times New Roman" w:cs="Times New Roman"/>
          <w:sz w:val="44"/>
          <w:szCs w:val="44"/>
        </w:rPr>
      </w:pPr>
      <w:r w:rsidRPr="0020185B">
        <w:rPr>
          <w:rFonts w:ascii="Times New Roman" w:hAnsi="Times New Roman" w:cs="Times New Roman"/>
          <w:sz w:val="44"/>
          <w:szCs w:val="44"/>
        </w:rPr>
        <w:t>Saltillo, Coahuila a 5 de Noviembre de 2012</w:t>
      </w:r>
    </w:p>
    <w:p w:rsidR="0020185B" w:rsidRDefault="0020185B" w:rsidP="005058E1">
      <w:pPr>
        <w:rPr>
          <w:rFonts w:ascii="Arial" w:hAnsi="Arial" w:cs="Arial"/>
          <w:sz w:val="28"/>
          <w:szCs w:val="28"/>
          <w:lang w:val="es-ES"/>
        </w:rPr>
      </w:pPr>
    </w:p>
    <w:p w:rsidR="002D4793" w:rsidRPr="002D4793" w:rsidRDefault="002D4793" w:rsidP="005058E1">
      <w:pPr>
        <w:jc w:val="center"/>
        <w:rPr>
          <w:rFonts w:ascii="Arial" w:hAnsi="Arial" w:cs="Arial"/>
          <w:sz w:val="28"/>
          <w:szCs w:val="28"/>
          <w:lang w:val="es-ES"/>
        </w:rPr>
      </w:pPr>
      <w:r w:rsidRPr="002D4793">
        <w:rPr>
          <w:rFonts w:ascii="Arial" w:hAnsi="Arial" w:cs="Arial"/>
          <w:sz w:val="28"/>
          <w:szCs w:val="28"/>
          <w:lang w:val="es-ES"/>
        </w:rPr>
        <w:lastRenderedPageBreak/>
        <w:t>LAS CARACTERÍSTICAS DE UN MAESTRO:</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Primera: sin excepción, los profesores extraordinarios conocen su materia extremadamente bien. Pero no son meros eruditos. Utilizan su conocimiento para ir al fondo de los asuntos, a los principios fundamentales y a los conceptos básicos; son capaces de simplificar lo complejo de manera que motivan el aprendizaje. Tienen además una comprensión intuitiva del aprendizaje humano.</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Segunda: dan gran importancia a su tarea docente, tanta como a su investigación. Al programar sus lecciones (seminarios, prácticas, tutorías), se plantean los objetivos del aprendizaje.</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Tercera: son exigentes con sus alumnos, esperan mucho de ellos. Pero plantean objetivos ligados a las salidas profesionales de sus estudiantes y a la formación que estos necesitarán a lo largo de su vida, es decir, no se trata de proyectar dificultades arbitrarias.</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Cuarta: en sus lecciones intentan crear un entorno para el aprendizaje crítico natural, en el que los estudiantes se enfrentan con su propia educación, trabajan en colaboración con otros, confían en la valoración de sus tareas.</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Quinta: confían en sus alumnos, son francos y abiertos con ellos, y siempre son amables.</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rPr>
        <w:t>Sexta: evalúan el resultado de su tarea y saben rectificar cuando es necesario. Califican a los estudiantes según objetivos de aprendizaje básico.</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jovial, alegre, optimista, tiene buen sentido del humor.</w:t>
      </w:r>
      <w:r w:rsidRPr="002D4793">
        <w:rPr>
          <w:rFonts w:ascii="Arial" w:hAnsi="Arial" w:cs="Arial"/>
          <w:sz w:val="24"/>
          <w:szCs w:val="24"/>
        </w:rPr>
        <w:br/>
      </w:r>
      <w:r w:rsidRPr="002D4793">
        <w:rPr>
          <w:rFonts w:ascii="Arial" w:hAnsi="Arial" w:cs="Arial"/>
          <w:sz w:val="24"/>
          <w:szCs w:val="24"/>
          <w:shd w:val="clear" w:color="auto" w:fill="FFFFFF"/>
        </w:rPr>
        <w:t>Es humano, amigable, comprensivo.</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Se interesa en sus alumnos y trata de comprenderlos.</w:t>
      </w:r>
      <w:r w:rsidRPr="002D4793">
        <w:rPr>
          <w:rFonts w:ascii="Arial" w:hAnsi="Arial" w:cs="Arial"/>
          <w:sz w:val="24"/>
          <w:szCs w:val="24"/>
        </w:rPr>
        <w:br/>
      </w:r>
      <w:r w:rsidRPr="002D4793">
        <w:rPr>
          <w:rFonts w:ascii="Arial" w:hAnsi="Arial" w:cs="Arial"/>
          <w:sz w:val="24"/>
          <w:szCs w:val="24"/>
          <w:shd w:val="clear" w:color="auto" w:fill="FFFFFF"/>
        </w:rPr>
        <w:t>Procura hacer interesante su enseñanza, despierta el deseo de trabajar, convierte su labor en un placer.</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estricto con moderación, les infunde respeto a sus alumnos y los domina por convencimiento.</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imparcial. No tiene preferidos, ni consentidos.</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paciente, bondadoso y simpático.</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justo para calificar tareas y exámenes.</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franco y recto en el trato con sus alumnos.</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Exige que el trabajo sea bien hecho en el tiempo debido.</w:t>
      </w:r>
      <w:r w:rsidRPr="002D4793">
        <w:rPr>
          <w:rFonts w:ascii="Arial" w:hAnsi="Arial" w:cs="Arial"/>
          <w:sz w:val="24"/>
          <w:szCs w:val="24"/>
        </w:rPr>
        <w:br/>
      </w:r>
      <w:r w:rsidRPr="002D4793">
        <w:rPr>
          <w:rFonts w:ascii="Arial" w:hAnsi="Arial" w:cs="Arial"/>
          <w:sz w:val="24"/>
          <w:szCs w:val="24"/>
          <w:shd w:val="clear" w:color="auto" w:fill="FFFFFF"/>
        </w:rPr>
        <w:t>Invita a trabajar, es considerado, interpreta los sentimientos del alumno.</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Es cortés, despierta confianza.</w:t>
      </w:r>
    </w:p>
    <w:p w:rsidR="005058E1"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Da la impresión de que sabe mucho más de lo que enseña.</w:t>
      </w:r>
    </w:p>
    <w:p w:rsidR="002D4793" w:rsidRPr="002D4793" w:rsidRDefault="002D4793" w:rsidP="005058E1">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Respeta las opiniones de los alumnos. No trata de imponer su voluntad.</w:t>
      </w:r>
    </w:p>
    <w:p w:rsidR="005058E1"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No se siente superior, ni importante. No pretende saberlo todo.</w:t>
      </w:r>
      <w:r w:rsidRPr="002D4793">
        <w:rPr>
          <w:rFonts w:ascii="Arial" w:hAnsi="Arial" w:cs="Arial"/>
          <w:sz w:val="24"/>
          <w:szCs w:val="24"/>
        </w:rPr>
        <w:br/>
      </w:r>
      <w:r w:rsidRPr="002D4793">
        <w:rPr>
          <w:rFonts w:ascii="Arial" w:hAnsi="Arial" w:cs="Arial"/>
          <w:sz w:val="24"/>
          <w:szCs w:val="24"/>
          <w:shd w:val="clear" w:color="auto" w:fill="FFFFFF"/>
        </w:rPr>
        <w:t>Señala tareas razonables y siempre las revisa.</w:t>
      </w:r>
    </w:p>
    <w:p w:rsidR="005058E1"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lastRenderedPageBreak/>
        <w:t>Es servicial con sus alumnos: los ayuda a resolver sus problemas personales, aunque éstos no se refieran a la escuela.</w:t>
      </w:r>
    </w:p>
    <w:p w:rsidR="005058E1" w:rsidRPr="005058E1"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En fin, conoce la materia, planifica sus clases, permite las preguntas de sus alumnos y respeta sus opiniones. Confía en su capacidad pa</w:t>
      </w:r>
      <w:r w:rsidR="005058E1">
        <w:rPr>
          <w:rFonts w:ascii="Arial" w:hAnsi="Arial" w:cs="Arial"/>
          <w:sz w:val="24"/>
          <w:szCs w:val="24"/>
          <w:shd w:val="clear" w:color="auto" w:fill="FFFFFF"/>
        </w:rPr>
        <w:t>ra desempeñar su labor docente.</w:t>
      </w:r>
    </w:p>
    <w:p w:rsidR="005058E1"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No teme ignorar algo, pues siempre estará dispuesto a investigarlo. Sobre todo, Ama a su profesión y piensa siempre en superarse.</w:t>
      </w:r>
    </w:p>
    <w:p w:rsidR="002D4793" w:rsidRPr="002D4793" w:rsidRDefault="002D4793" w:rsidP="002D4793">
      <w:pPr>
        <w:pStyle w:val="Sinespaciado"/>
        <w:numPr>
          <w:ilvl w:val="0"/>
          <w:numId w:val="4"/>
        </w:numPr>
        <w:rPr>
          <w:rFonts w:ascii="Arial" w:hAnsi="Arial" w:cs="Arial"/>
          <w:sz w:val="24"/>
          <w:szCs w:val="24"/>
        </w:rPr>
      </w:pPr>
      <w:r w:rsidRPr="002D4793">
        <w:rPr>
          <w:rFonts w:ascii="Arial" w:hAnsi="Arial" w:cs="Arial"/>
          <w:sz w:val="24"/>
          <w:szCs w:val="24"/>
          <w:shd w:val="clear" w:color="auto" w:fill="FFFFFF"/>
        </w:rPr>
        <w:t>Domina el uso de tecnologías de informática y comunicaciones, campus virtual y redes sociales, en beneficio de sus alumnos.</w:t>
      </w:r>
    </w:p>
    <w:sectPr w:rsidR="002D4793" w:rsidRPr="002D4793" w:rsidSect="002D4793">
      <w:pgSz w:w="12240" w:h="15840"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7C4"/>
    <w:multiLevelType w:val="multilevel"/>
    <w:tmpl w:val="3A4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91BDD"/>
    <w:multiLevelType w:val="hybridMultilevel"/>
    <w:tmpl w:val="4BF2E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8C4DD5"/>
    <w:multiLevelType w:val="hybridMultilevel"/>
    <w:tmpl w:val="D2744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157E58"/>
    <w:multiLevelType w:val="hybridMultilevel"/>
    <w:tmpl w:val="A1F82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D4793"/>
    <w:rsid w:val="000016C9"/>
    <w:rsid w:val="00015A5B"/>
    <w:rsid w:val="00024B35"/>
    <w:rsid w:val="00067A73"/>
    <w:rsid w:val="00084A1A"/>
    <w:rsid w:val="00084C5A"/>
    <w:rsid w:val="000B4111"/>
    <w:rsid w:val="000C3AEB"/>
    <w:rsid w:val="000C5113"/>
    <w:rsid w:val="000C632A"/>
    <w:rsid w:val="000D3A8C"/>
    <w:rsid w:val="000E3D1F"/>
    <w:rsid w:val="000E4A30"/>
    <w:rsid w:val="00133F3F"/>
    <w:rsid w:val="00140729"/>
    <w:rsid w:val="001608F6"/>
    <w:rsid w:val="001700A2"/>
    <w:rsid w:val="001730F2"/>
    <w:rsid w:val="00180D33"/>
    <w:rsid w:val="001936E3"/>
    <w:rsid w:val="001A0D05"/>
    <w:rsid w:val="001C5DDA"/>
    <w:rsid w:val="001F7280"/>
    <w:rsid w:val="001F74B2"/>
    <w:rsid w:val="0020185B"/>
    <w:rsid w:val="00232CA7"/>
    <w:rsid w:val="00235CD3"/>
    <w:rsid w:val="0026164C"/>
    <w:rsid w:val="00274997"/>
    <w:rsid w:val="00285855"/>
    <w:rsid w:val="002A18ED"/>
    <w:rsid w:val="002A229B"/>
    <w:rsid w:val="002C778E"/>
    <w:rsid w:val="002D4793"/>
    <w:rsid w:val="00354641"/>
    <w:rsid w:val="0036184C"/>
    <w:rsid w:val="00370123"/>
    <w:rsid w:val="003851A4"/>
    <w:rsid w:val="003A4714"/>
    <w:rsid w:val="003A4AB6"/>
    <w:rsid w:val="003B2B19"/>
    <w:rsid w:val="003D4F65"/>
    <w:rsid w:val="003E2A79"/>
    <w:rsid w:val="00403313"/>
    <w:rsid w:val="004627FD"/>
    <w:rsid w:val="0047241D"/>
    <w:rsid w:val="004770D1"/>
    <w:rsid w:val="0048249A"/>
    <w:rsid w:val="004B5991"/>
    <w:rsid w:val="004F41C2"/>
    <w:rsid w:val="005058E1"/>
    <w:rsid w:val="00517F0B"/>
    <w:rsid w:val="00520A34"/>
    <w:rsid w:val="00533435"/>
    <w:rsid w:val="00536ADA"/>
    <w:rsid w:val="00537327"/>
    <w:rsid w:val="00547315"/>
    <w:rsid w:val="00553FC5"/>
    <w:rsid w:val="005652FD"/>
    <w:rsid w:val="0056712A"/>
    <w:rsid w:val="0058368C"/>
    <w:rsid w:val="005861C7"/>
    <w:rsid w:val="00592CE4"/>
    <w:rsid w:val="005C72FB"/>
    <w:rsid w:val="00605F36"/>
    <w:rsid w:val="0060717C"/>
    <w:rsid w:val="00613C67"/>
    <w:rsid w:val="00622D32"/>
    <w:rsid w:val="0064516F"/>
    <w:rsid w:val="00652784"/>
    <w:rsid w:val="00657436"/>
    <w:rsid w:val="00677405"/>
    <w:rsid w:val="00677A90"/>
    <w:rsid w:val="0069044E"/>
    <w:rsid w:val="006A0C64"/>
    <w:rsid w:val="006C07E9"/>
    <w:rsid w:val="006D41F4"/>
    <w:rsid w:val="006F1A0B"/>
    <w:rsid w:val="00747471"/>
    <w:rsid w:val="00781B52"/>
    <w:rsid w:val="00781C2C"/>
    <w:rsid w:val="007829C4"/>
    <w:rsid w:val="007873CD"/>
    <w:rsid w:val="00796F9D"/>
    <w:rsid w:val="007A427B"/>
    <w:rsid w:val="007B3542"/>
    <w:rsid w:val="007B519C"/>
    <w:rsid w:val="007B7FD0"/>
    <w:rsid w:val="007D7A3B"/>
    <w:rsid w:val="007E55DE"/>
    <w:rsid w:val="007F058C"/>
    <w:rsid w:val="00815653"/>
    <w:rsid w:val="00833019"/>
    <w:rsid w:val="00874D53"/>
    <w:rsid w:val="008A054C"/>
    <w:rsid w:val="008A4F99"/>
    <w:rsid w:val="008B1C56"/>
    <w:rsid w:val="008B71C8"/>
    <w:rsid w:val="008C323B"/>
    <w:rsid w:val="008E1036"/>
    <w:rsid w:val="008F089A"/>
    <w:rsid w:val="008F260F"/>
    <w:rsid w:val="00904427"/>
    <w:rsid w:val="00945749"/>
    <w:rsid w:val="009576A2"/>
    <w:rsid w:val="009902F4"/>
    <w:rsid w:val="00991F8F"/>
    <w:rsid w:val="009A0FDF"/>
    <w:rsid w:val="009A71AF"/>
    <w:rsid w:val="009B2BB1"/>
    <w:rsid w:val="009B7C9F"/>
    <w:rsid w:val="009B7F95"/>
    <w:rsid w:val="009F4D1A"/>
    <w:rsid w:val="00A14A0C"/>
    <w:rsid w:val="00A16BC7"/>
    <w:rsid w:val="00A204EC"/>
    <w:rsid w:val="00A21292"/>
    <w:rsid w:val="00A2794A"/>
    <w:rsid w:val="00A57416"/>
    <w:rsid w:val="00A65D60"/>
    <w:rsid w:val="00AB2013"/>
    <w:rsid w:val="00AC21A1"/>
    <w:rsid w:val="00AD3DDF"/>
    <w:rsid w:val="00B02FFB"/>
    <w:rsid w:val="00B0642E"/>
    <w:rsid w:val="00B123F9"/>
    <w:rsid w:val="00B150A7"/>
    <w:rsid w:val="00B15508"/>
    <w:rsid w:val="00B15AD6"/>
    <w:rsid w:val="00B211D0"/>
    <w:rsid w:val="00B339A3"/>
    <w:rsid w:val="00B52FEC"/>
    <w:rsid w:val="00B56201"/>
    <w:rsid w:val="00B757D2"/>
    <w:rsid w:val="00B85A4A"/>
    <w:rsid w:val="00BB7C5F"/>
    <w:rsid w:val="00BC7E84"/>
    <w:rsid w:val="00BD6D71"/>
    <w:rsid w:val="00C00400"/>
    <w:rsid w:val="00C00CCC"/>
    <w:rsid w:val="00C10E8E"/>
    <w:rsid w:val="00C2126F"/>
    <w:rsid w:val="00C31948"/>
    <w:rsid w:val="00C4021B"/>
    <w:rsid w:val="00C57A05"/>
    <w:rsid w:val="00C65012"/>
    <w:rsid w:val="00C72C36"/>
    <w:rsid w:val="00CA7AEC"/>
    <w:rsid w:val="00CC218E"/>
    <w:rsid w:val="00CC508F"/>
    <w:rsid w:val="00CE1282"/>
    <w:rsid w:val="00CE458D"/>
    <w:rsid w:val="00D37A2B"/>
    <w:rsid w:val="00DB05DE"/>
    <w:rsid w:val="00DF4E1F"/>
    <w:rsid w:val="00E04559"/>
    <w:rsid w:val="00E05937"/>
    <w:rsid w:val="00E153F8"/>
    <w:rsid w:val="00E30363"/>
    <w:rsid w:val="00E32C7A"/>
    <w:rsid w:val="00E344A0"/>
    <w:rsid w:val="00E47D70"/>
    <w:rsid w:val="00E61CC4"/>
    <w:rsid w:val="00E7363A"/>
    <w:rsid w:val="00E7433B"/>
    <w:rsid w:val="00E77BB6"/>
    <w:rsid w:val="00E77F78"/>
    <w:rsid w:val="00E83387"/>
    <w:rsid w:val="00E83821"/>
    <w:rsid w:val="00EA345D"/>
    <w:rsid w:val="00EE3EA7"/>
    <w:rsid w:val="00F271A5"/>
    <w:rsid w:val="00F4766D"/>
    <w:rsid w:val="00F516B2"/>
    <w:rsid w:val="00F77179"/>
    <w:rsid w:val="00FA054D"/>
    <w:rsid w:val="00FA60F1"/>
    <w:rsid w:val="00FB209A"/>
    <w:rsid w:val="00FB417B"/>
    <w:rsid w:val="00FD2AE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E4"/>
  </w:style>
  <w:style w:type="paragraph" w:styleId="Ttulo3">
    <w:name w:val="heading 3"/>
    <w:basedOn w:val="Normal"/>
    <w:link w:val="Ttulo3Car"/>
    <w:uiPriority w:val="9"/>
    <w:qFormat/>
    <w:rsid w:val="002D479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D4793"/>
    <w:rPr>
      <w:rFonts w:ascii="Times New Roman" w:eastAsia="Times New Roman" w:hAnsi="Times New Roman" w:cs="Times New Roman"/>
      <w:b/>
      <w:bCs/>
      <w:sz w:val="27"/>
      <w:szCs w:val="27"/>
      <w:lang w:eastAsia="es-MX"/>
    </w:rPr>
  </w:style>
  <w:style w:type="paragraph" w:styleId="Sinespaciado">
    <w:name w:val="No Spacing"/>
    <w:uiPriority w:val="1"/>
    <w:qFormat/>
    <w:rsid w:val="002D4793"/>
    <w:pPr>
      <w:spacing w:after="0" w:line="240" w:lineRule="auto"/>
    </w:pPr>
  </w:style>
  <w:style w:type="paragraph" w:styleId="Textodeglobo">
    <w:name w:val="Balloon Text"/>
    <w:basedOn w:val="Normal"/>
    <w:link w:val="TextodegloboCar"/>
    <w:uiPriority w:val="99"/>
    <w:semiHidden/>
    <w:unhideWhenUsed/>
    <w:rsid w:val="00201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027921">
      <w:bodyDiv w:val="1"/>
      <w:marLeft w:val="0"/>
      <w:marRight w:val="0"/>
      <w:marTop w:val="0"/>
      <w:marBottom w:val="0"/>
      <w:divBdr>
        <w:top w:val="none" w:sz="0" w:space="0" w:color="auto"/>
        <w:left w:val="none" w:sz="0" w:space="0" w:color="auto"/>
        <w:bottom w:val="none" w:sz="0" w:space="0" w:color="auto"/>
        <w:right w:val="none" w:sz="0" w:space="0" w:color="auto"/>
      </w:divBdr>
      <w:divsChild>
        <w:div w:id="16373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0210893">
          <w:marLeft w:val="0"/>
          <w:marRight w:val="0"/>
          <w:marTop w:val="0"/>
          <w:marBottom w:val="0"/>
          <w:divBdr>
            <w:top w:val="none" w:sz="0" w:space="0" w:color="auto"/>
            <w:left w:val="none" w:sz="0" w:space="0" w:color="auto"/>
            <w:bottom w:val="none" w:sz="0" w:space="0" w:color="auto"/>
            <w:right w:val="none" w:sz="0" w:space="0" w:color="auto"/>
          </w:divBdr>
          <w:divsChild>
            <w:div w:id="61103485">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77202-3595-4C70-97EF-31AF94B8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osfer</dc:creator>
  <cp:lastModifiedBy>osfer</cp:lastModifiedBy>
  <cp:revision>2</cp:revision>
  <dcterms:created xsi:type="dcterms:W3CDTF">2012-11-05T00:27:00Z</dcterms:created>
  <dcterms:modified xsi:type="dcterms:W3CDTF">2012-11-05T00:46:00Z</dcterms:modified>
</cp:coreProperties>
</file>