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83" w:rsidRPr="00AE3683" w:rsidRDefault="00AE3683" w:rsidP="00AE3683">
      <w:pPr>
        <w:spacing w:line="360" w:lineRule="auto"/>
        <w:jc w:val="center"/>
        <w:rPr>
          <w:rFonts w:ascii="Arial" w:hAnsi="Arial" w:cs="Arial"/>
          <w:sz w:val="48"/>
          <w:szCs w:val="24"/>
        </w:rPr>
      </w:pPr>
      <w:r w:rsidRPr="00AE3683">
        <w:rPr>
          <w:rFonts w:ascii="Arial" w:hAnsi="Arial" w:cs="Arial"/>
          <w:sz w:val="48"/>
          <w:szCs w:val="24"/>
        </w:rPr>
        <w:t>ESCUELA NORMAL DE EDUCACION PREESCOLAR</w:t>
      </w:r>
    </w:p>
    <w:p w:rsidR="00AE3683" w:rsidRPr="00AE3683" w:rsidRDefault="00AE3683" w:rsidP="00AE3683">
      <w:pPr>
        <w:spacing w:line="360" w:lineRule="auto"/>
        <w:jc w:val="center"/>
        <w:rPr>
          <w:rFonts w:ascii="Arial" w:hAnsi="Arial" w:cs="Arial"/>
          <w:sz w:val="48"/>
          <w:szCs w:val="24"/>
        </w:rPr>
      </w:pPr>
      <w:r w:rsidRPr="00AE3683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1437005</wp:posOffset>
            </wp:positionH>
            <wp:positionV relativeFrom="paragraph">
              <wp:posOffset>367665</wp:posOffset>
            </wp:positionV>
            <wp:extent cx="2814320" cy="2089785"/>
            <wp:effectExtent l="0" t="0" r="0" b="0"/>
            <wp:wrapTopAndBottom/>
            <wp:docPr id="2" name="0 Imagen" descr="BIBLIOTECA_DIGITAL_DB_L_LOGOENEP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BIBLIOTECA_DIGITAL_DB_L_LOGOENEP (1)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208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3683" w:rsidRPr="00AE3683" w:rsidRDefault="00AE3683" w:rsidP="00AE3683">
      <w:pPr>
        <w:shd w:val="clear" w:color="auto" w:fill="FFFFFF"/>
        <w:spacing w:before="94" w:after="94" w:line="240" w:lineRule="auto"/>
        <w:jc w:val="center"/>
        <w:outlineLvl w:val="1"/>
        <w:rPr>
          <w:rFonts w:ascii="Arial" w:eastAsia="Times New Roman" w:hAnsi="Arial" w:cs="Arial"/>
          <w:bCs/>
          <w:iCs/>
          <w:color w:val="000000"/>
          <w:sz w:val="28"/>
          <w:szCs w:val="28"/>
          <w:lang w:eastAsia="es-MX"/>
        </w:rPr>
      </w:pPr>
      <w:r w:rsidRPr="00AE3683">
        <w:rPr>
          <w:rFonts w:ascii="Arial" w:eastAsia="Times New Roman" w:hAnsi="Arial" w:cs="Arial"/>
          <w:bCs/>
          <w:iCs/>
          <w:color w:val="000000"/>
          <w:sz w:val="28"/>
          <w:szCs w:val="28"/>
          <w:lang w:eastAsia="es-MX"/>
        </w:rPr>
        <w:t>“CARACTERISTICAS DEL DOCENTE”</w:t>
      </w:r>
    </w:p>
    <w:p w:rsidR="00AE3683" w:rsidRPr="00AE3683" w:rsidRDefault="00AE3683" w:rsidP="00AE3683">
      <w:pPr>
        <w:shd w:val="clear" w:color="auto" w:fill="FFFFFF"/>
        <w:spacing w:before="94" w:after="94" w:line="240" w:lineRule="auto"/>
        <w:jc w:val="center"/>
        <w:outlineLvl w:val="1"/>
        <w:rPr>
          <w:rFonts w:ascii="Arial" w:eastAsia="Times New Roman" w:hAnsi="Arial" w:cs="Arial"/>
          <w:bCs/>
          <w:iCs/>
          <w:color w:val="000000"/>
          <w:sz w:val="28"/>
          <w:szCs w:val="28"/>
          <w:lang w:eastAsia="es-MX"/>
        </w:rPr>
      </w:pPr>
    </w:p>
    <w:p w:rsidR="00AE3683" w:rsidRPr="00AE3683" w:rsidRDefault="00AE3683" w:rsidP="00AE3683">
      <w:pPr>
        <w:pStyle w:val="Ttulo2"/>
        <w:numPr>
          <w:ilvl w:val="0"/>
          <w:numId w:val="1"/>
        </w:numPr>
        <w:shd w:val="clear" w:color="auto" w:fill="FFFFFF"/>
        <w:spacing w:before="94" w:beforeAutospacing="0" w:after="94" w:afterAutospacing="0"/>
        <w:rPr>
          <w:rFonts w:ascii="Arial" w:hAnsi="Arial" w:cs="Arial"/>
          <w:b w:val="0"/>
          <w:iCs/>
          <w:color w:val="000000"/>
          <w:sz w:val="28"/>
          <w:szCs w:val="28"/>
        </w:rPr>
      </w:pPr>
      <w:r w:rsidRPr="00AE3683">
        <w:rPr>
          <w:rFonts w:ascii="Arial" w:hAnsi="Arial" w:cs="Arial"/>
          <w:b w:val="0"/>
          <w:iCs/>
          <w:color w:val="000000"/>
          <w:sz w:val="28"/>
          <w:szCs w:val="28"/>
        </w:rPr>
        <w:t>MATERIA: EL SUJETO Y SU FORMACIÓN PROFESIONAL COMO DOCENTE</w:t>
      </w:r>
    </w:p>
    <w:p w:rsidR="00AE3683" w:rsidRPr="00AE3683" w:rsidRDefault="00AE3683" w:rsidP="00AE3683">
      <w:pPr>
        <w:pStyle w:val="Ttulo2"/>
        <w:numPr>
          <w:ilvl w:val="0"/>
          <w:numId w:val="1"/>
        </w:numPr>
        <w:shd w:val="clear" w:color="auto" w:fill="FFFFFF"/>
        <w:spacing w:before="94" w:beforeAutospacing="0" w:after="94" w:afterAutospacing="0"/>
        <w:rPr>
          <w:rFonts w:ascii="Arial" w:hAnsi="Arial" w:cs="Arial"/>
          <w:b w:val="0"/>
          <w:iCs/>
          <w:color w:val="000000"/>
          <w:sz w:val="28"/>
          <w:szCs w:val="28"/>
        </w:rPr>
      </w:pPr>
      <w:r w:rsidRPr="00AE3683">
        <w:rPr>
          <w:rFonts w:ascii="Arial" w:hAnsi="Arial" w:cs="Arial"/>
          <w:b w:val="0"/>
          <w:iCs/>
          <w:color w:val="000000"/>
          <w:sz w:val="28"/>
          <w:szCs w:val="28"/>
        </w:rPr>
        <w:t>MAESTRA</w:t>
      </w:r>
      <w:proofErr w:type="gramStart"/>
      <w:r w:rsidRPr="00AE3683">
        <w:rPr>
          <w:rFonts w:ascii="Arial" w:hAnsi="Arial" w:cs="Arial"/>
          <w:b w:val="0"/>
          <w:iCs/>
          <w:color w:val="000000"/>
          <w:sz w:val="28"/>
          <w:szCs w:val="28"/>
        </w:rPr>
        <w:t>:MAYRA</w:t>
      </w:r>
      <w:proofErr w:type="gramEnd"/>
      <w:r w:rsidRPr="00AE3683">
        <w:rPr>
          <w:rFonts w:ascii="Arial" w:hAnsi="Arial" w:cs="Arial"/>
          <w:b w:val="0"/>
          <w:iCs/>
          <w:color w:val="000000"/>
          <w:sz w:val="28"/>
          <w:szCs w:val="28"/>
        </w:rPr>
        <w:t xml:space="preserve"> LETICIA BALDERAS REYES</w:t>
      </w:r>
    </w:p>
    <w:p w:rsidR="00AE3683" w:rsidRPr="00AE3683" w:rsidRDefault="00AE3683" w:rsidP="00AE3683">
      <w:pPr>
        <w:pStyle w:val="Prrafodelista"/>
        <w:numPr>
          <w:ilvl w:val="0"/>
          <w:numId w:val="1"/>
        </w:numPr>
        <w:shd w:val="clear" w:color="auto" w:fill="FFFFFF"/>
        <w:spacing w:before="94" w:after="94" w:line="240" w:lineRule="auto"/>
        <w:outlineLvl w:val="1"/>
        <w:rPr>
          <w:rFonts w:ascii="Arial" w:eastAsia="Times New Roman" w:hAnsi="Arial" w:cs="Arial"/>
          <w:bCs/>
          <w:iCs/>
          <w:color w:val="000000"/>
          <w:sz w:val="28"/>
          <w:szCs w:val="28"/>
          <w:lang w:eastAsia="es-MX"/>
        </w:rPr>
      </w:pPr>
      <w:r w:rsidRPr="00AE3683">
        <w:rPr>
          <w:rFonts w:ascii="Arial" w:eastAsia="Times New Roman" w:hAnsi="Arial" w:cs="Arial"/>
          <w:bCs/>
          <w:iCs/>
          <w:color w:val="000000"/>
          <w:sz w:val="28"/>
          <w:szCs w:val="28"/>
          <w:lang w:eastAsia="es-MX"/>
        </w:rPr>
        <w:t>ALUMNA. IRMA CITLALLI LLANAS FLORES</w:t>
      </w:r>
    </w:p>
    <w:p w:rsidR="00AE3683" w:rsidRPr="00AE3683" w:rsidRDefault="00AE3683" w:rsidP="00AE3683">
      <w:pPr>
        <w:pStyle w:val="Prrafodelista"/>
        <w:numPr>
          <w:ilvl w:val="0"/>
          <w:numId w:val="1"/>
        </w:numPr>
        <w:shd w:val="clear" w:color="auto" w:fill="FFFFFF"/>
        <w:spacing w:before="94" w:after="94" w:line="240" w:lineRule="auto"/>
        <w:outlineLvl w:val="1"/>
        <w:rPr>
          <w:rFonts w:ascii="Arial" w:eastAsia="Times New Roman" w:hAnsi="Arial" w:cs="Arial"/>
          <w:bCs/>
          <w:iCs/>
          <w:color w:val="000000"/>
          <w:sz w:val="28"/>
          <w:szCs w:val="28"/>
          <w:lang w:eastAsia="es-MX"/>
        </w:rPr>
      </w:pPr>
      <w:r w:rsidRPr="00AE3683">
        <w:rPr>
          <w:rFonts w:ascii="Arial" w:eastAsia="Times New Roman" w:hAnsi="Arial" w:cs="Arial"/>
          <w:bCs/>
          <w:iCs/>
          <w:color w:val="000000"/>
          <w:sz w:val="28"/>
          <w:szCs w:val="28"/>
          <w:lang w:eastAsia="es-MX"/>
        </w:rPr>
        <w:t>GRADO. 1°  SECCIÓN : “C”</w:t>
      </w:r>
    </w:p>
    <w:p w:rsidR="00AE3683" w:rsidRPr="00AE3683" w:rsidRDefault="00AE3683" w:rsidP="00AE3683">
      <w:pPr>
        <w:shd w:val="clear" w:color="auto" w:fill="FFFFFF"/>
        <w:spacing w:before="94" w:after="94" w:line="240" w:lineRule="auto"/>
        <w:jc w:val="center"/>
        <w:outlineLvl w:val="1"/>
        <w:rPr>
          <w:rFonts w:ascii="Arial" w:eastAsia="Times New Roman" w:hAnsi="Arial" w:cs="Arial"/>
          <w:bCs/>
          <w:iCs/>
          <w:color w:val="000000"/>
          <w:sz w:val="28"/>
          <w:szCs w:val="28"/>
          <w:lang w:eastAsia="es-MX"/>
        </w:rPr>
      </w:pPr>
    </w:p>
    <w:p w:rsidR="00AE3683" w:rsidRPr="00AE3683" w:rsidRDefault="00AE3683" w:rsidP="00AE3683">
      <w:pPr>
        <w:shd w:val="clear" w:color="auto" w:fill="FFFFFF"/>
        <w:spacing w:before="94" w:after="94" w:line="240" w:lineRule="auto"/>
        <w:jc w:val="center"/>
        <w:outlineLvl w:val="1"/>
        <w:rPr>
          <w:rFonts w:ascii="Arial" w:eastAsia="Times New Roman" w:hAnsi="Arial" w:cs="Arial"/>
          <w:bCs/>
          <w:iCs/>
          <w:color w:val="000000"/>
          <w:sz w:val="28"/>
          <w:szCs w:val="28"/>
          <w:lang w:eastAsia="es-MX"/>
        </w:rPr>
      </w:pPr>
    </w:p>
    <w:p w:rsidR="00AE3683" w:rsidRPr="00AE3683" w:rsidRDefault="00AE3683" w:rsidP="00AE3683">
      <w:pPr>
        <w:shd w:val="clear" w:color="auto" w:fill="FFFFFF"/>
        <w:spacing w:before="94" w:after="94" w:line="240" w:lineRule="auto"/>
        <w:jc w:val="center"/>
        <w:outlineLvl w:val="1"/>
        <w:rPr>
          <w:rFonts w:ascii="Arial" w:eastAsia="Times New Roman" w:hAnsi="Arial" w:cs="Arial"/>
          <w:bCs/>
          <w:iCs/>
          <w:color w:val="000000"/>
          <w:sz w:val="28"/>
          <w:szCs w:val="28"/>
          <w:lang w:eastAsia="es-MX"/>
        </w:rPr>
      </w:pPr>
    </w:p>
    <w:p w:rsidR="00AE3683" w:rsidRPr="00AE3683" w:rsidRDefault="00AE3683" w:rsidP="00AE3683">
      <w:pPr>
        <w:shd w:val="clear" w:color="auto" w:fill="FFFFFF"/>
        <w:spacing w:before="94" w:after="94" w:line="240" w:lineRule="auto"/>
        <w:jc w:val="center"/>
        <w:outlineLvl w:val="1"/>
        <w:rPr>
          <w:rFonts w:ascii="Arial" w:eastAsia="Times New Roman" w:hAnsi="Arial" w:cs="Arial"/>
          <w:bCs/>
          <w:iCs/>
          <w:color w:val="000000"/>
          <w:sz w:val="28"/>
          <w:szCs w:val="28"/>
          <w:lang w:eastAsia="es-MX"/>
        </w:rPr>
      </w:pPr>
    </w:p>
    <w:p w:rsidR="00AE3683" w:rsidRPr="00AE3683" w:rsidRDefault="00AE3683" w:rsidP="00AE3683">
      <w:pPr>
        <w:shd w:val="clear" w:color="auto" w:fill="FFFFFF"/>
        <w:spacing w:before="94" w:after="94" w:line="240" w:lineRule="auto"/>
        <w:jc w:val="center"/>
        <w:outlineLvl w:val="1"/>
        <w:rPr>
          <w:rFonts w:ascii="Arial" w:eastAsia="Times New Roman" w:hAnsi="Arial" w:cs="Arial"/>
          <w:bCs/>
          <w:iCs/>
          <w:color w:val="000000"/>
          <w:sz w:val="28"/>
          <w:szCs w:val="28"/>
          <w:lang w:eastAsia="es-MX"/>
        </w:rPr>
      </w:pPr>
    </w:p>
    <w:p w:rsidR="00AE3683" w:rsidRPr="00AE3683" w:rsidRDefault="00AE3683" w:rsidP="00AE3683">
      <w:pPr>
        <w:shd w:val="clear" w:color="auto" w:fill="FFFFFF"/>
        <w:spacing w:before="94" w:after="94" w:line="240" w:lineRule="auto"/>
        <w:jc w:val="center"/>
        <w:outlineLvl w:val="1"/>
        <w:rPr>
          <w:rFonts w:ascii="Arial" w:eastAsia="Times New Roman" w:hAnsi="Arial" w:cs="Arial"/>
          <w:bCs/>
          <w:iCs/>
          <w:color w:val="000000"/>
          <w:sz w:val="28"/>
          <w:szCs w:val="28"/>
          <w:lang w:eastAsia="es-MX"/>
        </w:rPr>
      </w:pPr>
    </w:p>
    <w:p w:rsidR="00AE3683" w:rsidRPr="00AE3683" w:rsidRDefault="00AE3683" w:rsidP="00AE3683">
      <w:pPr>
        <w:shd w:val="clear" w:color="auto" w:fill="FFFFFF"/>
        <w:spacing w:before="94" w:after="94" w:line="240" w:lineRule="auto"/>
        <w:jc w:val="center"/>
        <w:outlineLvl w:val="1"/>
        <w:rPr>
          <w:rFonts w:ascii="Arial" w:eastAsia="Times New Roman" w:hAnsi="Arial" w:cs="Arial"/>
          <w:bCs/>
          <w:iCs/>
          <w:color w:val="000000"/>
          <w:sz w:val="28"/>
          <w:szCs w:val="28"/>
          <w:lang w:eastAsia="es-MX"/>
        </w:rPr>
      </w:pPr>
    </w:p>
    <w:p w:rsidR="00AE3683" w:rsidRPr="00AE3683" w:rsidRDefault="00AE3683" w:rsidP="00AE3683">
      <w:pPr>
        <w:tabs>
          <w:tab w:val="left" w:pos="1664"/>
        </w:tabs>
        <w:spacing w:line="360" w:lineRule="auto"/>
        <w:jc w:val="right"/>
      </w:pPr>
      <w:r w:rsidRPr="00AE3683">
        <w:rPr>
          <w:rFonts w:ascii="Arial" w:hAnsi="Arial" w:cs="Arial"/>
          <w:sz w:val="20"/>
          <w:szCs w:val="24"/>
        </w:rPr>
        <w:t>5 NOVIEMBRE DEL 2012</w:t>
      </w:r>
    </w:p>
    <w:p w:rsidR="00567206" w:rsidRPr="00AE3683" w:rsidRDefault="00AE3683" w:rsidP="00AE3683">
      <w:pPr>
        <w:pStyle w:val="Ttulo1"/>
        <w:rPr>
          <w:rFonts w:asciiTheme="minorHAnsi" w:hAnsiTheme="minorHAnsi" w:cstheme="minorBidi"/>
          <w:b w:val="0"/>
          <w:sz w:val="36"/>
          <w:szCs w:val="22"/>
        </w:rPr>
      </w:pPr>
      <w:r w:rsidRPr="00AE3683">
        <w:rPr>
          <w:b w:val="0"/>
        </w:rPr>
        <w:lastRenderedPageBreak/>
        <w:t xml:space="preserve">El oficio del maestro. (Emilio </w:t>
      </w:r>
      <w:proofErr w:type="spellStart"/>
      <w:r w:rsidRPr="00AE3683">
        <w:rPr>
          <w:b w:val="0"/>
        </w:rPr>
        <w:t>Tenti</w:t>
      </w:r>
      <w:proofErr w:type="spellEnd"/>
      <w:r w:rsidRPr="00AE3683">
        <w:rPr>
          <w:b w:val="0"/>
        </w:rPr>
        <w:t>)</w:t>
      </w:r>
    </w:p>
    <w:p w:rsidR="00AE3683" w:rsidRPr="00AE3683" w:rsidRDefault="00AE3683" w:rsidP="00AE3683">
      <w:pPr>
        <w:jc w:val="center"/>
        <w:rPr>
          <w:sz w:val="36"/>
        </w:rPr>
      </w:pPr>
    </w:p>
    <w:p w:rsidR="00AE3683" w:rsidRPr="00AE3683" w:rsidRDefault="00AE3683" w:rsidP="00AE3683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E3683">
        <w:rPr>
          <w:rFonts w:ascii="Arial" w:hAnsi="Arial" w:cs="Arial"/>
          <w:sz w:val="24"/>
          <w:szCs w:val="24"/>
        </w:rPr>
        <w:t>Ser ejemplo de valores y moral en los alumnos</w:t>
      </w:r>
    </w:p>
    <w:p w:rsidR="00AE3683" w:rsidRPr="00AE3683" w:rsidRDefault="00AE3683" w:rsidP="00AE3683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E3683">
        <w:rPr>
          <w:rFonts w:ascii="Arial" w:hAnsi="Arial" w:cs="Arial"/>
          <w:sz w:val="24"/>
          <w:szCs w:val="24"/>
        </w:rPr>
        <w:t>Debe tener vocación y amor por su trabajo</w:t>
      </w:r>
    </w:p>
    <w:p w:rsidR="00AE3683" w:rsidRPr="00AE3683" w:rsidRDefault="00AE3683" w:rsidP="00AE3683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E3683">
        <w:rPr>
          <w:rFonts w:ascii="Arial" w:hAnsi="Arial" w:cs="Arial"/>
          <w:sz w:val="24"/>
          <w:szCs w:val="24"/>
        </w:rPr>
        <w:t>Debe saber explicar bien sus temas</w:t>
      </w:r>
    </w:p>
    <w:p w:rsidR="00AE3683" w:rsidRPr="00AE3683" w:rsidRDefault="00AE3683" w:rsidP="00AE3683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E3683">
        <w:rPr>
          <w:rFonts w:ascii="Arial" w:hAnsi="Arial" w:cs="Arial"/>
          <w:sz w:val="24"/>
          <w:szCs w:val="24"/>
        </w:rPr>
        <w:t>Ser autentico y entusiasta</w:t>
      </w:r>
    </w:p>
    <w:p w:rsidR="00AE3683" w:rsidRPr="00AE3683" w:rsidRDefault="00AE3683" w:rsidP="00AE3683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E3683">
        <w:rPr>
          <w:rFonts w:ascii="Arial" w:hAnsi="Arial" w:cs="Arial"/>
          <w:sz w:val="24"/>
          <w:szCs w:val="24"/>
        </w:rPr>
        <w:t>Carácter para dirigir el grupo</w:t>
      </w:r>
    </w:p>
    <w:p w:rsidR="00AE3683" w:rsidRPr="00AE3683" w:rsidRDefault="00AE3683" w:rsidP="00AE3683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E3683">
        <w:rPr>
          <w:rFonts w:ascii="Arial" w:hAnsi="Arial" w:cs="Arial"/>
          <w:sz w:val="24"/>
          <w:szCs w:val="24"/>
        </w:rPr>
        <w:t>Buena relación con alumnos, escuela y padres de familia.</w:t>
      </w:r>
    </w:p>
    <w:p w:rsidR="00AE3683" w:rsidRPr="00AE3683" w:rsidRDefault="00AE3683" w:rsidP="00AE3683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E3683">
        <w:rPr>
          <w:rFonts w:ascii="Arial" w:hAnsi="Arial" w:cs="Arial"/>
          <w:sz w:val="24"/>
          <w:szCs w:val="24"/>
        </w:rPr>
        <w:t>Ser firme pero sin tratar mal a los alumnos</w:t>
      </w:r>
    </w:p>
    <w:p w:rsidR="00AE3683" w:rsidRPr="00AE3683" w:rsidRDefault="00AE3683" w:rsidP="00AE3683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E3683">
        <w:rPr>
          <w:rFonts w:ascii="Arial" w:hAnsi="Arial" w:cs="Arial"/>
          <w:sz w:val="24"/>
          <w:szCs w:val="24"/>
        </w:rPr>
        <w:t>Atenta, amable, sabio</w:t>
      </w:r>
    </w:p>
    <w:p w:rsidR="00AE3683" w:rsidRPr="00AE3683" w:rsidRDefault="00AE3683" w:rsidP="00AE3683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E3683">
        <w:rPr>
          <w:rFonts w:ascii="Arial" w:hAnsi="Arial" w:cs="Arial"/>
          <w:sz w:val="24"/>
          <w:szCs w:val="24"/>
        </w:rPr>
        <w:t>Tener buen aspecto físico, buena condición</w:t>
      </w:r>
    </w:p>
    <w:p w:rsidR="00AE3683" w:rsidRPr="00AE3683" w:rsidRDefault="00AE3683" w:rsidP="00AE3683">
      <w:pPr>
        <w:pStyle w:val="Prrafodelista"/>
        <w:numPr>
          <w:ilvl w:val="0"/>
          <w:numId w:val="5"/>
        </w:numPr>
        <w:rPr>
          <w:sz w:val="36"/>
        </w:rPr>
      </w:pPr>
      <w:r w:rsidRPr="00AE3683">
        <w:rPr>
          <w:rFonts w:ascii="Arial" w:hAnsi="Arial" w:cs="Arial"/>
          <w:sz w:val="24"/>
          <w:szCs w:val="24"/>
        </w:rPr>
        <w:t>Hablar de manera correcta y fácil de comprender.</w:t>
      </w:r>
    </w:p>
    <w:p w:rsidR="00AE3683" w:rsidRPr="00AE3683" w:rsidRDefault="00AE3683" w:rsidP="00AE3683">
      <w:pPr>
        <w:ind w:left="720"/>
        <w:rPr>
          <w:sz w:val="36"/>
        </w:rPr>
      </w:pPr>
    </w:p>
    <w:p w:rsidR="00AE3683" w:rsidRPr="00AE3683" w:rsidRDefault="00AE3683" w:rsidP="00AE3683">
      <w:pPr>
        <w:pStyle w:val="Ttulo1"/>
        <w:rPr>
          <w:b w:val="0"/>
        </w:rPr>
      </w:pPr>
      <w:r w:rsidRPr="00AE3683">
        <w:rPr>
          <w:b w:val="0"/>
        </w:rPr>
        <w:t>Mi primera experiencia. (Ramírez)</w:t>
      </w:r>
    </w:p>
    <w:p w:rsidR="00AE3683" w:rsidRPr="00AE3683" w:rsidRDefault="00AE3683" w:rsidP="00AE3683"/>
    <w:p w:rsidR="00AE3683" w:rsidRPr="00AE3683" w:rsidRDefault="00AE3683" w:rsidP="00AE3683"/>
    <w:p w:rsidR="00AE3683" w:rsidRPr="00AE3683" w:rsidRDefault="00AE3683" w:rsidP="00AE3683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E3683">
        <w:rPr>
          <w:rFonts w:ascii="Arial" w:hAnsi="Arial" w:cs="Arial"/>
          <w:sz w:val="24"/>
          <w:szCs w:val="24"/>
        </w:rPr>
        <w:t>Generar aprendizajes de calidad en niños y adolescentes mediante competencias</w:t>
      </w:r>
    </w:p>
    <w:p w:rsidR="00AE3683" w:rsidRPr="00AE3683" w:rsidRDefault="00AE3683" w:rsidP="00AE3683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E3683">
        <w:rPr>
          <w:rFonts w:ascii="Arial" w:hAnsi="Arial" w:cs="Arial"/>
          <w:sz w:val="24"/>
          <w:szCs w:val="24"/>
        </w:rPr>
        <w:t>Tener habilidades para la enseñanza</w:t>
      </w:r>
    </w:p>
    <w:p w:rsidR="00AE3683" w:rsidRPr="00AE3683" w:rsidRDefault="00AE3683" w:rsidP="00AE3683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E3683">
        <w:rPr>
          <w:rFonts w:ascii="Arial" w:hAnsi="Arial" w:cs="Arial"/>
          <w:sz w:val="24"/>
          <w:szCs w:val="24"/>
        </w:rPr>
        <w:t>Tener gusto por la enseñanza</w:t>
      </w:r>
    </w:p>
    <w:p w:rsidR="00AE3683" w:rsidRPr="00AE3683" w:rsidRDefault="00AE3683" w:rsidP="00AE3683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E3683">
        <w:rPr>
          <w:rFonts w:ascii="Arial" w:hAnsi="Arial" w:cs="Arial"/>
          <w:sz w:val="24"/>
          <w:szCs w:val="24"/>
        </w:rPr>
        <w:t xml:space="preserve">Entusiasmo </w:t>
      </w:r>
    </w:p>
    <w:p w:rsidR="00AE3683" w:rsidRPr="00AE3683" w:rsidRDefault="00AE3683" w:rsidP="00AE3683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E3683">
        <w:rPr>
          <w:rFonts w:ascii="Arial" w:hAnsi="Arial" w:cs="Arial"/>
          <w:sz w:val="24"/>
          <w:szCs w:val="24"/>
        </w:rPr>
        <w:t>Saber corregir nuestros errores</w:t>
      </w:r>
    </w:p>
    <w:p w:rsidR="00AE3683" w:rsidRPr="00AE3683" w:rsidRDefault="00AE3683" w:rsidP="00AE3683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E3683">
        <w:rPr>
          <w:rFonts w:ascii="Arial" w:hAnsi="Arial" w:cs="Arial"/>
          <w:sz w:val="24"/>
          <w:szCs w:val="24"/>
        </w:rPr>
        <w:t>Conocer las técnicas que usaremos para enseñar</w:t>
      </w:r>
    </w:p>
    <w:p w:rsidR="00AE3683" w:rsidRPr="00AE3683" w:rsidRDefault="00AE3683" w:rsidP="00AE3683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E3683">
        <w:rPr>
          <w:rFonts w:ascii="Arial" w:hAnsi="Arial" w:cs="Arial"/>
          <w:sz w:val="24"/>
          <w:szCs w:val="24"/>
        </w:rPr>
        <w:t>Saber cómo tratar a los alumnos</w:t>
      </w:r>
    </w:p>
    <w:p w:rsidR="00AE3683" w:rsidRPr="00AE3683" w:rsidRDefault="00AE3683" w:rsidP="00AE3683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E3683">
        <w:rPr>
          <w:rFonts w:ascii="Arial" w:hAnsi="Arial" w:cs="Arial"/>
          <w:sz w:val="24"/>
          <w:szCs w:val="24"/>
        </w:rPr>
        <w:t xml:space="preserve">Esforzarnos en nuestro trabajo y dar lo mejor.                                        </w:t>
      </w:r>
    </w:p>
    <w:p w:rsidR="00AE3683" w:rsidRPr="00AE3683" w:rsidRDefault="00AE3683" w:rsidP="00AE3683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E3683">
        <w:rPr>
          <w:rFonts w:ascii="Arial" w:hAnsi="Arial" w:cs="Arial"/>
          <w:sz w:val="24"/>
          <w:szCs w:val="24"/>
        </w:rPr>
        <w:t>Adecuarnos al contexto en el que estamos (escuelas rurales, marginadas, urbanas)</w:t>
      </w:r>
    </w:p>
    <w:p w:rsidR="00AE3683" w:rsidRPr="00AE3683" w:rsidRDefault="00AE3683" w:rsidP="00AE3683">
      <w:pPr>
        <w:rPr>
          <w:rFonts w:ascii="Arial" w:hAnsi="Arial" w:cs="Arial"/>
          <w:sz w:val="24"/>
          <w:szCs w:val="24"/>
        </w:rPr>
      </w:pPr>
    </w:p>
    <w:p w:rsidR="00AE3683" w:rsidRPr="00AE3683" w:rsidRDefault="00AE3683" w:rsidP="00AE3683">
      <w:pPr>
        <w:rPr>
          <w:rFonts w:ascii="Arial" w:hAnsi="Arial" w:cs="Arial"/>
          <w:sz w:val="24"/>
          <w:szCs w:val="24"/>
        </w:rPr>
      </w:pPr>
    </w:p>
    <w:p w:rsidR="00AE3683" w:rsidRPr="00AE3683" w:rsidRDefault="00AE3683" w:rsidP="00AE3683">
      <w:pPr>
        <w:pStyle w:val="Ttulo1"/>
        <w:rPr>
          <w:b w:val="0"/>
        </w:rPr>
      </w:pPr>
      <w:r w:rsidRPr="00AE3683">
        <w:rPr>
          <w:b w:val="0"/>
        </w:rPr>
        <w:lastRenderedPageBreak/>
        <w:t>El trayecto de la formación. (Ferri)</w:t>
      </w:r>
    </w:p>
    <w:p w:rsidR="00AE3683" w:rsidRPr="00AE3683" w:rsidRDefault="00AE3683" w:rsidP="00AE3683"/>
    <w:p w:rsidR="00AE3683" w:rsidRPr="00AE3683" w:rsidRDefault="00AE3683" w:rsidP="00AE3683"/>
    <w:p w:rsidR="00AE3683" w:rsidRPr="00AE3683" w:rsidRDefault="00AE3683" w:rsidP="00AE3683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E3683">
        <w:rPr>
          <w:rFonts w:ascii="Arial" w:hAnsi="Arial" w:cs="Arial"/>
          <w:sz w:val="24"/>
          <w:szCs w:val="24"/>
        </w:rPr>
        <w:t>Trasmitir conocimientos</w:t>
      </w:r>
    </w:p>
    <w:p w:rsidR="00AE3683" w:rsidRPr="00AE3683" w:rsidRDefault="00AE3683" w:rsidP="00AE3683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E3683">
        <w:rPr>
          <w:rFonts w:ascii="Arial" w:hAnsi="Arial" w:cs="Arial"/>
          <w:sz w:val="24"/>
          <w:szCs w:val="24"/>
        </w:rPr>
        <w:t>Tener un nivel de calificación científica.</w:t>
      </w:r>
    </w:p>
    <w:p w:rsidR="00AE3683" w:rsidRPr="00AE3683" w:rsidRDefault="00AE3683" w:rsidP="00AE3683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E3683">
        <w:rPr>
          <w:rFonts w:ascii="Arial" w:hAnsi="Arial" w:cs="Arial"/>
          <w:sz w:val="24"/>
          <w:szCs w:val="24"/>
        </w:rPr>
        <w:t>Tener una formación académica.</w:t>
      </w:r>
    </w:p>
    <w:p w:rsidR="00AE3683" w:rsidRPr="00AE3683" w:rsidRDefault="00AE3683" w:rsidP="00AE3683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E3683">
        <w:rPr>
          <w:rFonts w:ascii="Arial" w:hAnsi="Arial" w:cs="Arial"/>
          <w:sz w:val="24"/>
          <w:szCs w:val="24"/>
        </w:rPr>
        <w:t>Tener una buena relación profesor-alumno.</w:t>
      </w:r>
    </w:p>
    <w:p w:rsidR="00AE3683" w:rsidRPr="00AE3683" w:rsidRDefault="00AE3683" w:rsidP="00AE3683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E3683">
        <w:rPr>
          <w:rFonts w:ascii="Arial" w:hAnsi="Arial" w:cs="Arial"/>
          <w:sz w:val="24"/>
          <w:szCs w:val="24"/>
        </w:rPr>
        <w:t>Ser innovador</w:t>
      </w:r>
    </w:p>
    <w:p w:rsidR="00AE3683" w:rsidRPr="00AE3683" w:rsidRDefault="00AE3683" w:rsidP="00AE3683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E3683">
        <w:rPr>
          <w:rFonts w:ascii="Arial" w:hAnsi="Arial" w:cs="Arial"/>
          <w:sz w:val="24"/>
          <w:szCs w:val="24"/>
        </w:rPr>
        <w:t>Ser analíticos</w:t>
      </w:r>
    </w:p>
    <w:p w:rsidR="00AE3683" w:rsidRPr="00AE3683" w:rsidRDefault="00AE3683" w:rsidP="00AE3683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E3683">
        <w:rPr>
          <w:rFonts w:ascii="Arial" w:hAnsi="Arial" w:cs="Arial"/>
          <w:sz w:val="24"/>
          <w:szCs w:val="24"/>
        </w:rPr>
        <w:t>Tener conocimientos sobre el desarrollo del niño y del adolescente.</w:t>
      </w:r>
    </w:p>
    <w:p w:rsidR="00AE3683" w:rsidRPr="00AE3683" w:rsidRDefault="00AE3683" w:rsidP="00AE3683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E3683">
        <w:rPr>
          <w:rFonts w:ascii="Arial" w:hAnsi="Arial" w:cs="Arial"/>
          <w:sz w:val="24"/>
          <w:szCs w:val="24"/>
        </w:rPr>
        <w:t>Conocimiento sobre el proceso de aprendizaje, el método de evaluación</w:t>
      </w:r>
    </w:p>
    <w:p w:rsidR="00AE3683" w:rsidRPr="00AE3683" w:rsidRDefault="00AE3683" w:rsidP="00AE3683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E3683">
        <w:rPr>
          <w:rFonts w:ascii="Arial" w:hAnsi="Arial" w:cs="Arial"/>
          <w:sz w:val="24"/>
          <w:szCs w:val="24"/>
        </w:rPr>
        <w:t>Adquirir habilidades a través de adiestramientos sistemáticos</w:t>
      </w:r>
    </w:p>
    <w:p w:rsidR="00AE3683" w:rsidRPr="00AE3683" w:rsidRDefault="00AE3683" w:rsidP="00AE3683"/>
    <w:p w:rsidR="00AE3683" w:rsidRPr="00AE3683" w:rsidRDefault="00AE3683" w:rsidP="00AE3683"/>
    <w:p w:rsidR="00AE3683" w:rsidRPr="00AE3683" w:rsidRDefault="00AE3683" w:rsidP="00AE3683">
      <w:pPr>
        <w:pStyle w:val="Ttulo1"/>
        <w:rPr>
          <w:b w:val="0"/>
        </w:rPr>
      </w:pPr>
      <w:r w:rsidRPr="00AE3683">
        <w:rPr>
          <w:b w:val="0"/>
        </w:rPr>
        <w:t>Aprendices de maestros. (Jiménez Lozano)</w:t>
      </w:r>
    </w:p>
    <w:p w:rsidR="00AE3683" w:rsidRPr="00AE3683" w:rsidRDefault="00AE3683" w:rsidP="00AE3683"/>
    <w:p w:rsidR="00AE3683" w:rsidRPr="00AE3683" w:rsidRDefault="00AE3683" w:rsidP="00AE3683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E3683">
        <w:rPr>
          <w:rFonts w:ascii="Arial" w:hAnsi="Arial" w:cs="Arial"/>
          <w:sz w:val="24"/>
          <w:szCs w:val="24"/>
        </w:rPr>
        <w:t>Como la aplicación de principios teóricos y las competencias técnicas e instrumentales), pero también se retoman :</w:t>
      </w:r>
    </w:p>
    <w:p w:rsidR="00AE3683" w:rsidRPr="00AE3683" w:rsidRDefault="00AE3683" w:rsidP="00AE3683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E3683">
        <w:rPr>
          <w:rFonts w:ascii="Arial" w:hAnsi="Arial" w:cs="Arial"/>
          <w:sz w:val="24"/>
          <w:szCs w:val="24"/>
        </w:rPr>
        <w:t xml:space="preserve">La planeación y los saberes necesarios (el manejo grupal, </w:t>
      </w:r>
    </w:p>
    <w:p w:rsidR="00AE3683" w:rsidRPr="00AE3683" w:rsidRDefault="00AE3683" w:rsidP="00AE3683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E3683">
        <w:rPr>
          <w:rFonts w:ascii="Arial" w:hAnsi="Arial" w:cs="Arial"/>
          <w:sz w:val="24"/>
          <w:szCs w:val="24"/>
        </w:rPr>
        <w:t>Las relaciones con padres y autoridades y la formación con otros profesores, entre otros) como condición de éxito</w:t>
      </w:r>
    </w:p>
    <w:p w:rsidR="00AE3683" w:rsidRPr="00AE3683" w:rsidRDefault="00AE3683" w:rsidP="00AE3683"/>
    <w:p w:rsidR="00AE3683" w:rsidRPr="00AE3683" w:rsidRDefault="00AE3683" w:rsidP="00AE3683"/>
    <w:p w:rsidR="00AE3683" w:rsidRPr="00AE3683" w:rsidRDefault="00AE3683" w:rsidP="00AE3683"/>
    <w:p w:rsidR="00AE3683" w:rsidRPr="00AE3683" w:rsidRDefault="00AE3683" w:rsidP="00AE3683">
      <w:pPr>
        <w:pStyle w:val="Ttulo1"/>
        <w:rPr>
          <w:b w:val="0"/>
        </w:rPr>
      </w:pPr>
      <w:r w:rsidRPr="00AE3683">
        <w:rPr>
          <w:b w:val="0"/>
        </w:rPr>
        <w:lastRenderedPageBreak/>
        <w:t>El oficio de ser maestro. (Eduardo Mercado)</w:t>
      </w:r>
    </w:p>
    <w:p w:rsidR="00AE3683" w:rsidRPr="00AE3683" w:rsidRDefault="00AE3683" w:rsidP="00AE3683"/>
    <w:p w:rsidR="00AE3683" w:rsidRPr="00AE3683" w:rsidRDefault="00AE3683" w:rsidP="00AE3683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E3683">
        <w:rPr>
          <w:rFonts w:ascii="Arial" w:hAnsi="Arial" w:cs="Arial"/>
          <w:sz w:val="24"/>
          <w:szCs w:val="24"/>
        </w:rPr>
        <w:t>Preparación en el ámbito pedagógico</w:t>
      </w:r>
    </w:p>
    <w:p w:rsidR="00AE3683" w:rsidRPr="00AE3683" w:rsidRDefault="00AE3683" w:rsidP="00AE3683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E3683">
        <w:rPr>
          <w:rFonts w:ascii="Arial" w:hAnsi="Arial" w:cs="Arial"/>
          <w:sz w:val="24"/>
          <w:szCs w:val="24"/>
        </w:rPr>
        <w:t>Impartir de manera correcta la educación</w:t>
      </w:r>
    </w:p>
    <w:p w:rsidR="00AE3683" w:rsidRPr="00AE3683" w:rsidRDefault="00AE3683" w:rsidP="00AE3683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E3683">
        <w:rPr>
          <w:rFonts w:ascii="Arial" w:hAnsi="Arial" w:cs="Arial"/>
          <w:sz w:val="24"/>
          <w:szCs w:val="24"/>
        </w:rPr>
        <w:t>Estar capacitados los docentes</w:t>
      </w:r>
    </w:p>
    <w:p w:rsidR="00AE3683" w:rsidRPr="00AE3683" w:rsidRDefault="00AE3683" w:rsidP="00AE3683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E3683">
        <w:rPr>
          <w:rFonts w:ascii="Arial" w:hAnsi="Arial" w:cs="Arial"/>
          <w:sz w:val="24"/>
          <w:szCs w:val="24"/>
        </w:rPr>
        <w:t>Reivindicar y profesionalizar su actividad como docente.</w:t>
      </w:r>
    </w:p>
    <w:p w:rsidR="00AE3683" w:rsidRPr="00AE3683" w:rsidRDefault="00AE3683" w:rsidP="00AE3683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E3683">
        <w:rPr>
          <w:rFonts w:ascii="Arial" w:hAnsi="Arial" w:cs="Arial"/>
          <w:sz w:val="24"/>
          <w:szCs w:val="24"/>
        </w:rPr>
        <w:t>Trabajar con los alumnos directamente</w:t>
      </w:r>
    </w:p>
    <w:p w:rsidR="00AE3683" w:rsidRPr="00AE3683" w:rsidRDefault="00AE3683" w:rsidP="00AE3683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E3683">
        <w:rPr>
          <w:rFonts w:ascii="Arial" w:hAnsi="Arial" w:cs="Arial"/>
          <w:sz w:val="24"/>
          <w:szCs w:val="24"/>
        </w:rPr>
        <w:t>Tener un camino didáctico y especificado o bien planteado.</w:t>
      </w:r>
    </w:p>
    <w:p w:rsidR="00AE3683" w:rsidRPr="00AE3683" w:rsidRDefault="00AE3683" w:rsidP="00AE3683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E3683">
        <w:rPr>
          <w:rFonts w:ascii="Arial" w:hAnsi="Arial" w:cs="Arial"/>
          <w:sz w:val="24"/>
          <w:szCs w:val="24"/>
        </w:rPr>
        <w:t>Preocupación por el aprendizaje y que esté se dé.</w:t>
      </w:r>
    </w:p>
    <w:p w:rsidR="00AE3683" w:rsidRPr="00AE3683" w:rsidRDefault="00AE3683" w:rsidP="00AE3683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E3683">
        <w:rPr>
          <w:rFonts w:ascii="Arial" w:hAnsi="Arial" w:cs="Arial"/>
          <w:sz w:val="24"/>
          <w:szCs w:val="24"/>
        </w:rPr>
        <w:t>Ir presentable a la escuela cumpliendo con los requisitos.</w:t>
      </w:r>
    </w:p>
    <w:p w:rsidR="00AE3683" w:rsidRPr="00AE3683" w:rsidRDefault="00AE3683" w:rsidP="00AE3683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E3683">
        <w:rPr>
          <w:rFonts w:ascii="Arial" w:hAnsi="Arial" w:cs="Arial"/>
          <w:sz w:val="24"/>
          <w:szCs w:val="24"/>
        </w:rPr>
        <w:t>Dar prioridad a la educación</w:t>
      </w:r>
    </w:p>
    <w:p w:rsidR="00AE3683" w:rsidRPr="00AE3683" w:rsidRDefault="00AE3683" w:rsidP="00AE3683">
      <w:pPr>
        <w:pStyle w:val="Ttulo1"/>
        <w:numPr>
          <w:ilvl w:val="0"/>
          <w:numId w:val="0"/>
        </w:numPr>
        <w:ind w:left="720"/>
        <w:jc w:val="left"/>
        <w:rPr>
          <w:b w:val="0"/>
        </w:rPr>
      </w:pPr>
    </w:p>
    <w:p w:rsidR="00AE3683" w:rsidRPr="00AE3683" w:rsidRDefault="00AE3683" w:rsidP="00AE3683">
      <w:pPr>
        <w:pStyle w:val="Ttulo1"/>
        <w:rPr>
          <w:b w:val="0"/>
          <w:u w:val="single"/>
        </w:rPr>
      </w:pPr>
      <w:r w:rsidRPr="00AE3683">
        <w:rPr>
          <w:b w:val="0"/>
        </w:rPr>
        <w:t xml:space="preserve">La educación encierra un tesoro. </w:t>
      </w:r>
      <w:r w:rsidRPr="00AE3683">
        <w:rPr>
          <w:b w:val="0"/>
        </w:rPr>
        <w:t>(</w:t>
      </w:r>
      <w:proofErr w:type="spellStart"/>
      <w:r w:rsidRPr="00AE3683">
        <w:rPr>
          <w:b w:val="0"/>
          <w:u w:val="single"/>
        </w:rPr>
        <w:t>Delors</w:t>
      </w:r>
      <w:proofErr w:type="spellEnd"/>
      <w:r w:rsidRPr="00AE3683">
        <w:rPr>
          <w:b w:val="0"/>
          <w:u w:val="single"/>
        </w:rPr>
        <w:t>)</w:t>
      </w:r>
    </w:p>
    <w:p w:rsidR="00AE3683" w:rsidRPr="00AE3683" w:rsidRDefault="00AE3683" w:rsidP="00AE3683"/>
    <w:p w:rsidR="00AE3683" w:rsidRPr="00AE3683" w:rsidRDefault="00AE3683" w:rsidP="00AE3683">
      <w:r w:rsidRPr="00AE3683">
        <w:rPr>
          <w:rFonts w:ascii="Arial" w:hAnsi="Arial" w:cs="Arial"/>
          <w:sz w:val="24"/>
          <w:szCs w:val="24"/>
        </w:rPr>
        <w:t>Docentes  competentes, profesionales y dedicados con capacidad para  enfrentar  los  problemas  (pobreza,  drogas,  violencia,  hambre...)  que  penetran  en  la  escuela  a través de los mismos alumnos, pero  como contrapartida, para que pueda cumplir con  eficiencia  esa  noble  misión,  la  de  educar,  esa misma sociedad debe revalorizarlo y reconocer  su  trabajo lo cual implica mejorar las condiciones  contractuales (acción de los gremios y sindicatos  en diálogo con los entes gerenciales y políticos),  laborales,  pedagógicas  y  económicas  del  personal  docente.</w:t>
      </w:r>
    </w:p>
    <w:sectPr w:rsidR="00AE3683" w:rsidRPr="00AE3683" w:rsidSect="00406D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D1DBE"/>
    <w:multiLevelType w:val="hybridMultilevel"/>
    <w:tmpl w:val="93361B50"/>
    <w:lvl w:ilvl="0" w:tplc="5B2E743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AC6E5E"/>
    <w:multiLevelType w:val="hybridMultilevel"/>
    <w:tmpl w:val="1FD22E78"/>
    <w:lvl w:ilvl="0" w:tplc="2C1CB1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C165E"/>
    <w:multiLevelType w:val="hybridMultilevel"/>
    <w:tmpl w:val="6FC8D1BC"/>
    <w:lvl w:ilvl="0" w:tplc="DF8EF9A4">
      <w:start w:val="1"/>
      <w:numFmt w:val="bullet"/>
      <w:pStyle w:val="Ttulo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97E2A"/>
    <w:multiLevelType w:val="hybridMultilevel"/>
    <w:tmpl w:val="7AF810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B73B48"/>
    <w:multiLevelType w:val="hybridMultilevel"/>
    <w:tmpl w:val="D6B0B1C6"/>
    <w:lvl w:ilvl="0" w:tplc="080A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C4EE909C" w:tentative="1">
      <w:start w:val="1"/>
      <w:numFmt w:val="bullet"/>
      <w:lvlText w:val="•"/>
      <w:lvlJc w:val="left"/>
      <w:pPr>
        <w:tabs>
          <w:tab w:val="num" w:pos="1363"/>
        </w:tabs>
        <w:ind w:left="1363" w:hanging="360"/>
      </w:pPr>
      <w:rPr>
        <w:rFonts w:ascii="Arial" w:hAnsi="Arial" w:hint="default"/>
      </w:rPr>
    </w:lvl>
    <w:lvl w:ilvl="2" w:tplc="3BC69B9A" w:tentative="1">
      <w:start w:val="1"/>
      <w:numFmt w:val="bullet"/>
      <w:lvlText w:val="•"/>
      <w:lvlJc w:val="left"/>
      <w:pPr>
        <w:tabs>
          <w:tab w:val="num" w:pos="2083"/>
        </w:tabs>
        <w:ind w:left="2083" w:hanging="360"/>
      </w:pPr>
      <w:rPr>
        <w:rFonts w:ascii="Arial" w:hAnsi="Arial" w:hint="default"/>
      </w:rPr>
    </w:lvl>
    <w:lvl w:ilvl="3" w:tplc="DABCD846" w:tentative="1">
      <w:start w:val="1"/>
      <w:numFmt w:val="bullet"/>
      <w:lvlText w:val="•"/>
      <w:lvlJc w:val="left"/>
      <w:pPr>
        <w:tabs>
          <w:tab w:val="num" w:pos="2803"/>
        </w:tabs>
        <w:ind w:left="2803" w:hanging="360"/>
      </w:pPr>
      <w:rPr>
        <w:rFonts w:ascii="Arial" w:hAnsi="Arial" w:hint="default"/>
      </w:rPr>
    </w:lvl>
    <w:lvl w:ilvl="4" w:tplc="984292EA" w:tentative="1">
      <w:start w:val="1"/>
      <w:numFmt w:val="bullet"/>
      <w:lvlText w:val="•"/>
      <w:lvlJc w:val="left"/>
      <w:pPr>
        <w:tabs>
          <w:tab w:val="num" w:pos="3523"/>
        </w:tabs>
        <w:ind w:left="3523" w:hanging="360"/>
      </w:pPr>
      <w:rPr>
        <w:rFonts w:ascii="Arial" w:hAnsi="Arial" w:hint="default"/>
      </w:rPr>
    </w:lvl>
    <w:lvl w:ilvl="5" w:tplc="C27820E2" w:tentative="1">
      <w:start w:val="1"/>
      <w:numFmt w:val="bullet"/>
      <w:lvlText w:val="•"/>
      <w:lvlJc w:val="left"/>
      <w:pPr>
        <w:tabs>
          <w:tab w:val="num" w:pos="4243"/>
        </w:tabs>
        <w:ind w:left="4243" w:hanging="360"/>
      </w:pPr>
      <w:rPr>
        <w:rFonts w:ascii="Arial" w:hAnsi="Arial" w:hint="default"/>
      </w:rPr>
    </w:lvl>
    <w:lvl w:ilvl="6" w:tplc="F9FA8A84" w:tentative="1">
      <w:start w:val="1"/>
      <w:numFmt w:val="bullet"/>
      <w:lvlText w:val="•"/>
      <w:lvlJc w:val="left"/>
      <w:pPr>
        <w:tabs>
          <w:tab w:val="num" w:pos="4963"/>
        </w:tabs>
        <w:ind w:left="4963" w:hanging="360"/>
      </w:pPr>
      <w:rPr>
        <w:rFonts w:ascii="Arial" w:hAnsi="Arial" w:hint="default"/>
      </w:rPr>
    </w:lvl>
    <w:lvl w:ilvl="7" w:tplc="818AFE34" w:tentative="1">
      <w:start w:val="1"/>
      <w:numFmt w:val="bullet"/>
      <w:lvlText w:val="•"/>
      <w:lvlJc w:val="left"/>
      <w:pPr>
        <w:tabs>
          <w:tab w:val="num" w:pos="5683"/>
        </w:tabs>
        <w:ind w:left="5683" w:hanging="360"/>
      </w:pPr>
      <w:rPr>
        <w:rFonts w:ascii="Arial" w:hAnsi="Arial" w:hint="default"/>
      </w:rPr>
    </w:lvl>
    <w:lvl w:ilvl="8" w:tplc="CEE81E16" w:tentative="1">
      <w:start w:val="1"/>
      <w:numFmt w:val="bullet"/>
      <w:lvlText w:val="•"/>
      <w:lvlJc w:val="left"/>
      <w:pPr>
        <w:tabs>
          <w:tab w:val="num" w:pos="6403"/>
        </w:tabs>
        <w:ind w:left="6403" w:hanging="360"/>
      </w:pPr>
      <w:rPr>
        <w:rFonts w:ascii="Arial" w:hAnsi="Arial" w:hint="default"/>
      </w:rPr>
    </w:lvl>
  </w:abstractNum>
  <w:abstractNum w:abstractNumId="5">
    <w:nsid w:val="4B9C6189"/>
    <w:multiLevelType w:val="hybridMultilevel"/>
    <w:tmpl w:val="BC6634E0"/>
    <w:lvl w:ilvl="0" w:tplc="0D0E1A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E313D"/>
    <w:multiLevelType w:val="hybridMultilevel"/>
    <w:tmpl w:val="392CAD34"/>
    <w:lvl w:ilvl="0" w:tplc="5B2E74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4549C1"/>
    <w:multiLevelType w:val="hybridMultilevel"/>
    <w:tmpl w:val="00A29A5A"/>
    <w:lvl w:ilvl="0" w:tplc="07AEDC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9928B8"/>
    <w:multiLevelType w:val="hybridMultilevel"/>
    <w:tmpl w:val="89EE01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AE3683"/>
    <w:rsid w:val="00567206"/>
    <w:rsid w:val="00AE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683"/>
  </w:style>
  <w:style w:type="paragraph" w:styleId="Ttulo1">
    <w:name w:val="heading 1"/>
    <w:basedOn w:val="Normal"/>
    <w:next w:val="Normal"/>
    <w:link w:val="Ttulo1Car"/>
    <w:uiPriority w:val="9"/>
    <w:qFormat/>
    <w:rsid w:val="00AE3683"/>
    <w:pPr>
      <w:keepNext/>
      <w:keepLines/>
      <w:numPr>
        <w:numId w:val="6"/>
      </w:numPr>
      <w:spacing w:before="480" w:after="0"/>
      <w:jc w:val="center"/>
      <w:outlineLvl w:val="0"/>
    </w:pPr>
    <w:rPr>
      <w:rFonts w:ascii="Century Gothic" w:eastAsiaTheme="majorEastAsia" w:hAnsi="Century Gothic" w:cstheme="majorBidi"/>
      <w:b/>
      <w:bCs/>
      <w:color w:val="000000" w:themeColor="text1"/>
      <w:sz w:val="44"/>
      <w:szCs w:val="28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AE3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AE368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AE368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E3683"/>
    <w:rPr>
      <w:rFonts w:ascii="Century Gothic" w:eastAsiaTheme="majorEastAsia" w:hAnsi="Century Gothic" w:cstheme="majorBidi"/>
      <w:b/>
      <w:bCs/>
      <w:color w:val="000000" w:themeColor="text1"/>
      <w:sz w:val="4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457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Citlalli Llanas</dc:creator>
  <cp:lastModifiedBy>Citlalli Llanas</cp:lastModifiedBy>
  <cp:revision>2</cp:revision>
  <dcterms:created xsi:type="dcterms:W3CDTF">2012-11-07T03:36:00Z</dcterms:created>
  <dcterms:modified xsi:type="dcterms:W3CDTF">2012-11-07T03:49:00Z</dcterms:modified>
</cp:coreProperties>
</file>