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CD" w:rsidRPr="0076074C" w:rsidRDefault="0076074C" w:rsidP="0076074C">
      <w:pPr>
        <w:ind w:left="-284" w:right="-234"/>
        <w:jc w:val="center"/>
        <w:rPr>
          <w:rFonts w:ascii="Gill Sans Ultra Bold" w:hAnsi="Gill Sans Ultra Bold"/>
          <w:b/>
          <w:sz w:val="40"/>
        </w:rPr>
      </w:pPr>
      <w:r w:rsidRPr="0076074C">
        <w:rPr>
          <w:rFonts w:ascii="Gill Sans Ultra Bold" w:hAnsi="Gill Sans Ultra Bold"/>
          <w:b/>
          <w:sz w:val="40"/>
        </w:rPr>
        <w:t>ESCUELA NORMAL DE EDUCACIÒ</w:t>
      </w:r>
      <w:r w:rsidR="003D37CD" w:rsidRPr="0076074C">
        <w:rPr>
          <w:rFonts w:ascii="Gill Sans Ultra Bold" w:hAnsi="Gill Sans Ultra Bold"/>
          <w:b/>
          <w:sz w:val="40"/>
        </w:rPr>
        <w:t>N PREESCOLAR</w:t>
      </w:r>
    </w:p>
    <w:p w:rsidR="003D37CD" w:rsidRPr="0076074C" w:rsidRDefault="003D37CD" w:rsidP="0076074C">
      <w:pPr>
        <w:jc w:val="center"/>
        <w:rPr>
          <w:rFonts w:ascii="Gill Sans Ultra Bold" w:hAnsi="Gill Sans Ultra Bold"/>
          <w:sz w:val="28"/>
        </w:rPr>
      </w:pPr>
      <w:r w:rsidRPr="0076074C">
        <w:rPr>
          <w:rFonts w:ascii="Gill Sans Ultra Bold" w:hAnsi="Gill Sans Ultra Bold"/>
          <w:sz w:val="28"/>
        </w:rPr>
        <w:t>LIC. EDUCACIÓN PREESCOLAR</w:t>
      </w:r>
    </w:p>
    <w:p w:rsidR="003D37CD" w:rsidRPr="0076074C" w:rsidRDefault="003D37CD" w:rsidP="0076074C">
      <w:pPr>
        <w:jc w:val="center"/>
        <w:rPr>
          <w:rFonts w:ascii="Britannic Bold" w:hAnsi="Britannic Bold"/>
          <w:sz w:val="28"/>
        </w:rPr>
      </w:pPr>
      <w:r w:rsidRPr="0076074C">
        <w:rPr>
          <w:rFonts w:ascii="Britannic Bold" w:hAnsi="Britannic Bold" w:cs="Arial"/>
          <w:noProof/>
          <w:sz w:val="28"/>
          <w:szCs w:val="20"/>
          <w:lang w:eastAsia="es-MX"/>
        </w:rPr>
        <w:drawing>
          <wp:inline distT="0" distB="0" distL="0" distR="0">
            <wp:extent cx="2070340" cy="1583866"/>
            <wp:effectExtent l="0" t="0" r="0" b="0"/>
            <wp:docPr id="2" name="il_fi" descr="http://www.enep.edu.mx/joomla/images/stories/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ep.edu.mx/joomla/images/stories/logo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003" cy="158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7CD" w:rsidRPr="0076074C" w:rsidRDefault="003D37CD" w:rsidP="0076074C">
      <w:pPr>
        <w:jc w:val="center"/>
        <w:rPr>
          <w:rFonts w:ascii="Britannic Bold" w:hAnsi="Britannic Bold"/>
          <w:sz w:val="28"/>
        </w:rPr>
      </w:pPr>
    </w:p>
    <w:p w:rsidR="0076074C" w:rsidRPr="0076074C" w:rsidRDefault="0076074C" w:rsidP="0076074C">
      <w:pPr>
        <w:jc w:val="center"/>
        <w:rPr>
          <w:rFonts w:ascii="Britannic Bold" w:hAnsi="Britannic Bold"/>
          <w:sz w:val="32"/>
        </w:rPr>
      </w:pPr>
      <w:r w:rsidRPr="0076074C">
        <w:rPr>
          <w:rFonts w:ascii="Britannic Bold" w:hAnsi="Britannic Bold"/>
          <w:sz w:val="32"/>
        </w:rPr>
        <w:t>EL SUJETO Y SU FORMACIÓN PROFESIONAL COMO DOCENTE</w:t>
      </w:r>
    </w:p>
    <w:p w:rsidR="0076074C" w:rsidRDefault="0076074C" w:rsidP="0076074C">
      <w:pPr>
        <w:jc w:val="center"/>
        <w:rPr>
          <w:rFonts w:ascii="Britannic Bold" w:hAnsi="Britannic Bold"/>
          <w:sz w:val="32"/>
        </w:rPr>
      </w:pPr>
    </w:p>
    <w:p w:rsidR="003D37CD" w:rsidRDefault="0076074C" w:rsidP="0076074C">
      <w:pPr>
        <w:jc w:val="center"/>
        <w:rPr>
          <w:rFonts w:ascii="Britannic Bold" w:hAnsi="Britannic Bold"/>
          <w:sz w:val="28"/>
        </w:rPr>
      </w:pPr>
      <w:r w:rsidRPr="0076074C">
        <w:rPr>
          <w:rFonts w:ascii="Britannic Bold" w:hAnsi="Britannic Bold"/>
          <w:sz w:val="28"/>
        </w:rPr>
        <w:t xml:space="preserve">PROF.: </w:t>
      </w:r>
      <w:r w:rsidR="003D37CD" w:rsidRPr="0076074C">
        <w:rPr>
          <w:rFonts w:ascii="Britannic Bold" w:hAnsi="Britannic Bold"/>
          <w:sz w:val="28"/>
        </w:rPr>
        <w:t>MAYRA LETICIA BALDERAS REYES.</w:t>
      </w:r>
    </w:p>
    <w:p w:rsidR="0076074C" w:rsidRDefault="0076074C" w:rsidP="0076074C">
      <w:pPr>
        <w:jc w:val="center"/>
        <w:rPr>
          <w:rFonts w:ascii="Britannic Bold" w:hAnsi="Britannic Bold"/>
          <w:sz w:val="32"/>
        </w:rPr>
      </w:pPr>
    </w:p>
    <w:p w:rsidR="0076074C" w:rsidRPr="0076074C" w:rsidRDefault="0076074C" w:rsidP="0076074C">
      <w:pPr>
        <w:jc w:val="center"/>
        <w:rPr>
          <w:rFonts w:ascii="Britannic Bold" w:hAnsi="Britannic Bold"/>
          <w:b/>
          <w:sz w:val="36"/>
        </w:rPr>
      </w:pPr>
      <w:r w:rsidRPr="0076074C">
        <w:rPr>
          <w:rFonts w:ascii="Britannic Bold" w:hAnsi="Britannic Bold"/>
          <w:b/>
          <w:sz w:val="36"/>
        </w:rPr>
        <w:t>GABRIELA BERENICE ORTIZ AGUILAR</w:t>
      </w:r>
    </w:p>
    <w:p w:rsidR="0076074C" w:rsidRPr="0076074C" w:rsidRDefault="0076074C" w:rsidP="0076074C">
      <w:pPr>
        <w:jc w:val="center"/>
        <w:rPr>
          <w:rFonts w:ascii="Britannic Bold" w:hAnsi="Britannic Bold"/>
          <w:sz w:val="28"/>
        </w:rPr>
      </w:pPr>
    </w:p>
    <w:p w:rsidR="003D37CD" w:rsidRPr="0076074C" w:rsidRDefault="0076074C" w:rsidP="0076074C">
      <w:pPr>
        <w:jc w:val="center"/>
        <w:rPr>
          <w:rFonts w:ascii="Britannic Bold" w:hAnsi="Britannic Bold"/>
          <w:sz w:val="28"/>
        </w:rPr>
      </w:pPr>
      <w:r>
        <w:rPr>
          <w:rFonts w:ascii="Britannic Bold" w:hAnsi="Britannic Bold"/>
          <w:sz w:val="28"/>
        </w:rPr>
        <w:t>PRIMER GRADO</w:t>
      </w:r>
      <w:r w:rsidR="003D37CD" w:rsidRPr="0076074C">
        <w:rPr>
          <w:rFonts w:ascii="Britannic Bold" w:hAnsi="Britannic Bold"/>
          <w:sz w:val="28"/>
        </w:rPr>
        <w:t xml:space="preserve"> SECCIÓN “A”</w:t>
      </w:r>
    </w:p>
    <w:p w:rsidR="003D37CD" w:rsidRPr="0076074C" w:rsidRDefault="003D37CD" w:rsidP="003D37CD">
      <w:pPr>
        <w:jc w:val="center"/>
        <w:rPr>
          <w:rFonts w:ascii="Britannic Bold" w:hAnsi="Britannic Bold"/>
          <w:sz w:val="28"/>
        </w:rPr>
      </w:pPr>
    </w:p>
    <w:p w:rsidR="003D37CD" w:rsidRPr="0076074C" w:rsidRDefault="003D37CD" w:rsidP="003D37CD">
      <w:pPr>
        <w:jc w:val="right"/>
        <w:rPr>
          <w:rFonts w:ascii="Britannic Bold" w:hAnsi="Britannic Bold"/>
          <w:sz w:val="28"/>
        </w:rPr>
      </w:pPr>
      <w:r w:rsidRPr="0076074C">
        <w:rPr>
          <w:rFonts w:ascii="Britannic Bold" w:hAnsi="Britannic Bold"/>
          <w:sz w:val="28"/>
        </w:rPr>
        <w:t>6 DE NOVIEMBRE DE 2012.</w:t>
      </w:r>
    </w:p>
    <w:p w:rsidR="003D37CD" w:rsidRDefault="003D37CD">
      <w:pPr>
        <w:spacing w:line="276" w:lineRule="auto"/>
        <w:jc w:val="left"/>
      </w:pPr>
      <w:r>
        <w:br w:type="page"/>
      </w:r>
    </w:p>
    <w:p w:rsidR="003D37CD" w:rsidRPr="0076074C" w:rsidRDefault="003D37CD" w:rsidP="0076074C">
      <w:pPr>
        <w:tabs>
          <w:tab w:val="left" w:pos="5790"/>
        </w:tabs>
        <w:jc w:val="center"/>
        <w:rPr>
          <w:rFonts w:ascii="Gill Sans Ultra Bold" w:hAnsi="Gill Sans Ultra Bold"/>
          <w:b/>
          <w:color w:val="548DD4" w:themeColor="text2" w:themeTint="99"/>
        </w:rPr>
      </w:pPr>
      <w:r w:rsidRPr="0076074C">
        <w:rPr>
          <w:rFonts w:ascii="Gill Sans Ultra Bold" w:hAnsi="Gill Sans Ultra Bold"/>
          <w:b/>
          <w:color w:val="548DD4" w:themeColor="text2" w:themeTint="99"/>
        </w:rPr>
        <w:lastRenderedPageBreak/>
        <w:t>EL OFICIO DE SER MAESTRO</w:t>
      </w:r>
    </w:p>
    <w:p w:rsidR="003D37CD" w:rsidRPr="00453CBC" w:rsidRDefault="003D37CD" w:rsidP="0076074C">
      <w:pPr>
        <w:tabs>
          <w:tab w:val="left" w:pos="5790"/>
        </w:tabs>
        <w:jc w:val="center"/>
        <w:rPr>
          <w:b/>
          <w:i/>
        </w:rPr>
      </w:pPr>
      <w:r w:rsidRPr="0076074C">
        <w:rPr>
          <w:rFonts w:ascii="Gill Sans Ultra Bold" w:hAnsi="Gill Sans Ultra Bold"/>
          <w:b/>
          <w:color w:val="548DD4" w:themeColor="text2" w:themeTint="99"/>
        </w:rPr>
        <w:t>EMILIO TENTTI</w:t>
      </w:r>
    </w:p>
    <w:p w:rsidR="003D37CD" w:rsidRPr="003D37CD" w:rsidRDefault="003D37CD" w:rsidP="0076074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El maestro se hace cargo de desarrollar en sus estudiantes las habilidades, destrezas y competencias que se requieren.</w:t>
      </w:r>
    </w:p>
    <w:p w:rsidR="003D37CD" w:rsidRPr="003D37CD" w:rsidRDefault="003D37CD" w:rsidP="0076074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 xml:space="preserve">El maestro promueve los conocimientos, transformando su labor docente en una tarea de creatividad científica. </w:t>
      </w:r>
    </w:p>
    <w:p w:rsidR="003D37CD" w:rsidRPr="003D37CD" w:rsidRDefault="003D37CD" w:rsidP="0076074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La docente debe ser ordenada y disciplinada.</w:t>
      </w:r>
    </w:p>
    <w:p w:rsidR="003D37CD" w:rsidRPr="003D37CD" w:rsidRDefault="003D37CD" w:rsidP="0076074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Debe darles un buen trato a los niños.</w:t>
      </w:r>
    </w:p>
    <w:p w:rsidR="003D37CD" w:rsidRPr="003D37CD" w:rsidRDefault="003D37CD" w:rsidP="0076074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competencias vastas para desarrollar nuestra función en términos del aprendizaje</w:t>
      </w:r>
    </w:p>
    <w:p w:rsidR="003D37CD" w:rsidRPr="003D37CD" w:rsidRDefault="003D37CD" w:rsidP="0076074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Que el Docente tenga conocimiento de las necesidades del niño</w:t>
      </w:r>
    </w:p>
    <w:p w:rsidR="003D37CD" w:rsidRPr="003D37CD" w:rsidRDefault="003D37CD" w:rsidP="0076074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Educadoras capaces de generar conocimientos</w:t>
      </w:r>
    </w:p>
    <w:p w:rsidR="003D37CD" w:rsidRPr="003D37CD" w:rsidRDefault="003D37CD" w:rsidP="0076074C">
      <w:pPr>
        <w:pStyle w:val="Prrafodelista"/>
        <w:numPr>
          <w:ilvl w:val="0"/>
          <w:numId w:val="7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Las personas que participan en este campo deben ser personas adultas.</w:t>
      </w:r>
    </w:p>
    <w:p w:rsidR="003D37CD" w:rsidRPr="0076074C" w:rsidRDefault="003D37CD" w:rsidP="0076074C">
      <w:pPr>
        <w:ind w:left="360"/>
        <w:jc w:val="center"/>
        <w:rPr>
          <w:rFonts w:ascii="Gill Sans Ultra Bold" w:hAnsi="Gill Sans Ultra Bold" w:cs="Arial"/>
          <w:color w:val="548DD4" w:themeColor="text2" w:themeTint="99"/>
        </w:rPr>
      </w:pPr>
    </w:p>
    <w:p w:rsidR="003D37CD" w:rsidRPr="0076074C" w:rsidRDefault="003D37CD" w:rsidP="0076074C">
      <w:pPr>
        <w:jc w:val="center"/>
        <w:rPr>
          <w:rFonts w:ascii="Gill Sans Ultra Bold" w:hAnsi="Gill Sans Ultra Bold"/>
          <w:b/>
          <w:color w:val="548DD4" w:themeColor="text2" w:themeTint="99"/>
        </w:rPr>
      </w:pPr>
      <w:r w:rsidRPr="0076074C">
        <w:rPr>
          <w:rFonts w:ascii="Gill Sans Ultra Bold" w:hAnsi="Gill Sans Ultra Bold"/>
          <w:b/>
          <w:color w:val="548DD4" w:themeColor="text2" w:themeTint="99"/>
        </w:rPr>
        <w:t>MI PRIMERA EXPERIENCIA.</w:t>
      </w:r>
    </w:p>
    <w:p w:rsidR="003D37CD" w:rsidRPr="0076074C" w:rsidRDefault="003D37CD" w:rsidP="0076074C">
      <w:pPr>
        <w:jc w:val="center"/>
        <w:rPr>
          <w:rFonts w:ascii="Gill Sans Ultra Bold" w:hAnsi="Gill Sans Ultra Bold"/>
          <w:b/>
          <w:color w:val="548DD4" w:themeColor="text2" w:themeTint="99"/>
        </w:rPr>
      </w:pPr>
      <w:r w:rsidRPr="0076074C">
        <w:rPr>
          <w:rFonts w:ascii="Gill Sans Ultra Bold" w:hAnsi="Gill Sans Ultra Bold"/>
          <w:b/>
          <w:color w:val="548DD4" w:themeColor="text2" w:themeTint="99"/>
        </w:rPr>
        <w:t>RAMIREZ</w:t>
      </w:r>
    </w:p>
    <w:p w:rsidR="003D37CD" w:rsidRPr="003D37CD" w:rsidRDefault="003D37CD" w:rsidP="0076074C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Debe buscar la manera de iniciar a los alumnos hacia la participación</w:t>
      </w:r>
    </w:p>
    <w:p w:rsidR="003D37CD" w:rsidRPr="003D37CD" w:rsidRDefault="003D37CD" w:rsidP="0076074C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 xml:space="preserve">Adecuar los contenidos a las características de los alumnos y satisfacer sus necesidades con responsabilidad y respeto. </w:t>
      </w:r>
    </w:p>
    <w:p w:rsidR="003D37CD" w:rsidRPr="003D37CD" w:rsidRDefault="003D37CD" w:rsidP="0076074C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Llevar una planeación para saber que es lo que se ara en la clase del día.</w:t>
      </w:r>
    </w:p>
    <w:p w:rsidR="003D37CD" w:rsidRPr="003D37CD" w:rsidRDefault="003D37CD" w:rsidP="0076074C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Que no se improvise al momento de dar una clase.</w:t>
      </w:r>
    </w:p>
    <w:p w:rsidR="003D37CD" w:rsidRPr="003D37CD" w:rsidRDefault="003D37CD" w:rsidP="0076074C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Que la maestra sepa como transmitir los conocimientos.</w:t>
      </w:r>
    </w:p>
    <w:p w:rsidR="003D37CD" w:rsidRPr="0076074C" w:rsidRDefault="003D37CD" w:rsidP="0076074C">
      <w:pPr>
        <w:jc w:val="center"/>
        <w:rPr>
          <w:rFonts w:ascii="Gill Sans Ultra Bold" w:hAnsi="Gill Sans Ultra Bold"/>
          <w:color w:val="548DD4" w:themeColor="text2" w:themeTint="99"/>
        </w:rPr>
      </w:pPr>
      <w:r w:rsidRPr="0076074C">
        <w:rPr>
          <w:rFonts w:ascii="Gill Sans Ultra Bold" w:hAnsi="Gill Sans Ultra Bold"/>
          <w:b/>
          <w:color w:val="548DD4" w:themeColor="text2" w:themeTint="99"/>
        </w:rPr>
        <w:t>EL TRAYECTO DE LA FORMACIÓN</w:t>
      </w:r>
    </w:p>
    <w:p w:rsidR="003D37CD" w:rsidRPr="0076074C" w:rsidRDefault="003D37CD" w:rsidP="0076074C">
      <w:pPr>
        <w:jc w:val="center"/>
        <w:rPr>
          <w:rFonts w:ascii="Gill Sans Ultra Bold" w:hAnsi="Gill Sans Ultra Bold"/>
          <w:b/>
          <w:color w:val="548DD4" w:themeColor="text2" w:themeTint="99"/>
        </w:rPr>
      </w:pPr>
      <w:r w:rsidRPr="0076074C">
        <w:rPr>
          <w:rFonts w:ascii="Gill Sans Ultra Bold" w:hAnsi="Gill Sans Ultra Bold"/>
          <w:b/>
          <w:color w:val="548DD4" w:themeColor="text2" w:themeTint="99"/>
        </w:rPr>
        <w:t>GILLES FERRY</w:t>
      </w:r>
    </w:p>
    <w:p w:rsidR="003D37CD" w:rsidRPr="003D37CD" w:rsidRDefault="003D37CD" w:rsidP="0076074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Capacidades de sentir, actuar, imaginar, comprende, aprender y de utilizar el cuerpo</w:t>
      </w:r>
    </w:p>
    <w:p w:rsidR="003D37CD" w:rsidRPr="003D37CD" w:rsidRDefault="003D37CD" w:rsidP="0076074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Formación científica, literaria o artística</w:t>
      </w:r>
    </w:p>
    <w:p w:rsidR="003D37CD" w:rsidRPr="003D37CD" w:rsidRDefault="003D37CD" w:rsidP="0076074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Formación profesional o pedagógica</w:t>
      </w:r>
    </w:p>
    <w:p w:rsidR="003D37CD" w:rsidRPr="003D37CD" w:rsidRDefault="003D37CD" w:rsidP="0076074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Criterios de personalidad</w:t>
      </w:r>
    </w:p>
    <w:p w:rsidR="003D37CD" w:rsidRPr="003D37CD" w:rsidRDefault="003D37CD" w:rsidP="0076074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Identidad profesional</w:t>
      </w:r>
    </w:p>
    <w:p w:rsidR="003D37CD" w:rsidRPr="003D37CD" w:rsidRDefault="003D37CD" w:rsidP="0076074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 xml:space="preserve">Autonomía </w:t>
      </w:r>
    </w:p>
    <w:p w:rsidR="003D37CD" w:rsidRPr="003D37CD" w:rsidRDefault="003D37CD" w:rsidP="0076074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Planes de estudio</w:t>
      </w:r>
    </w:p>
    <w:p w:rsidR="003D37CD" w:rsidRPr="003D37CD" w:rsidRDefault="003D37CD" w:rsidP="0076074C">
      <w:pPr>
        <w:pStyle w:val="Prrafodelista"/>
        <w:numPr>
          <w:ilvl w:val="0"/>
          <w:numId w:val="9"/>
        </w:numPr>
        <w:jc w:val="both"/>
        <w:rPr>
          <w:rFonts w:ascii="Arial" w:hAnsi="Arial" w:cs="Arial"/>
        </w:rPr>
      </w:pPr>
      <w:r w:rsidRPr="003D37CD">
        <w:rPr>
          <w:rFonts w:ascii="Arial" w:hAnsi="Arial" w:cs="Arial"/>
        </w:rPr>
        <w:t>Equilibrar la formación</w:t>
      </w:r>
    </w:p>
    <w:p w:rsidR="0076074C" w:rsidRDefault="0076074C" w:rsidP="003D37CD">
      <w:pPr>
        <w:rPr>
          <w:b/>
        </w:rPr>
      </w:pPr>
    </w:p>
    <w:p w:rsidR="003D37CD" w:rsidRPr="0076074C" w:rsidRDefault="003D37CD" w:rsidP="0076074C">
      <w:pPr>
        <w:jc w:val="center"/>
        <w:rPr>
          <w:rFonts w:ascii="Gill Sans Ultra Bold" w:hAnsi="Gill Sans Ultra Bold"/>
          <w:b/>
          <w:color w:val="548DD4" w:themeColor="text2" w:themeTint="99"/>
        </w:rPr>
      </w:pPr>
      <w:r w:rsidRPr="0076074C">
        <w:rPr>
          <w:rFonts w:ascii="Gill Sans Ultra Bold" w:hAnsi="Gill Sans Ultra Bold"/>
          <w:b/>
          <w:color w:val="548DD4" w:themeColor="text2" w:themeTint="99"/>
        </w:rPr>
        <w:lastRenderedPageBreak/>
        <w:t>APRENDICES DE MAESTROS</w:t>
      </w:r>
    </w:p>
    <w:p w:rsidR="003D37CD" w:rsidRPr="0076074C" w:rsidRDefault="003D37CD" w:rsidP="0076074C">
      <w:pPr>
        <w:jc w:val="center"/>
        <w:rPr>
          <w:rFonts w:ascii="Gill Sans Ultra Bold" w:hAnsi="Gill Sans Ultra Bold"/>
          <w:b/>
          <w:color w:val="548DD4" w:themeColor="text2" w:themeTint="99"/>
        </w:rPr>
      </w:pPr>
      <w:r w:rsidRPr="0076074C">
        <w:rPr>
          <w:rFonts w:ascii="Gill Sans Ultra Bold" w:hAnsi="Gill Sans Ultra Bold"/>
          <w:b/>
          <w:color w:val="548DD4" w:themeColor="text2" w:themeTint="99"/>
        </w:rPr>
        <w:t>JIMENO LOZANO.</w:t>
      </w:r>
    </w:p>
    <w:p w:rsidR="003D37CD" w:rsidRPr="003D37CD" w:rsidRDefault="003D37CD" w:rsidP="0076074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 xml:space="preserve">El Docente debe ser competente </w:t>
      </w:r>
    </w:p>
    <w:p w:rsidR="003D37CD" w:rsidRPr="003D37CD" w:rsidRDefault="003D37CD" w:rsidP="0076074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Innovador</w:t>
      </w:r>
    </w:p>
    <w:p w:rsidR="003D37CD" w:rsidRPr="003D37CD" w:rsidRDefault="003D37CD" w:rsidP="0076074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Estudiantes de las escuelas normales</w:t>
      </w:r>
    </w:p>
    <w:p w:rsidR="003D37CD" w:rsidRPr="003D37CD" w:rsidRDefault="003D37CD" w:rsidP="0076074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Propiciar la reflexión y el pensamiento</w:t>
      </w:r>
    </w:p>
    <w:p w:rsidR="003D37CD" w:rsidRPr="003D37CD" w:rsidRDefault="003D37CD" w:rsidP="0076074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Convivir y disfrutar el trabajo con los niños</w:t>
      </w:r>
    </w:p>
    <w:p w:rsidR="003D37CD" w:rsidRPr="003D37CD" w:rsidRDefault="003D37CD" w:rsidP="0076074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Vocación de servir</w:t>
      </w:r>
    </w:p>
    <w:p w:rsidR="003D37CD" w:rsidRPr="003D37CD" w:rsidRDefault="003D37CD" w:rsidP="0076074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Las condiciones de trabajo del Docente</w:t>
      </w:r>
    </w:p>
    <w:p w:rsidR="003D37CD" w:rsidRPr="003D37CD" w:rsidRDefault="003D37CD" w:rsidP="0076074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La comunicación del docente con los alumnos</w:t>
      </w:r>
    </w:p>
    <w:p w:rsidR="003D37CD" w:rsidRPr="0076074C" w:rsidRDefault="003D37CD" w:rsidP="0076074C">
      <w:pPr>
        <w:pStyle w:val="Prrafodelista"/>
        <w:jc w:val="center"/>
        <w:rPr>
          <w:rFonts w:ascii="Gill Sans Ultra Bold" w:hAnsi="Gill Sans Ultra Bold" w:cs="Arial"/>
          <w:b/>
          <w:color w:val="548DD4" w:themeColor="text2" w:themeTint="99"/>
          <w:sz w:val="24"/>
          <w:szCs w:val="24"/>
        </w:rPr>
      </w:pPr>
    </w:p>
    <w:p w:rsidR="003D37CD" w:rsidRPr="0076074C" w:rsidRDefault="003D37CD" w:rsidP="0076074C">
      <w:pPr>
        <w:jc w:val="center"/>
        <w:rPr>
          <w:rFonts w:ascii="Gill Sans Ultra Bold" w:hAnsi="Gill Sans Ultra Bold"/>
          <w:b/>
          <w:color w:val="548DD4" w:themeColor="text2" w:themeTint="99"/>
        </w:rPr>
      </w:pPr>
      <w:r w:rsidRPr="0076074C">
        <w:rPr>
          <w:rFonts w:ascii="Gill Sans Ultra Bold" w:hAnsi="Gill Sans Ultra Bold"/>
          <w:b/>
          <w:color w:val="548DD4" w:themeColor="text2" w:themeTint="99"/>
        </w:rPr>
        <w:t>EL ARTE DEL BUEN MAESTRO</w:t>
      </w:r>
    </w:p>
    <w:p w:rsidR="003D37CD" w:rsidRPr="003D37CD" w:rsidRDefault="003D37CD" w:rsidP="0076074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El tipo de enseñanza de la educadora es laica ya que no muestra patrones religiosos y tradicionales.</w:t>
      </w:r>
    </w:p>
    <w:p w:rsidR="003D37CD" w:rsidRPr="003D37CD" w:rsidRDefault="003D37CD" w:rsidP="0076074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El sistema educativo de la educadora es equitativo y justo en el salón de clases.</w:t>
      </w:r>
    </w:p>
    <w:p w:rsidR="003D37CD" w:rsidRPr="003D37CD" w:rsidRDefault="003D37CD" w:rsidP="0076074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Tiene vocación y moral</w:t>
      </w:r>
    </w:p>
    <w:p w:rsidR="003D37CD" w:rsidRPr="003D37CD" w:rsidRDefault="003D37CD" w:rsidP="0076074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La educadora sabe de técnicas pedagógicas</w:t>
      </w:r>
    </w:p>
    <w:p w:rsidR="003D37CD" w:rsidRPr="003D37CD" w:rsidRDefault="003D37CD" w:rsidP="0076074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Actitud responsable</w:t>
      </w:r>
    </w:p>
    <w:p w:rsidR="003D37CD" w:rsidRPr="003D37CD" w:rsidRDefault="003D37CD" w:rsidP="0076074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La educadora tiene metas al finalizar la clase</w:t>
      </w:r>
    </w:p>
    <w:p w:rsidR="003D37CD" w:rsidRPr="003D37CD" w:rsidRDefault="003D37CD" w:rsidP="0076074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Tiene suficiente conocimiento de lo que tendrá que enseñar</w:t>
      </w:r>
    </w:p>
    <w:p w:rsidR="003D37CD" w:rsidRPr="003D37CD" w:rsidRDefault="003D37CD" w:rsidP="0076074C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Sabe como transmitir los conocimientos y/o como enseñar</w:t>
      </w:r>
    </w:p>
    <w:p w:rsidR="003D37CD" w:rsidRPr="0076074C" w:rsidRDefault="003D37CD" w:rsidP="0076074C">
      <w:pPr>
        <w:jc w:val="center"/>
        <w:rPr>
          <w:rFonts w:ascii="Gill Sans Ultra Bold" w:hAnsi="Gill Sans Ultra Bold"/>
          <w:b/>
          <w:color w:val="548DD4" w:themeColor="text2" w:themeTint="99"/>
        </w:rPr>
      </w:pPr>
      <w:r w:rsidRPr="0076074C">
        <w:rPr>
          <w:rFonts w:ascii="Gill Sans Ultra Bold" w:hAnsi="Gill Sans Ultra Bold"/>
          <w:b/>
          <w:color w:val="548DD4" w:themeColor="text2" w:themeTint="99"/>
        </w:rPr>
        <w:t>“LA EDUACACIÓN ENCIERRA UN TESORO”</w:t>
      </w:r>
    </w:p>
    <w:p w:rsidR="003D37CD" w:rsidRPr="0076074C" w:rsidRDefault="003D37CD" w:rsidP="0076074C">
      <w:pPr>
        <w:jc w:val="center"/>
        <w:rPr>
          <w:rFonts w:ascii="Gill Sans Ultra Bold" w:hAnsi="Gill Sans Ultra Bold"/>
          <w:b/>
          <w:color w:val="548DD4" w:themeColor="text2" w:themeTint="99"/>
        </w:rPr>
      </w:pPr>
      <w:r w:rsidRPr="0076074C">
        <w:rPr>
          <w:rFonts w:ascii="Gill Sans Ultra Bold" w:hAnsi="Gill Sans Ultra Bold"/>
          <w:b/>
          <w:color w:val="548DD4" w:themeColor="text2" w:themeTint="99"/>
        </w:rPr>
        <w:t>DELORS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Actualización de tecnología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Se asocia con los padres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Un alto nivel de competencia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Motiva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 xml:space="preserve">Organizativo 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Apoyos materiales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Estimular la enseñanza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Control de los conocimientos</w:t>
      </w:r>
    </w:p>
    <w:p w:rsidR="003D37CD" w:rsidRPr="003D37CD" w:rsidRDefault="003D37CD" w:rsidP="003D37CD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3D37CD">
        <w:rPr>
          <w:rFonts w:ascii="Arial" w:hAnsi="Arial" w:cs="Arial"/>
          <w:szCs w:val="24"/>
        </w:rPr>
        <w:t>Paciencia, empatía y humildad.</w:t>
      </w:r>
    </w:p>
    <w:p w:rsidR="00C44DD0" w:rsidRDefault="00C44DD0">
      <w:bookmarkStart w:id="0" w:name="_GoBack"/>
      <w:bookmarkEnd w:id="0"/>
    </w:p>
    <w:sectPr w:rsidR="00C44DD0" w:rsidSect="0076074C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B8"/>
    <w:multiLevelType w:val="hybridMultilevel"/>
    <w:tmpl w:val="E8FA461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D788A"/>
    <w:multiLevelType w:val="hybridMultilevel"/>
    <w:tmpl w:val="183AE6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060FE"/>
    <w:multiLevelType w:val="hybridMultilevel"/>
    <w:tmpl w:val="83164C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97B2F"/>
    <w:multiLevelType w:val="hybridMultilevel"/>
    <w:tmpl w:val="F63609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F7C76"/>
    <w:multiLevelType w:val="hybridMultilevel"/>
    <w:tmpl w:val="126C27D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4403EC"/>
    <w:multiLevelType w:val="hybridMultilevel"/>
    <w:tmpl w:val="2818AB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3D04AB"/>
    <w:multiLevelType w:val="hybridMultilevel"/>
    <w:tmpl w:val="9E3876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B6018"/>
    <w:multiLevelType w:val="hybridMultilevel"/>
    <w:tmpl w:val="79FC36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C04E4"/>
    <w:multiLevelType w:val="hybridMultilevel"/>
    <w:tmpl w:val="852C8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E4AFA"/>
    <w:multiLevelType w:val="hybridMultilevel"/>
    <w:tmpl w:val="5B8472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21CF9"/>
    <w:multiLevelType w:val="hybridMultilevel"/>
    <w:tmpl w:val="5B8C778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D37CD"/>
    <w:rsid w:val="00154509"/>
    <w:rsid w:val="003D37CD"/>
    <w:rsid w:val="0076074C"/>
    <w:rsid w:val="00C44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CD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7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37CD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CD"/>
    <w:pPr>
      <w:spacing w:line="360" w:lineRule="auto"/>
      <w:jc w:val="both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7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D37CD"/>
    <w:pPr>
      <w:spacing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2175</Characters>
  <Application>Microsoft Office Word</Application>
  <DocSecurity>0</DocSecurity>
  <Lines>18</Lines>
  <Paragraphs>5</Paragraphs>
  <ScaleCrop>false</ScaleCrop>
  <Company>Microsoft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al02</cp:lastModifiedBy>
  <cp:revision>2</cp:revision>
  <dcterms:created xsi:type="dcterms:W3CDTF">2012-11-07T00:08:00Z</dcterms:created>
  <dcterms:modified xsi:type="dcterms:W3CDTF">2012-11-07T00:08:00Z</dcterms:modified>
</cp:coreProperties>
</file>