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noProof/>
          <w:color w:val="000000"/>
          <w:sz w:val="26"/>
          <w:szCs w:val="26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730885</wp:posOffset>
            </wp:positionV>
            <wp:extent cx="2183765" cy="1621155"/>
            <wp:effectExtent l="0" t="95250" r="0" b="264795"/>
            <wp:wrapTopAndBottom/>
            <wp:docPr id="3" name="2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21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11F46">
        <w:rPr>
          <w:rFonts w:ascii="Arial" w:hAnsi="Arial" w:cs="Arial"/>
          <w:b/>
          <w:color w:val="000000"/>
          <w:sz w:val="26"/>
          <w:szCs w:val="26"/>
        </w:rPr>
        <w:t>:</w:t>
      </w:r>
      <w:r w:rsidRPr="00C8409C">
        <w:rPr>
          <w:rFonts w:ascii="Arial" w:hAnsi="Arial" w:cs="Arial"/>
          <w:b/>
          <w:color w:val="000000"/>
          <w:sz w:val="26"/>
          <w:szCs w:val="26"/>
        </w:rPr>
        <w:t>Escuela Normal de Educación Preescolar del Estado de Coahuila</w:t>
      </w:r>
    </w:p>
    <w:p w:rsidR="00C8409C" w:rsidRDefault="00C8409C" w:rsidP="00C8409C">
      <w:pPr>
        <w:pStyle w:val="NormalWeb"/>
        <w:rPr>
          <w:rFonts w:ascii="Arial" w:hAnsi="Arial" w:cs="Arial"/>
          <w:b/>
          <w:color w:val="000000"/>
          <w:sz w:val="26"/>
          <w:szCs w:val="26"/>
        </w:rPr>
      </w:pP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Observación y Análisis de la práctica Educativa</w:t>
      </w:r>
    </w:p>
    <w:p w:rsidR="00C8409C" w:rsidRPr="00C8409C" w:rsidRDefault="00C8409C" w:rsidP="00C8409C">
      <w:pPr>
        <w:spacing w:after="0"/>
        <w:jc w:val="center"/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</w:pPr>
      <w:r w:rsidRPr="00C8409C"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br/>
      </w:r>
      <w:r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t>Carrillo A</w:t>
      </w:r>
      <w:r w:rsidR="0073183F"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t>ldaco Karem L</w:t>
      </w:r>
      <w:r w:rsidRPr="00C8409C"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  <w:t>izbeth #3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Castro Garza A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line #5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De La R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 xml:space="preserve">osa </w:t>
      </w:r>
      <w:r>
        <w:rPr>
          <w:rFonts w:ascii="Arial" w:hAnsi="Arial" w:cs="Arial"/>
          <w:b/>
          <w:color w:val="003300"/>
          <w:sz w:val="26"/>
          <w:szCs w:val="26"/>
        </w:rPr>
        <w:t>Koh Samara S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arai #8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González Pachicano Cecilia N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ayeli #11</w:t>
      </w:r>
    </w:p>
    <w:p w:rsidR="00C8409C" w:rsidRPr="00C8409C" w:rsidRDefault="0073183F" w:rsidP="00C8409C">
      <w:pPr>
        <w:spacing w:after="0"/>
        <w:jc w:val="center"/>
        <w:rPr>
          <w:rFonts w:ascii="Arial" w:hAnsi="Arial" w:cs="Arial"/>
          <w:b/>
          <w:color w:val="003300"/>
          <w:sz w:val="26"/>
          <w:szCs w:val="26"/>
        </w:rPr>
      </w:pPr>
      <w:r>
        <w:rPr>
          <w:rFonts w:ascii="Arial" w:hAnsi="Arial" w:cs="Arial"/>
          <w:b/>
          <w:color w:val="003300"/>
          <w:sz w:val="26"/>
          <w:szCs w:val="26"/>
        </w:rPr>
        <w:t>Ortiz Silva Grisel M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onserrat #23</w:t>
      </w:r>
    </w:p>
    <w:p w:rsidR="00C8409C" w:rsidRPr="00C8409C" w:rsidRDefault="0073183F" w:rsidP="00C8409C">
      <w:pPr>
        <w:spacing w:after="0"/>
        <w:jc w:val="center"/>
        <w:rPr>
          <w:rFonts w:ascii="Arial" w:eastAsia="Times New Roman" w:hAnsi="Arial" w:cs="Arial"/>
          <w:b/>
          <w:color w:val="003300"/>
          <w:sz w:val="26"/>
          <w:szCs w:val="26"/>
          <w:lang w:val="es-ES" w:eastAsia="es-ES"/>
        </w:rPr>
      </w:pPr>
      <w:r>
        <w:rPr>
          <w:rFonts w:ascii="Arial" w:hAnsi="Arial" w:cs="Arial"/>
          <w:b/>
          <w:color w:val="003300"/>
          <w:sz w:val="26"/>
          <w:szCs w:val="26"/>
        </w:rPr>
        <w:t>Robledo Degollado Aylin L</w:t>
      </w:r>
      <w:r w:rsidR="00C8409C" w:rsidRPr="00C8409C">
        <w:rPr>
          <w:rFonts w:ascii="Arial" w:hAnsi="Arial" w:cs="Arial"/>
          <w:b/>
          <w:color w:val="003300"/>
          <w:sz w:val="26"/>
          <w:szCs w:val="26"/>
        </w:rPr>
        <w:t>izeth #26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UNIDAD DE APRENDIZAJE III - La educación: una actividad compleja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Competencia de perfil de egreso: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* Utiliza recursos de la investigación educativa para enriquecer la práctica docente, expresando su interés por la ciencia y la propia investigación.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* Utiliza medios tecnológicos y las fuentes de información disponibles para mantenerse actualizada res-pecto a las diversas áreas disciplinarias y campos formativos que intervienen en su trabajo docente.</w:t>
      </w:r>
    </w:p>
    <w:p w:rsidR="00C8409C" w:rsidRPr="00C8409C" w:rsidRDefault="00C8409C" w:rsidP="00C8409C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C8409C">
        <w:rPr>
          <w:rFonts w:ascii="Arial" w:hAnsi="Arial" w:cs="Arial"/>
          <w:b/>
          <w:color w:val="000000"/>
          <w:sz w:val="26"/>
          <w:szCs w:val="26"/>
        </w:rPr>
        <w:t>* Aplica proyectos de investigación para profundizar en el conocimiento de sus alumnos e intervenir en sus procesos de desarrollo.</w:t>
      </w:r>
    </w:p>
    <w:p w:rsidR="00C8409C" w:rsidRPr="00C8409C" w:rsidRDefault="00C8409C" w:rsidP="00C8409C">
      <w:pPr>
        <w:jc w:val="right"/>
        <w:rPr>
          <w:rFonts w:ascii="Arial" w:hAnsi="Arial" w:cs="Arial"/>
          <w:b/>
          <w:sz w:val="24"/>
        </w:rPr>
      </w:pPr>
      <w:r w:rsidRPr="00C8409C">
        <w:rPr>
          <w:rFonts w:ascii="Arial" w:hAnsi="Arial" w:cs="Arial"/>
          <w:b/>
          <w:sz w:val="24"/>
        </w:rPr>
        <w:t>14 Dic. 12</w:t>
      </w:r>
    </w:p>
    <w:p w:rsidR="00F66285" w:rsidRPr="00CC099E" w:rsidRDefault="002A5DF7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lastRenderedPageBreak/>
        <w:t>1.- ¿En qué consiste la etapa exploratoria?</w:t>
      </w:r>
    </w:p>
    <w:p w:rsidR="002A5DF7" w:rsidRPr="00CC099E" w:rsidRDefault="002A5DF7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>R=Es la primera fase de la observación</w:t>
      </w:r>
      <w:r w:rsidR="00A07F22" w:rsidRPr="00CC099E">
        <w:rPr>
          <w:rFonts w:ascii="Arial" w:hAnsi="Arial" w:cs="Arial"/>
          <w:sz w:val="24"/>
        </w:rPr>
        <w:t xml:space="preserve">, </w:t>
      </w:r>
      <w:r w:rsidRPr="00CC099E">
        <w:rPr>
          <w:rFonts w:ascii="Arial" w:hAnsi="Arial" w:cs="Arial"/>
          <w:sz w:val="24"/>
        </w:rPr>
        <w:t>La cuestión de mayor interés es la posibilidad de identificar de manera fiable y valida, las interacciones docentes-estudiante y conductas a fines en el aula y en la enseñanza general.</w:t>
      </w:r>
    </w:p>
    <w:p w:rsidR="002A5DF7" w:rsidRPr="00CC099E" w:rsidRDefault="002A5DF7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 xml:space="preserve">2.- ¿En </w:t>
      </w:r>
      <w:r w:rsidR="00A07F22" w:rsidRPr="00CC099E">
        <w:rPr>
          <w:rFonts w:ascii="Arial" w:hAnsi="Arial" w:cs="Arial"/>
          <w:b/>
          <w:sz w:val="24"/>
        </w:rPr>
        <w:t>qué</w:t>
      </w:r>
      <w:r w:rsidRPr="00CC099E">
        <w:rPr>
          <w:rFonts w:ascii="Arial" w:hAnsi="Arial" w:cs="Arial"/>
          <w:b/>
          <w:sz w:val="24"/>
        </w:rPr>
        <w:t xml:space="preserve"> consiste la segunda fase?</w:t>
      </w:r>
    </w:p>
    <w:p w:rsidR="002A5DF7" w:rsidRPr="00CC099E" w:rsidRDefault="00A07F22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R=Periodo de </w:t>
      </w:r>
      <w:r w:rsidR="002A5DF7" w:rsidRPr="00CC099E">
        <w:rPr>
          <w:rFonts w:ascii="Arial" w:hAnsi="Arial" w:cs="Arial"/>
          <w:sz w:val="24"/>
        </w:rPr>
        <w:t>desarrollo de instrumentos y realización de estudios descriptiv</w:t>
      </w:r>
      <w:r w:rsidRPr="00CC099E">
        <w:rPr>
          <w:rFonts w:ascii="Arial" w:hAnsi="Arial" w:cs="Arial"/>
          <w:sz w:val="24"/>
        </w:rPr>
        <w:t>os, experimentales y formativos.</w:t>
      </w:r>
    </w:p>
    <w:p w:rsidR="00A07F22" w:rsidRPr="00CC099E" w:rsidRDefault="00A07F22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>3.- ¿Cómo se define la cuarta fase?</w:t>
      </w:r>
    </w:p>
    <w:p w:rsidR="00A07F22" w:rsidRPr="00CC099E" w:rsidRDefault="00A07F22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>R=como un periodo de expansión, de enfoques alternativos, y avances teóricos y metodológicos y de convergencia entre distintas corrientes de investigación.</w:t>
      </w:r>
    </w:p>
    <w:p w:rsidR="00A07F22" w:rsidRPr="00CC099E" w:rsidRDefault="00A07F22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 xml:space="preserve">4.- ¿Es un hecho cotidiano, forma parte de la psicología de la  percepción, es un componente tácito del funcionamiento  básico de los individuos en tanto negocian en los acontecimientos de la vida diaria </w:t>
      </w:r>
    </w:p>
    <w:p w:rsidR="00A07F22" w:rsidRPr="00CC099E" w:rsidRDefault="00A07F22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la observación </w:t>
      </w:r>
    </w:p>
    <w:p w:rsidR="00A07F22" w:rsidRPr="00CC099E" w:rsidRDefault="00A07F22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>5.- ¿</w:t>
      </w:r>
      <w:r w:rsidR="00A454EF">
        <w:rPr>
          <w:rFonts w:ascii="Arial" w:hAnsi="Arial" w:cs="Arial"/>
          <w:b/>
          <w:sz w:val="24"/>
        </w:rPr>
        <w:t>E</w:t>
      </w:r>
      <w:r w:rsidR="00CC099E" w:rsidRPr="00CC099E">
        <w:rPr>
          <w:rFonts w:ascii="Arial" w:hAnsi="Arial" w:cs="Arial"/>
          <w:b/>
          <w:sz w:val="24"/>
        </w:rPr>
        <w:t>s el primer instrumento de la observación?</w:t>
      </w:r>
    </w:p>
    <w:p w:rsidR="00CC099E" w:rsidRP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El observador </w:t>
      </w:r>
    </w:p>
    <w:p w:rsidR="00CC099E" w:rsidRPr="00CC099E" w:rsidRDefault="00CC099E">
      <w:pPr>
        <w:rPr>
          <w:rFonts w:ascii="Arial" w:hAnsi="Arial" w:cs="Arial"/>
          <w:b/>
          <w:sz w:val="24"/>
        </w:rPr>
      </w:pPr>
      <w:r w:rsidRPr="00CC099E">
        <w:rPr>
          <w:rFonts w:ascii="Arial" w:hAnsi="Arial" w:cs="Arial"/>
          <w:b/>
          <w:sz w:val="24"/>
        </w:rPr>
        <w:t>6.- ¿Es propia de las ciencias conductuales y sociales?</w:t>
      </w:r>
    </w:p>
    <w:p w:rsidR="00CC099E" w:rsidRP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la investigación observacional </w:t>
      </w:r>
    </w:p>
    <w:p w:rsidR="00CC099E" w:rsidRPr="00CC099E" w:rsidRDefault="00A454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7.- ¿D</w:t>
      </w:r>
      <w:r w:rsidR="00CC099E" w:rsidRPr="00CC099E">
        <w:rPr>
          <w:rFonts w:ascii="Arial" w:hAnsi="Arial" w:cs="Arial"/>
          <w:b/>
          <w:sz w:val="24"/>
        </w:rPr>
        <w:t>escribe el sistema perceptual del observador?</w:t>
      </w:r>
    </w:p>
    <w:p w:rsidR="00CC099E" w:rsidRP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es el primer instrumento que utiliza, está influido por metas, los prejuicios el marco de referencia y las aptitudes del observador </w:t>
      </w:r>
    </w:p>
    <w:p w:rsidR="00CC099E" w:rsidRPr="00CC099E" w:rsidRDefault="00A454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8.- C</w:t>
      </w:r>
      <w:r w:rsidR="00CC099E" w:rsidRPr="00CC099E">
        <w:rPr>
          <w:rFonts w:ascii="Arial" w:hAnsi="Arial" w:cs="Arial"/>
          <w:b/>
          <w:sz w:val="24"/>
        </w:rPr>
        <w:t xml:space="preserve">ual es el propósito de la observación en medios educativos </w:t>
      </w:r>
    </w:p>
    <w:p w:rsidR="00CC099E" w:rsidRDefault="00CC099E">
      <w:pPr>
        <w:rPr>
          <w:rFonts w:ascii="Arial" w:hAnsi="Arial" w:cs="Arial"/>
          <w:sz w:val="24"/>
        </w:rPr>
      </w:pPr>
      <w:r w:rsidRPr="00CC099E">
        <w:rPr>
          <w:rFonts w:ascii="Arial" w:hAnsi="Arial" w:cs="Arial"/>
          <w:sz w:val="24"/>
        </w:rPr>
        <w:t xml:space="preserve">R= obtener una descripción o representación de acontecimientos, procesos y fenómenos, así como de los factores que influyen en ellos </w:t>
      </w:r>
    </w:p>
    <w:p w:rsidR="00CC099E" w:rsidRDefault="0073183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9.- El estudio de los proceso de enseñanza y de  aprendizaje muestran…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R= </w:t>
      </w:r>
      <w:r w:rsidRPr="0073183F">
        <w:rPr>
          <w:rFonts w:ascii="Arial" w:hAnsi="Arial" w:cs="Arial"/>
          <w:sz w:val="24"/>
        </w:rPr>
        <w:t>la riqueza de información y complementariedad de visiones que se puede obtener basándose sistemáticamente en diferentes enfoques</w:t>
      </w:r>
    </w:p>
    <w:p w:rsidR="0073183F" w:rsidRPr="00A454EF" w:rsidRDefault="0073183F">
      <w:pPr>
        <w:rPr>
          <w:rFonts w:ascii="Arial" w:hAnsi="Arial" w:cs="Arial"/>
          <w:b/>
          <w:sz w:val="24"/>
        </w:rPr>
      </w:pPr>
      <w:r w:rsidRPr="00A454EF">
        <w:rPr>
          <w:rFonts w:ascii="Arial" w:hAnsi="Arial" w:cs="Arial"/>
          <w:b/>
          <w:sz w:val="24"/>
        </w:rPr>
        <w:t xml:space="preserve">10.- </w:t>
      </w:r>
      <w:r w:rsidR="00A454EF" w:rsidRPr="00A454EF">
        <w:rPr>
          <w:rFonts w:ascii="Arial" w:hAnsi="Arial" w:cs="Arial"/>
          <w:b/>
          <w:sz w:val="24"/>
        </w:rPr>
        <w:t>¿</w:t>
      </w:r>
      <w:r w:rsidRPr="00A454EF">
        <w:rPr>
          <w:rFonts w:ascii="Arial" w:hAnsi="Arial" w:cs="Arial"/>
          <w:b/>
          <w:sz w:val="24"/>
        </w:rPr>
        <w:t>Que es la selectividad</w:t>
      </w:r>
      <w:r w:rsidR="00A454EF" w:rsidRPr="00A454EF">
        <w:rPr>
          <w:rFonts w:ascii="Arial" w:hAnsi="Arial" w:cs="Arial"/>
          <w:b/>
          <w:sz w:val="24"/>
        </w:rPr>
        <w:t>?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una característica inevitable de todo instrumento, sistema representacional  o programa de investigación </w:t>
      </w:r>
    </w:p>
    <w:p w:rsidR="0073183F" w:rsidRPr="00A454EF" w:rsidRDefault="0073183F">
      <w:pPr>
        <w:rPr>
          <w:rFonts w:ascii="Arial" w:hAnsi="Arial" w:cs="Arial"/>
          <w:b/>
          <w:sz w:val="24"/>
        </w:rPr>
      </w:pPr>
      <w:r w:rsidRPr="00A454EF">
        <w:rPr>
          <w:rFonts w:ascii="Arial" w:hAnsi="Arial" w:cs="Arial"/>
          <w:b/>
          <w:sz w:val="24"/>
        </w:rPr>
        <w:t>11.</w:t>
      </w:r>
      <w:r w:rsidR="00A454EF" w:rsidRPr="00A454EF">
        <w:rPr>
          <w:rFonts w:ascii="Arial" w:hAnsi="Arial" w:cs="Arial"/>
          <w:b/>
          <w:sz w:val="24"/>
        </w:rPr>
        <w:t>- ¿Qué</w:t>
      </w:r>
      <w:r w:rsidRPr="00A454EF">
        <w:rPr>
          <w:rFonts w:ascii="Arial" w:hAnsi="Arial" w:cs="Arial"/>
          <w:b/>
          <w:sz w:val="24"/>
        </w:rPr>
        <w:t xml:space="preserve"> es lo que deben seleccionar los investigadores y planificadores</w:t>
      </w:r>
      <w:r w:rsidR="00A454EF" w:rsidRPr="00A454EF">
        <w:rPr>
          <w:rFonts w:ascii="Arial" w:hAnsi="Arial" w:cs="Arial"/>
          <w:b/>
          <w:sz w:val="24"/>
        </w:rPr>
        <w:t>?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</w:t>
      </w:r>
      <w:r w:rsidR="00A454EF">
        <w:rPr>
          <w:rFonts w:ascii="Arial" w:hAnsi="Arial" w:cs="Arial"/>
          <w:sz w:val="24"/>
        </w:rPr>
        <w:t>La</w:t>
      </w:r>
      <w:r>
        <w:rPr>
          <w:rFonts w:ascii="Arial" w:hAnsi="Arial" w:cs="Arial"/>
          <w:sz w:val="24"/>
        </w:rPr>
        <w:t xml:space="preserve"> cuestión a estudiar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un lugar en el cual se efectúa la observación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* un fragmento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 un instrumento o una combinación de instrumentos para registrar y almacenar el segmento de la realidad en el estudio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*procedimientos para observar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Los sujetos que han de observar o el contexto de observación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*los procedimientos de análisis </w:t>
      </w:r>
    </w:p>
    <w:p w:rsidR="0073183F" w:rsidRDefault="007318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* </w:t>
      </w:r>
      <w:r w:rsidR="00A454EF">
        <w:rPr>
          <w:rFonts w:ascii="Arial" w:hAnsi="Arial" w:cs="Arial"/>
          <w:sz w:val="24"/>
        </w:rPr>
        <w:t>El</w:t>
      </w:r>
      <w:r>
        <w:rPr>
          <w:rFonts w:ascii="Arial" w:hAnsi="Arial" w:cs="Arial"/>
          <w:sz w:val="24"/>
        </w:rPr>
        <w:t xml:space="preserve"> método de comunicar los datos y la información extraída</w:t>
      </w:r>
    </w:p>
    <w:p w:rsidR="0073183F" w:rsidRPr="00A454EF" w:rsidRDefault="00A454E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12.- U</w:t>
      </w:r>
      <w:r w:rsidR="0073183F" w:rsidRPr="00A454EF">
        <w:rPr>
          <w:rFonts w:ascii="Arial" w:hAnsi="Arial" w:cs="Arial"/>
          <w:b/>
          <w:sz w:val="24"/>
        </w:rPr>
        <w:t>n factor que influye en lo que se observa es…</w:t>
      </w:r>
    </w:p>
    <w:p w:rsidR="0073183F" w:rsidRPr="00C8409C" w:rsidRDefault="0073183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R= el modo en que se define lo que es un contexto  </w:t>
      </w:r>
    </w:p>
    <w:sectPr w:rsidR="0073183F" w:rsidRPr="00C8409C" w:rsidSect="00A16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2A5DF7"/>
    <w:rsid w:val="002A5DF7"/>
    <w:rsid w:val="004C0470"/>
    <w:rsid w:val="006A548A"/>
    <w:rsid w:val="0073183F"/>
    <w:rsid w:val="008B5D1F"/>
    <w:rsid w:val="009F6C0E"/>
    <w:rsid w:val="00A07F22"/>
    <w:rsid w:val="00A16384"/>
    <w:rsid w:val="00A454EF"/>
    <w:rsid w:val="00AC1FC3"/>
    <w:rsid w:val="00B11F46"/>
    <w:rsid w:val="00B46048"/>
    <w:rsid w:val="00BA7E31"/>
    <w:rsid w:val="00C8409C"/>
    <w:rsid w:val="00CC099E"/>
    <w:rsid w:val="00EF62C8"/>
    <w:rsid w:val="00F4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84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09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99E"/>
    <w:rPr>
      <w:rFonts w:ascii="Tahoma" w:hAnsi="Tahoma" w:cs="Tahoma"/>
      <w:sz w:val="16"/>
      <w:szCs w:val="16"/>
      <w:lang w:val="es-MX"/>
    </w:rPr>
  </w:style>
  <w:style w:type="paragraph" w:styleId="NormalWeb">
    <w:name w:val="Normal (Web)"/>
    <w:basedOn w:val="Normal"/>
    <w:uiPriority w:val="99"/>
    <w:unhideWhenUsed/>
    <w:rsid w:val="00C840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2012-12-15T01:50:00Z</dcterms:created>
  <dcterms:modified xsi:type="dcterms:W3CDTF">2012-12-15T01:50:00Z</dcterms:modified>
</cp:coreProperties>
</file>