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4"/>
        <w:tblW w:w="8984" w:type="dxa"/>
        <w:tblLook w:val="04A0"/>
      </w:tblPr>
      <w:tblGrid>
        <w:gridCol w:w="4492"/>
        <w:gridCol w:w="4492"/>
      </w:tblGrid>
      <w:tr w:rsidR="00A373FF" w:rsidTr="00A373FF">
        <w:trPr>
          <w:cnfStyle w:val="100000000000"/>
          <w:trHeight w:val="640"/>
        </w:trPr>
        <w:tc>
          <w:tcPr>
            <w:cnfStyle w:val="001000000000"/>
            <w:tcW w:w="4492" w:type="dxa"/>
          </w:tcPr>
          <w:p w:rsidR="00A373FF" w:rsidRPr="00A373FF" w:rsidRDefault="00A373FF" w:rsidP="00A373FF">
            <w:pPr>
              <w:jc w:val="center"/>
              <w:rPr>
                <w:sz w:val="44"/>
                <w:szCs w:val="44"/>
              </w:rPr>
            </w:pPr>
            <w:r w:rsidRPr="00A373FF">
              <w:rPr>
                <w:sz w:val="44"/>
                <w:szCs w:val="44"/>
              </w:rPr>
              <w:t>Hoikuen</w:t>
            </w:r>
          </w:p>
        </w:tc>
        <w:tc>
          <w:tcPr>
            <w:tcW w:w="4492" w:type="dxa"/>
          </w:tcPr>
          <w:p w:rsidR="00A373FF" w:rsidRPr="00A373FF" w:rsidRDefault="00A373FF" w:rsidP="00A373FF">
            <w:pPr>
              <w:jc w:val="center"/>
              <w:cnfStyle w:val="100000000000"/>
              <w:rPr>
                <w:sz w:val="40"/>
                <w:szCs w:val="40"/>
              </w:rPr>
            </w:pPr>
            <w:r w:rsidRPr="00A373FF">
              <w:rPr>
                <w:sz w:val="40"/>
                <w:szCs w:val="40"/>
              </w:rPr>
              <w:t>Yochien</w:t>
            </w:r>
          </w:p>
        </w:tc>
      </w:tr>
      <w:tr w:rsidR="00A373FF" w:rsidTr="00A373FF">
        <w:trPr>
          <w:cnfStyle w:val="000000100000"/>
          <w:trHeight w:val="1478"/>
        </w:trPr>
        <w:tc>
          <w:tcPr>
            <w:cnfStyle w:val="001000000000"/>
            <w:tcW w:w="4492" w:type="dxa"/>
          </w:tcPr>
          <w:p w:rsidR="00A373FF" w:rsidRDefault="00A373FF"/>
          <w:p w:rsidR="00A373FF" w:rsidRDefault="00410ACE" w:rsidP="00410ACE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 w:rsidRPr="00410ACE">
              <w:rPr>
                <w:b w:val="0"/>
              </w:rPr>
              <w:t>Esta palabra significa “Guardería”</w:t>
            </w:r>
          </w:p>
          <w:p w:rsidR="00410ACE" w:rsidRDefault="00410ACE" w:rsidP="00410ACE">
            <w:pPr>
              <w:pStyle w:val="Prrafodelista"/>
              <w:rPr>
                <w:b w:val="0"/>
              </w:rPr>
            </w:pPr>
          </w:p>
          <w:p w:rsidR="00410ACE" w:rsidRDefault="001B78AD" w:rsidP="00410ACE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Escuela de tiempo completo.</w:t>
            </w:r>
          </w:p>
          <w:p w:rsidR="001B78AD" w:rsidRPr="001B78AD" w:rsidRDefault="001B78AD" w:rsidP="001B78AD">
            <w:pPr>
              <w:pStyle w:val="Prrafodelista"/>
            </w:pPr>
          </w:p>
          <w:p w:rsidR="001B78AD" w:rsidRDefault="001B78AD" w:rsidP="00410ACE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Padres trabajadores y  de pocos recursos económicos.</w:t>
            </w:r>
          </w:p>
          <w:p w:rsidR="001B78AD" w:rsidRPr="001B78AD" w:rsidRDefault="001B78AD" w:rsidP="001B78AD">
            <w:pPr>
              <w:pStyle w:val="Prrafodelista"/>
            </w:pPr>
          </w:p>
          <w:p w:rsidR="001B78AD" w:rsidRDefault="001B78AD" w:rsidP="00410ACE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Creados para servir a clases sociales diferentes.</w:t>
            </w:r>
          </w:p>
          <w:p w:rsidR="001B78AD" w:rsidRPr="001B78AD" w:rsidRDefault="001B78AD" w:rsidP="001B78AD">
            <w:pPr>
              <w:pStyle w:val="Prrafodelista"/>
            </w:pPr>
          </w:p>
          <w:p w:rsidR="001B78AD" w:rsidRPr="00410ACE" w:rsidRDefault="001B78AD" w:rsidP="00410ACE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Son administrados por el ministro de bienestar. </w:t>
            </w:r>
          </w:p>
          <w:p w:rsidR="00A373FF" w:rsidRPr="00410ACE" w:rsidRDefault="00A373FF">
            <w:pPr>
              <w:rPr>
                <w:b w:val="0"/>
              </w:rPr>
            </w:pPr>
          </w:p>
          <w:p w:rsidR="00A373FF" w:rsidRPr="001B78AD" w:rsidRDefault="001B78AD" w:rsidP="001B78AD">
            <w:pPr>
              <w:pStyle w:val="Prrafodelista"/>
              <w:numPr>
                <w:ilvl w:val="0"/>
                <w:numId w:val="1"/>
              </w:numPr>
            </w:pPr>
            <w:r>
              <w:rPr>
                <w:b w:val="0"/>
              </w:rPr>
              <w:t>Aceptan niños de todas las edades.</w:t>
            </w:r>
          </w:p>
          <w:p w:rsidR="001B78AD" w:rsidRPr="001B78AD" w:rsidRDefault="001B78AD" w:rsidP="001B78AD">
            <w:pPr>
              <w:pStyle w:val="Prrafodelista"/>
            </w:pPr>
          </w:p>
          <w:p w:rsidR="001B78AD" w:rsidRDefault="001B78AD" w:rsidP="001B78AD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 w:rsidRPr="001B78AD">
              <w:rPr>
                <w:b w:val="0"/>
              </w:rPr>
              <w:t>Laboran  seis</w:t>
            </w:r>
            <w:r>
              <w:rPr>
                <w:b w:val="0"/>
              </w:rPr>
              <w:t xml:space="preserve"> </w:t>
            </w:r>
            <w:r w:rsidRPr="001B78AD">
              <w:rPr>
                <w:b w:val="0"/>
              </w:rPr>
              <w:t xml:space="preserve"> días a la semana</w:t>
            </w:r>
            <w:r>
              <w:rPr>
                <w:b w:val="0"/>
              </w:rPr>
              <w:t xml:space="preserve"> </w:t>
            </w:r>
            <w:r w:rsidRPr="001B78AD">
              <w:rPr>
                <w:b w:val="0"/>
              </w:rPr>
              <w:t xml:space="preserve"> de</w:t>
            </w:r>
            <w:r>
              <w:rPr>
                <w:b w:val="0"/>
              </w:rPr>
              <w:t xml:space="preserve">  </w:t>
            </w:r>
            <w:r w:rsidRPr="001B78AD">
              <w:rPr>
                <w:b w:val="0"/>
              </w:rPr>
              <w:t>7 am  a 7pm.</w:t>
            </w:r>
          </w:p>
          <w:p w:rsidR="001B78AD" w:rsidRPr="001B78AD" w:rsidRDefault="001B78AD" w:rsidP="001B78AD">
            <w:pPr>
              <w:pStyle w:val="Prrafodelista"/>
            </w:pPr>
          </w:p>
          <w:p w:rsidR="001B78AD" w:rsidRDefault="001B78AD" w:rsidP="001B78AD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Estas instituciones reciben por alumno reembolsos</w:t>
            </w:r>
            <w:r w:rsidR="005823FA">
              <w:rPr>
                <w:b w:val="0"/>
              </w:rPr>
              <w:t xml:space="preserve">  desde hasta el 80%.</w:t>
            </w:r>
          </w:p>
          <w:p w:rsidR="005823FA" w:rsidRPr="005823FA" w:rsidRDefault="005823FA" w:rsidP="005823FA">
            <w:pPr>
              <w:pStyle w:val="Prrafodelista"/>
            </w:pPr>
          </w:p>
          <w:p w:rsidR="005823FA" w:rsidRDefault="005823FA" w:rsidP="001B78AD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Son cubiertos por fondos federales.</w:t>
            </w:r>
          </w:p>
          <w:p w:rsidR="005823FA" w:rsidRPr="005823FA" w:rsidRDefault="005823FA" w:rsidP="005823FA">
            <w:pPr>
              <w:pStyle w:val="Prrafodelista"/>
            </w:pPr>
          </w:p>
          <w:p w:rsidR="005823FA" w:rsidRDefault="005823FA" w:rsidP="001B78AD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Tienen menos necesidad de competir por el cupo.</w:t>
            </w:r>
          </w:p>
          <w:p w:rsidR="005823FA" w:rsidRPr="005823FA" w:rsidRDefault="005823FA" w:rsidP="005823FA">
            <w:pPr>
              <w:pStyle w:val="Prrafodelista"/>
            </w:pPr>
          </w:p>
          <w:p w:rsidR="005823FA" w:rsidRPr="001B78AD" w:rsidRDefault="005823FA" w:rsidP="001B78AD">
            <w:pPr>
              <w:pStyle w:val="Prrafodelista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Mejor equipamiento de estas instituciones en las zonas de clase alta. </w:t>
            </w:r>
          </w:p>
          <w:p w:rsidR="00A373FF" w:rsidRPr="001B78AD" w:rsidRDefault="00A373FF">
            <w:pPr>
              <w:rPr>
                <w:b w:val="0"/>
              </w:rPr>
            </w:pPr>
          </w:p>
          <w:p w:rsidR="00A373FF" w:rsidRPr="001B78AD" w:rsidRDefault="00A373FF">
            <w:pPr>
              <w:rPr>
                <w:b w:val="0"/>
              </w:rPr>
            </w:pPr>
          </w:p>
          <w:p w:rsidR="00A373FF" w:rsidRDefault="00A373FF"/>
          <w:p w:rsidR="00A373FF" w:rsidRDefault="00A373FF"/>
          <w:p w:rsidR="00A373FF" w:rsidRDefault="00A373FF"/>
          <w:p w:rsidR="00A373FF" w:rsidRDefault="00A373FF"/>
          <w:p w:rsidR="00A373FF" w:rsidRDefault="00A373FF"/>
          <w:p w:rsidR="00A373FF" w:rsidRDefault="00A373FF"/>
          <w:p w:rsidR="00A373FF" w:rsidRDefault="00A373FF"/>
          <w:p w:rsidR="00A373FF" w:rsidRDefault="00A373FF"/>
          <w:p w:rsidR="00A373FF" w:rsidRDefault="00A373FF"/>
        </w:tc>
        <w:tc>
          <w:tcPr>
            <w:tcW w:w="4492" w:type="dxa"/>
          </w:tcPr>
          <w:p w:rsidR="00A373FF" w:rsidRDefault="00A373FF" w:rsidP="00410ACE">
            <w:pPr>
              <w:pStyle w:val="Prrafodelista"/>
              <w:cnfStyle w:val="000000100000"/>
            </w:pPr>
          </w:p>
          <w:p w:rsidR="00410ACE" w:rsidRDefault="00410ACE" w:rsidP="00410ACE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Esta palabra significa “ Jardín de Niños”</w:t>
            </w:r>
          </w:p>
          <w:p w:rsidR="005823FA" w:rsidRDefault="005823FA" w:rsidP="005823FA">
            <w:pPr>
              <w:pStyle w:val="Prrafodelista"/>
              <w:ind w:left="1080"/>
              <w:cnfStyle w:val="000000100000"/>
            </w:pPr>
          </w:p>
          <w:p w:rsidR="005823FA" w:rsidRDefault="005823FA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Escuela de medio tiempo.</w:t>
            </w:r>
          </w:p>
          <w:p w:rsidR="005823FA" w:rsidRDefault="005823FA" w:rsidP="005823FA">
            <w:pPr>
              <w:pStyle w:val="Prrafodelista"/>
              <w:cnfStyle w:val="000000100000"/>
            </w:pPr>
          </w:p>
          <w:p w:rsidR="005823FA" w:rsidRDefault="005823FA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Para niños de clase alta y que sus padres trabajaran solo medio tiempo.</w:t>
            </w:r>
          </w:p>
          <w:p w:rsidR="005823FA" w:rsidRDefault="005823FA" w:rsidP="005823FA">
            <w:pPr>
              <w:pStyle w:val="Prrafodelista"/>
              <w:cnfStyle w:val="000000100000"/>
            </w:pPr>
          </w:p>
          <w:p w:rsidR="005823FA" w:rsidRDefault="005823FA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Son administrados por el ministro de educación.</w:t>
            </w:r>
          </w:p>
          <w:p w:rsidR="005823FA" w:rsidRDefault="005823FA" w:rsidP="005823FA">
            <w:pPr>
              <w:pStyle w:val="Prrafodelista"/>
              <w:cnfStyle w:val="000000100000"/>
            </w:pPr>
          </w:p>
          <w:p w:rsidR="005823FA" w:rsidRDefault="005823FA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Designan un día al mes para la preparación de las maestras.</w:t>
            </w:r>
          </w:p>
          <w:p w:rsidR="005823FA" w:rsidRDefault="005823FA" w:rsidP="005823FA">
            <w:pPr>
              <w:pStyle w:val="Prrafodelista"/>
              <w:cnfStyle w:val="000000100000"/>
            </w:pPr>
          </w:p>
          <w:p w:rsidR="005823FA" w:rsidRDefault="005823FA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Recibe a niños de 3 a 6 años de edad.</w:t>
            </w:r>
          </w:p>
          <w:p w:rsidR="005823FA" w:rsidRDefault="005823FA" w:rsidP="005823FA">
            <w:pPr>
              <w:pStyle w:val="Prrafodelista"/>
              <w:cnfStyle w:val="000000100000"/>
            </w:pPr>
          </w:p>
          <w:p w:rsidR="005823FA" w:rsidRDefault="005823FA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 xml:space="preserve">Estilo de enseñanza similar al del Hoikuen. </w:t>
            </w:r>
          </w:p>
          <w:p w:rsidR="005823FA" w:rsidRDefault="005823FA" w:rsidP="005823FA">
            <w:pPr>
              <w:pStyle w:val="Prrafodelista"/>
              <w:cnfStyle w:val="000000100000"/>
            </w:pPr>
          </w:p>
          <w:p w:rsidR="005823FA" w:rsidRDefault="005823FA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Estas instituciones reciben por alumno reembolso</w:t>
            </w:r>
            <w:r w:rsidR="001E41DF">
              <w:t xml:space="preserve"> modesto.</w:t>
            </w:r>
          </w:p>
          <w:p w:rsidR="001E41DF" w:rsidRDefault="001E41DF" w:rsidP="001E41DF">
            <w:pPr>
              <w:pStyle w:val="Prrafodelista"/>
              <w:cnfStyle w:val="000000100000"/>
            </w:pPr>
          </w:p>
          <w:p w:rsidR="001E41DF" w:rsidRDefault="001E41DF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En los salones de clases no podía a ver  arriba de 30 alumnos.</w:t>
            </w:r>
          </w:p>
          <w:p w:rsidR="001E41DF" w:rsidRDefault="001E41DF" w:rsidP="001E41DF">
            <w:pPr>
              <w:pStyle w:val="Prrafodelista"/>
              <w:cnfStyle w:val="000000100000"/>
            </w:pPr>
          </w:p>
          <w:p w:rsidR="001E41DF" w:rsidRDefault="001E41DF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Había suspensiones durante el ciclo escolar.</w:t>
            </w:r>
          </w:p>
          <w:p w:rsidR="001E41DF" w:rsidRDefault="001E41DF" w:rsidP="001E41DF">
            <w:pPr>
              <w:pStyle w:val="Prrafodelista"/>
              <w:cnfStyle w:val="000000100000"/>
            </w:pPr>
          </w:p>
          <w:p w:rsidR="001E41DF" w:rsidRDefault="001E41DF" w:rsidP="005823FA">
            <w:pPr>
              <w:pStyle w:val="Prrafodelista"/>
              <w:numPr>
                <w:ilvl w:val="0"/>
                <w:numId w:val="2"/>
              </w:numPr>
              <w:cnfStyle w:val="000000100000"/>
            </w:pPr>
            <w:r>
              <w:t>Los uniformes son distintivos, diferente a los demás.</w:t>
            </w:r>
          </w:p>
        </w:tc>
      </w:tr>
    </w:tbl>
    <w:p w:rsidR="00EE0B2E" w:rsidRDefault="00EE0B2E"/>
    <w:sectPr w:rsidR="00EE0B2E" w:rsidSect="00EE0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EA0"/>
    <w:multiLevelType w:val="hybridMultilevel"/>
    <w:tmpl w:val="C19AC9FC"/>
    <w:lvl w:ilvl="0" w:tplc="0D7236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262A08"/>
    <w:multiLevelType w:val="hybridMultilevel"/>
    <w:tmpl w:val="5C966538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D5742B"/>
    <w:multiLevelType w:val="hybridMultilevel"/>
    <w:tmpl w:val="31E211A0"/>
    <w:lvl w:ilvl="0" w:tplc="0D723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807B8A"/>
    <w:multiLevelType w:val="hybridMultilevel"/>
    <w:tmpl w:val="989AF3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73FF"/>
    <w:rsid w:val="001B78AD"/>
    <w:rsid w:val="001E41DF"/>
    <w:rsid w:val="00410ACE"/>
    <w:rsid w:val="005823FA"/>
    <w:rsid w:val="00A373FF"/>
    <w:rsid w:val="00EE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A373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4">
    <w:name w:val="Light Grid Accent 4"/>
    <w:basedOn w:val="Tablanormal"/>
    <w:uiPriority w:val="62"/>
    <w:rsid w:val="00A37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410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2013-02-25T00:30:00Z</dcterms:created>
  <dcterms:modified xsi:type="dcterms:W3CDTF">2013-02-25T01:19:00Z</dcterms:modified>
</cp:coreProperties>
</file>