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F" w:rsidRDefault="00C1526F" w:rsidP="005E68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-681990</wp:posOffset>
            </wp:positionV>
            <wp:extent cx="1855470" cy="1377950"/>
            <wp:effectExtent l="0" t="0" r="0" b="0"/>
            <wp:wrapTight wrapText="bothSides">
              <wp:wrapPolygon edited="0">
                <wp:start x="4879" y="299"/>
                <wp:lineTo x="4879" y="16125"/>
                <wp:lineTo x="5988" y="19410"/>
                <wp:lineTo x="6431" y="19709"/>
                <wp:lineTo x="10423" y="21202"/>
                <wp:lineTo x="10867" y="21202"/>
                <wp:lineTo x="11975" y="21202"/>
                <wp:lineTo x="12419" y="21202"/>
                <wp:lineTo x="15524" y="19709"/>
                <wp:lineTo x="16189" y="19410"/>
                <wp:lineTo x="17741" y="16125"/>
                <wp:lineTo x="17520" y="299"/>
                <wp:lineTo x="4879" y="299"/>
              </wp:wrapPolygon>
            </wp:wrapTight>
            <wp:docPr id="1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8CF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E68CF" w:rsidRDefault="005E68CF" w:rsidP="005E68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María  del Carmen Coronado Salazar</w:t>
      </w:r>
    </w:p>
    <w:p w:rsidR="005E68CF" w:rsidRDefault="005E68CF" w:rsidP="005E68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2B       NL: 6</w:t>
      </w:r>
    </w:p>
    <w:p w:rsidR="005E68CF" w:rsidRDefault="005E68CF" w:rsidP="005E68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 de mayo de 2013</w:t>
      </w:r>
    </w:p>
    <w:p w:rsidR="005E68CF" w:rsidRDefault="005E68CF">
      <w:pPr>
        <w:rPr>
          <w:rFonts w:ascii="Arial" w:hAnsi="Arial" w:cs="Arial"/>
          <w:b/>
          <w:sz w:val="28"/>
          <w:szCs w:val="28"/>
        </w:rPr>
      </w:pPr>
    </w:p>
    <w:p w:rsidR="0037312C" w:rsidRPr="00530025" w:rsidRDefault="00530025">
      <w:pPr>
        <w:rPr>
          <w:rFonts w:ascii="Arial" w:hAnsi="Arial" w:cs="Arial"/>
          <w:b/>
          <w:sz w:val="28"/>
          <w:szCs w:val="28"/>
        </w:rPr>
      </w:pPr>
      <w:r w:rsidRPr="00530025">
        <w:rPr>
          <w:rFonts w:ascii="Arial" w:hAnsi="Arial" w:cs="Arial"/>
          <w:b/>
          <w:sz w:val="28"/>
          <w:szCs w:val="28"/>
        </w:rPr>
        <w:t>Leer “¿Qué es el juego dramático?”, de  “El teatro en la escuela”, de SEP y Fase A. Niños de 4-6 años: juego dramático, nivel 1” de cañas y contestar lo siguiente.</w:t>
      </w:r>
    </w:p>
    <w:p w:rsidR="00530025" w:rsidRPr="00530025" w:rsidRDefault="00530025">
      <w:pPr>
        <w:rPr>
          <w:rFonts w:ascii="Arial" w:hAnsi="Arial" w:cs="Arial"/>
          <w:b/>
          <w:sz w:val="28"/>
          <w:szCs w:val="28"/>
        </w:rPr>
      </w:pPr>
    </w:p>
    <w:p w:rsidR="00530025" w:rsidRPr="00FA3D05" w:rsidRDefault="00530025" w:rsidP="0053002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D05">
        <w:rPr>
          <w:rFonts w:ascii="Arial" w:hAnsi="Arial" w:cs="Arial"/>
          <w:b/>
          <w:sz w:val="28"/>
          <w:szCs w:val="28"/>
        </w:rPr>
        <w:t>Los elementos que constituyen al juego dramático.</w:t>
      </w:r>
    </w:p>
    <w:p w:rsidR="00530025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*utiliza técnicas teatrales para cumplir su objetivo, el cual puede ser lúdico o pedagógico- didáctico. 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*en un taller de dramatización </w:t>
      </w:r>
      <w:proofErr w:type="spellStart"/>
      <w:r>
        <w:rPr>
          <w:rFonts w:ascii="Arial" w:hAnsi="Arial" w:cs="Arial"/>
          <w:sz w:val="24"/>
          <w:szCs w:val="28"/>
        </w:rPr>
        <w:t>esta</w:t>
      </w:r>
      <w:proofErr w:type="spellEnd"/>
      <w:r>
        <w:rPr>
          <w:rFonts w:ascii="Arial" w:hAnsi="Arial" w:cs="Arial"/>
          <w:sz w:val="24"/>
          <w:szCs w:val="28"/>
        </w:rPr>
        <w:t xml:space="preserve"> compuesto por jugadores.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*se basa en la improvisación.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*Transforma la realidad en fantasía, tanto  de espacio, personajes y objetos.</w:t>
      </w:r>
    </w:p>
    <w:p w:rsidR="00530025" w:rsidRDefault="00530025" w:rsidP="00530025">
      <w:pPr>
        <w:pStyle w:val="Prrafodelista"/>
        <w:rPr>
          <w:rFonts w:ascii="Arial" w:hAnsi="Arial" w:cs="Arial"/>
          <w:sz w:val="28"/>
          <w:szCs w:val="28"/>
        </w:rPr>
      </w:pPr>
    </w:p>
    <w:p w:rsidR="00530025" w:rsidRPr="00FA3D05" w:rsidRDefault="00530025" w:rsidP="0053002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D05">
        <w:rPr>
          <w:rFonts w:ascii="Arial" w:hAnsi="Arial" w:cs="Arial"/>
          <w:b/>
          <w:sz w:val="28"/>
          <w:szCs w:val="28"/>
        </w:rPr>
        <w:t>La diferencia de un juego dramático con otros juegos infantiles.</w:t>
      </w:r>
    </w:p>
    <w:p w:rsidR="00530025" w:rsidRDefault="005E68CF" w:rsidP="00530025">
      <w:pPr>
        <w:pStyle w:val="Prrafodelista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La diferencia es que en el juego dramático interesa el proceso del juego y en otros juegos lo que interesa es el resultado final.</w:t>
      </w:r>
    </w:p>
    <w:p w:rsidR="00530025" w:rsidRDefault="005E68CF" w:rsidP="005E68CF">
      <w:pPr>
        <w:pStyle w:val="Prrafodelista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También en el juego dramático, los actores son niños animados por un adulto, y los atores como espectadores  son intercambiables a diferencia que en otros juegos donde las funciones son fijas tanto de espectador como de actores.</w:t>
      </w:r>
    </w:p>
    <w:p w:rsidR="005E68CF" w:rsidRPr="005E68CF" w:rsidRDefault="005E68CF" w:rsidP="005E68CF">
      <w:pPr>
        <w:pStyle w:val="Prrafodelista"/>
        <w:rPr>
          <w:rFonts w:ascii="Tahoma" w:hAnsi="Tahoma" w:cs="Tahoma"/>
          <w:color w:val="333333"/>
          <w:shd w:val="clear" w:color="auto" w:fill="FFFFFF"/>
        </w:rPr>
      </w:pPr>
    </w:p>
    <w:p w:rsidR="00530025" w:rsidRPr="00FA3D05" w:rsidRDefault="00530025" w:rsidP="0053002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D05">
        <w:rPr>
          <w:rFonts w:ascii="Arial" w:hAnsi="Arial" w:cs="Arial"/>
          <w:b/>
          <w:sz w:val="28"/>
          <w:szCs w:val="28"/>
        </w:rPr>
        <w:t>Lo que hay que hacer antes y después del juego dramático.</w:t>
      </w:r>
    </w:p>
    <w:p w:rsidR="00530025" w:rsidRDefault="00830541" w:rsidP="00530025">
      <w:pPr>
        <w:pStyle w:val="Prrafodelista"/>
        <w:rPr>
          <w:rFonts w:ascii="Arial" w:hAnsi="Arial" w:cs="Arial"/>
          <w:sz w:val="24"/>
          <w:szCs w:val="28"/>
          <w:u w:val="single"/>
        </w:rPr>
      </w:pPr>
      <w:r w:rsidRPr="00830541">
        <w:rPr>
          <w:rFonts w:ascii="Arial" w:hAnsi="Arial" w:cs="Arial"/>
          <w:sz w:val="24"/>
          <w:szCs w:val="28"/>
          <w:u w:val="single"/>
        </w:rPr>
        <w:t xml:space="preserve">Antes 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*al viajar a la sala amplia, se juegue con los niños, que este sea ocupe el recorrido desde el aula al lugar de los juegos.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*acondicionar la sala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*crear dos zonas, “El país de la realidad” y “El país de la fantasía”.</w:t>
      </w:r>
    </w:p>
    <w:p w:rsidR="00830541" w:rsidRDefault="00830541" w:rsidP="00530025">
      <w:pPr>
        <w:pStyle w:val="Prrafodelista"/>
        <w:rPr>
          <w:rFonts w:ascii="Arial" w:hAnsi="Arial" w:cs="Arial"/>
          <w:sz w:val="24"/>
          <w:szCs w:val="28"/>
        </w:rPr>
      </w:pPr>
    </w:p>
    <w:p w:rsidR="00530025" w:rsidRDefault="00830541" w:rsidP="00530025">
      <w:pPr>
        <w:pStyle w:val="Prrafodelista"/>
        <w:rPr>
          <w:rFonts w:ascii="Arial" w:hAnsi="Arial" w:cs="Arial"/>
          <w:sz w:val="24"/>
          <w:szCs w:val="28"/>
          <w:u w:val="single"/>
        </w:rPr>
      </w:pPr>
      <w:r w:rsidRPr="00830541">
        <w:rPr>
          <w:rFonts w:ascii="Arial" w:hAnsi="Arial" w:cs="Arial"/>
          <w:sz w:val="24"/>
          <w:szCs w:val="28"/>
          <w:u w:val="single"/>
        </w:rPr>
        <w:t>Después</w:t>
      </w:r>
    </w:p>
    <w:p w:rsidR="00830541" w:rsidRDefault="00FA3D05" w:rsidP="00530025">
      <w:pPr>
        <w:pStyle w:val="Prrafodelista"/>
        <w:rPr>
          <w:rFonts w:ascii="Arial" w:hAnsi="Arial" w:cs="Arial"/>
          <w:sz w:val="24"/>
          <w:szCs w:val="28"/>
        </w:rPr>
      </w:pPr>
      <w:r w:rsidRPr="00FA3D05">
        <w:rPr>
          <w:rFonts w:ascii="Arial" w:hAnsi="Arial" w:cs="Arial"/>
          <w:sz w:val="24"/>
          <w:szCs w:val="28"/>
        </w:rPr>
        <w:t>*”</w:t>
      </w:r>
      <w:r w:rsidR="00830541" w:rsidRPr="00FA3D05">
        <w:rPr>
          <w:rFonts w:ascii="Arial" w:hAnsi="Arial" w:cs="Arial"/>
          <w:sz w:val="24"/>
          <w:szCs w:val="28"/>
        </w:rPr>
        <w:t xml:space="preserve">El país de la realidad”.- donde se explicara </w:t>
      </w:r>
      <w:r>
        <w:rPr>
          <w:rFonts w:ascii="Arial" w:hAnsi="Arial" w:cs="Arial"/>
          <w:sz w:val="24"/>
          <w:szCs w:val="28"/>
        </w:rPr>
        <w:t>el juego o juegos que se quieren desarrollar.</w:t>
      </w:r>
    </w:p>
    <w:p w:rsidR="00FA3D05" w:rsidRPr="00FA3D05" w:rsidRDefault="00FA3D05" w:rsidP="00530025">
      <w:pPr>
        <w:pStyle w:val="Prrafodelista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*pasar al “país de la fantasía”  para practicar el juego dramático.</w:t>
      </w:r>
    </w:p>
    <w:p w:rsidR="00830541" w:rsidRPr="00830541" w:rsidRDefault="00830541" w:rsidP="00530025">
      <w:pPr>
        <w:pStyle w:val="Prrafodelista"/>
        <w:rPr>
          <w:rFonts w:ascii="Arial" w:hAnsi="Arial" w:cs="Arial"/>
          <w:sz w:val="28"/>
          <w:szCs w:val="28"/>
        </w:rPr>
      </w:pPr>
    </w:p>
    <w:p w:rsidR="00530025" w:rsidRPr="00FA3D05" w:rsidRDefault="00530025" w:rsidP="0053002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A3D05">
        <w:rPr>
          <w:rFonts w:ascii="Arial" w:hAnsi="Arial" w:cs="Arial"/>
          <w:b/>
          <w:sz w:val="28"/>
          <w:szCs w:val="28"/>
        </w:rPr>
        <w:lastRenderedPageBreak/>
        <w:t xml:space="preserve">Las actitudes </w:t>
      </w:r>
      <w:r w:rsidR="00FA3D05">
        <w:rPr>
          <w:rFonts w:ascii="Arial" w:hAnsi="Arial" w:cs="Arial"/>
          <w:b/>
          <w:sz w:val="28"/>
          <w:szCs w:val="28"/>
        </w:rPr>
        <w:t xml:space="preserve">a asumir y las acciones a emprender por la educadora ante las distintas respuestas </w:t>
      </w:r>
      <w:r w:rsidRPr="00FA3D05">
        <w:rPr>
          <w:rFonts w:ascii="Arial" w:hAnsi="Arial" w:cs="Arial"/>
          <w:b/>
          <w:sz w:val="28"/>
          <w:szCs w:val="28"/>
        </w:rPr>
        <w:t>de los niños, sobre todo ante la timidez, la extroversión, las representaciones estereotipadas, la novedad de algún tema.</w:t>
      </w:r>
    </w:p>
    <w:p w:rsidR="00530025" w:rsidRDefault="00FA3D05" w:rsidP="00FA3D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El juego no se repita nunca.</w:t>
      </w:r>
    </w:p>
    <w:p w:rsidR="00FA3D05" w:rsidRDefault="00FA3D05" w:rsidP="00FA3D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elija  al día siguiente a los niños que no han participado.</w:t>
      </w:r>
    </w:p>
    <w:p w:rsidR="00FA3D05" w:rsidRDefault="00FA3D05" w:rsidP="00FA3D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Que los niños tímidos suelen ser admitidos como “hijos” por aquellos niños más seguros.</w:t>
      </w:r>
    </w:p>
    <w:p w:rsidR="00FA3D05" w:rsidRDefault="00FA3D05" w:rsidP="00FA3D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hay que imponer un papel a un niño que previamente lo haya rechazado.</w:t>
      </w:r>
    </w:p>
    <w:p w:rsidR="00FA3D05" w:rsidRDefault="005E68CF" w:rsidP="00FA3D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Antes de jugar, sería importante conocer, mediante dibujos, laminas, fotografías, etc., Los personajes y los personajes que participan en el juego.</w:t>
      </w:r>
    </w:p>
    <w:p w:rsidR="005E68CF" w:rsidRPr="00530025" w:rsidRDefault="005E68CF" w:rsidP="00FA3D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 fase de juego dramático es la central de la </w:t>
      </w:r>
      <w:proofErr w:type="spellStart"/>
      <w:r>
        <w:rPr>
          <w:rFonts w:ascii="Arial" w:hAnsi="Arial" w:cs="Arial"/>
          <w:sz w:val="24"/>
          <w:szCs w:val="28"/>
        </w:rPr>
        <w:t>secion</w:t>
      </w:r>
      <w:proofErr w:type="spellEnd"/>
      <w:r>
        <w:rPr>
          <w:rFonts w:ascii="Arial" w:hAnsi="Arial" w:cs="Arial"/>
          <w:sz w:val="24"/>
          <w:szCs w:val="28"/>
        </w:rPr>
        <w:t xml:space="preserve"> y por lo tanto, la de mayor duración.</w:t>
      </w:r>
    </w:p>
    <w:sectPr w:rsidR="005E68CF" w:rsidRPr="00530025" w:rsidSect="00373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E4" w:rsidRDefault="00A575E4" w:rsidP="005E68CF">
      <w:pPr>
        <w:spacing w:after="0" w:line="240" w:lineRule="auto"/>
      </w:pPr>
      <w:r>
        <w:separator/>
      </w:r>
    </w:p>
  </w:endnote>
  <w:endnote w:type="continuationSeparator" w:id="0">
    <w:p w:rsidR="00A575E4" w:rsidRDefault="00A575E4" w:rsidP="005E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E4" w:rsidRDefault="00A575E4" w:rsidP="005E68CF">
      <w:pPr>
        <w:spacing w:after="0" w:line="240" w:lineRule="auto"/>
      </w:pPr>
      <w:r>
        <w:separator/>
      </w:r>
    </w:p>
  </w:footnote>
  <w:footnote w:type="continuationSeparator" w:id="0">
    <w:p w:rsidR="00A575E4" w:rsidRDefault="00A575E4" w:rsidP="005E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B4A"/>
    <w:multiLevelType w:val="hybridMultilevel"/>
    <w:tmpl w:val="45C2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83A61"/>
    <w:multiLevelType w:val="hybridMultilevel"/>
    <w:tmpl w:val="CDAAABC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025"/>
    <w:rsid w:val="0037312C"/>
    <w:rsid w:val="00530025"/>
    <w:rsid w:val="005E68CF"/>
    <w:rsid w:val="00830541"/>
    <w:rsid w:val="00A575E4"/>
    <w:rsid w:val="00C1526F"/>
    <w:rsid w:val="00FA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0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E6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68CF"/>
  </w:style>
  <w:style w:type="paragraph" w:styleId="Piedepgina">
    <w:name w:val="footer"/>
    <w:basedOn w:val="Normal"/>
    <w:link w:val="PiedepginaCar"/>
    <w:uiPriority w:val="99"/>
    <w:semiHidden/>
    <w:unhideWhenUsed/>
    <w:rsid w:val="005E6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68CF"/>
  </w:style>
  <w:style w:type="paragraph" w:styleId="Textodeglobo">
    <w:name w:val="Balloon Text"/>
    <w:basedOn w:val="Normal"/>
    <w:link w:val="TextodegloboCar"/>
    <w:uiPriority w:val="99"/>
    <w:semiHidden/>
    <w:unhideWhenUsed/>
    <w:rsid w:val="00C1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lilia</dc:creator>
  <cp:lastModifiedBy>ana lilia</cp:lastModifiedBy>
  <cp:revision>2</cp:revision>
  <dcterms:created xsi:type="dcterms:W3CDTF">2013-05-01T18:18:00Z</dcterms:created>
  <dcterms:modified xsi:type="dcterms:W3CDTF">2013-05-01T19:42:00Z</dcterms:modified>
</cp:coreProperties>
</file>