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36" w:rsidRDefault="00693636">
      <w:pPr>
        <w:rPr>
          <w:rFonts w:ascii="Arial" w:hAnsi="Arial" w:cs="Arial"/>
          <w:b/>
          <w:sz w:val="32"/>
          <w:lang w:val="es-MX"/>
        </w:rPr>
      </w:pPr>
      <w:r>
        <w:rPr>
          <w:rFonts w:ascii="Arial" w:hAnsi="Arial" w:cs="Arial"/>
          <w:b/>
          <w:sz w:val="32"/>
          <w:lang w:val="es-MX"/>
        </w:rPr>
        <w:t>Maestra aquí se encuentra tanto el análisis de la jornada de práctica (por qué le envié un archivo incompleto) como el cuadro de reflexión de actividades:</w:t>
      </w:r>
    </w:p>
    <w:p w:rsidR="00693636" w:rsidRDefault="00693636">
      <w:pPr>
        <w:rPr>
          <w:rFonts w:ascii="Arial" w:hAnsi="Arial" w:cs="Arial"/>
          <w:b/>
          <w:sz w:val="32"/>
          <w:lang w:val="es-MX"/>
        </w:rPr>
      </w:pPr>
      <w:r>
        <w:rPr>
          <w:rFonts w:ascii="Arial" w:hAnsi="Arial" w:cs="Arial"/>
          <w:b/>
          <w:sz w:val="32"/>
          <w:lang w:val="es-MX"/>
        </w:rPr>
        <w:br w:type="page"/>
      </w:r>
    </w:p>
    <w:p w:rsidR="00992F81" w:rsidRPr="004E015E" w:rsidRDefault="00992F81" w:rsidP="00B92B82">
      <w:pPr>
        <w:spacing w:line="360" w:lineRule="auto"/>
        <w:jc w:val="center"/>
        <w:rPr>
          <w:rFonts w:ascii="Arial" w:hAnsi="Arial" w:cs="Arial"/>
          <w:b/>
          <w:sz w:val="32"/>
          <w:lang w:val="es-MX"/>
        </w:rPr>
      </w:pPr>
      <w:r w:rsidRPr="004E015E">
        <w:rPr>
          <w:rFonts w:ascii="Arial" w:hAnsi="Arial" w:cs="Arial"/>
          <w:b/>
          <w:sz w:val="32"/>
          <w:lang w:val="es-MX"/>
        </w:rPr>
        <w:lastRenderedPageBreak/>
        <w:t>Análisis de la jornada de práctica:</w:t>
      </w:r>
    </w:p>
    <w:p w:rsidR="00992F81" w:rsidRPr="00B92B82" w:rsidRDefault="00992F81" w:rsidP="00B92B82">
      <w:pPr>
        <w:spacing w:line="360" w:lineRule="auto"/>
        <w:jc w:val="both"/>
        <w:rPr>
          <w:rFonts w:ascii="Arial" w:hAnsi="Arial" w:cs="Arial"/>
          <w:sz w:val="24"/>
          <w:lang w:val="es-MX"/>
        </w:rPr>
      </w:pPr>
      <w:r w:rsidRPr="004E015E">
        <w:rPr>
          <w:rFonts w:ascii="Arial" w:hAnsi="Arial" w:cs="Arial"/>
          <w:b/>
          <w:sz w:val="28"/>
          <w:u w:val="single"/>
          <w:lang w:val="es-MX"/>
        </w:rPr>
        <w:t>Inicio con la planeación</w:t>
      </w:r>
      <w:r w:rsidR="008449E7" w:rsidRPr="004E015E">
        <w:rPr>
          <w:rFonts w:ascii="Arial" w:hAnsi="Arial" w:cs="Arial"/>
          <w:b/>
          <w:sz w:val="28"/>
          <w:u w:val="single"/>
          <w:lang w:val="es-MX"/>
        </w:rPr>
        <w:t>:</w:t>
      </w:r>
      <w:r w:rsidRPr="004E015E">
        <w:rPr>
          <w:rFonts w:ascii="Arial" w:hAnsi="Arial" w:cs="Arial"/>
          <w:b/>
          <w:sz w:val="28"/>
          <w:u w:val="single"/>
          <w:lang w:val="es-MX"/>
        </w:rPr>
        <w:t xml:space="preserve"> </w:t>
      </w:r>
      <w:r w:rsidRPr="00B92B82">
        <w:rPr>
          <w:rFonts w:ascii="Arial" w:hAnsi="Arial" w:cs="Arial"/>
          <w:sz w:val="24"/>
          <w:lang w:val="es-MX"/>
        </w:rPr>
        <w:t>en ella creo que me falto identificar bien el avance que tenía el grupo con el que trabajo, al igual que saber que tanto les puedo exigir, puesto que al planear las actividades trataba de que el reto fuera no tan difícil, lo que me provoco desajuste en el tiempo al momento de aplicarlas pues algunas actividades las realizaban fácilmente y comprendían los conceptos y las reglas, que terminaban antes del tiempo estimado por lo que necesitaba improvisar con ese mismo material y lograr un poco más.</w:t>
      </w:r>
    </w:p>
    <w:p w:rsidR="00992F81" w:rsidRPr="00B92B82" w:rsidRDefault="00992F81" w:rsidP="00B92B82">
      <w:pPr>
        <w:spacing w:line="360" w:lineRule="auto"/>
        <w:jc w:val="both"/>
        <w:rPr>
          <w:rFonts w:ascii="Arial" w:hAnsi="Arial" w:cs="Arial"/>
          <w:sz w:val="24"/>
          <w:lang w:val="es-MX"/>
        </w:rPr>
      </w:pPr>
      <w:r w:rsidRPr="00B92B82">
        <w:rPr>
          <w:rFonts w:ascii="Arial" w:hAnsi="Arial" w:cs="Arial"/>
          <w:sz w:val="24"/>
          <w:lang w:val="es-MX"/>
        </w:rPr>
        <w:t xml:space="preserve">Otro de los aspectos en el que siento que debí de prestar más atención fue en la evaluación, ya que solo lo llene por completar escrito, mas no me centre como en el salón, las compañeras se expresaban de esta, siento que debo de hacer </w:t>
      </w:r>
      <w:r w:rsidR="008449E7" w:rsidRPr="00B92B82">
        <w:rPr>
          <w:rFonts w:ascii="Arial" w:hAnsi="Arial" w:cs="Arial"/>
          <w:sz w:val="24"/>
          <w:lang w:val="es-MX"/>
        </w:rPr>
        <w:t>más</w:t>
      </w:r>
      <w:r w:rsidRPr="00B92B82">
        <w:rPr>
          <w:rFonts w:ascii="Arial" w:hAnsi="Arial" w:cs="Arial"/>
          <w:sz w:val="24"/>
          <w:lang w:val="es-MX"/>
        </w:rPr>
        <w:t xml:space="preserve"> didáctica la planeación, para lograr que cada </w:t>
      </w:r>
      <w:r w:rsidR="008449E7" w:rsidRPr="00B92B82">
        <w:rPr>
          <w:rFonts w:ascii="Arial" w:hAnsi="Arial" w:cs="Arial"/>
          <w:sz w:val="24"/>
          <w:lang w:val="es-MX"/>
        </w:rPr>
        <w:t>día</w:t>
      </w:r>
      <w:r w:rsidRPr="00B92B82">
        <w:rPr>
          <w:rFonts w:ascii="Arial" w:hAnsi="Arial" w:cs="Arial"/>
          <w:sz w:val="24"/>
          <w:lang w:val="es-MX"/>
        </w:rPr>
        <w:t xml:space="preserve"> </w:t>
      </w:r>
      <w:r w:rsidR="008449E7" w:rsidRPr="00B92B82">
        <w:rPr>
          <w:rFonts w:ascii="Arial" w:hAnsi="Arial" w:cs="Arial"/>
          <w:sz w:val="24"/>
          <w:lang w:val="es-MX"/>
        </w:rPr>
        <w:t xml:space="preserve">la pueda manejar, ya que en dos ocasiones la evaluación la </w:t>
      </w:r>
      <w:proofErr w:type="spellStart"/>
      <w:r w:rsidR="008449E7" w:rsidRPr="00B92B82">
        <w:rPr>
          <w:rFonts w:ascii="Arial" w:hAnsi="Arial" w:cs="Arial"/>
          <w:sz w:val="24"/>
          <w:lang w:val="es-MX"/>
        </w:rPr>
        <w:t>e</w:t>
      </w:r>
      <w:proofErr w:type="spellEnd"/>
      <w:r w:rsidR="008449E7" w:rsidRPr="00B92B82">
        <w:rPr>
          <w:rFonts w:ascii="Arial" w:hAnsi="Arial" w:cs="Arial"/>
          <w:sz w:val="24"/>
          <w:lang w:val="es-MX"/>
        </w:rPr>
        <w:t xml:space="preserve"> manejado como actividades el último día de prácticas que es el viernes, y aunque me funciona siento que podría mejorar aplicándolas todos los días.</w:t>
      </w:r>
    </w:p>
    <w:p w:rsidR="008449E7" w:rsidRPr="00B92B82" w:rsidRDefault="008449E7" w:rsidP="00B92B82">
      <w:pPr>
        <w:spacing w:line="360" w:lineRule="auto"/>
        <w:jc w:val="both"/>
        <w:rPr>
          <w:rFonts w:ascii="Arial" w:hAnsi="Arial" w:cs="Arial"/>
          <w:sz w:val="24"/>
          <w:lang w:val="es-MX"/>
        </w:rPr>
      </w:pPr>
      <w:r w:rsidRPr="00B92B82">
        <w:rPr>
          <w:rFonts w:ascii="Arial" w:hAnsi="Arial" w:cs="Arial"/>
          <w:sz w:val="24"/>
          <w:lang w:val="es-MX"/>
        </w:rPr>
        <w:t>Algo que se manejó en el salón fue el uso de material hecho, aprovechar los recursos que presta el entorno, y siento que podría enfocarme un poco más en este aspecto, para esto debo de organizarme con tiempo para poder pensar bien ¿Qué? ¿Cómo? Y ¿con que?</w:t>
      </w:r>
    </w:p>
    <w:p w:rsidR="008449E7" w:rsidRPr="00B92B82" w:rsidRDefault="008449E7" w:rsidP="00B92B82">
      <w:pPr>
        <w:spacing w:line="360" w:lineRule="auto"/>
        <w:jc w:val="both"/>
        <w:rPr>
          <w:rFonts w:ascii="Arial" w:hAnsi="Arial" w:cs="Arial"/>
          <w:sz w:val="24"/>
          <w:lang w:val="es-MX"/>
        </w:rPr>
      </w:pPr>
      <w:r w:rsidRPr="004E015E">
        <w:rPr>
          <w:rFonts w:ascii="Arial" w:hAnsi="Arial" w:cs="Arial"/>
          <w:b/>
          <w:sz w:val="28"/>
          <w:u w:val="single"/>
          <w:lang w:val="es-MX"/>
        </w:rPr>
        <w:t>Ahora hablare sobre cómo me fue en el aula de clases:</w:t>
      </w:r>
      <w:r w:rsidRPr="004E015E">
        <w:rPr>
          <w:rFonts w:ascii="Arial" w:hAnsi="Arial" w:cs="Arial"/>
          <w:sz w:val="28"/>
          <w:lang w:val="es-MX"/>
        </w:rPr>
        <w:t xml:space="preserve"> </w:t>
      </w:r>
      <w:r w:rsidRPr="00B92B82">
        <w:rPr>
          <w:rFonts w:ascii="Arial" w:hAnsi="Arial" w:cs="Arial"/>
          <w:sz w:val="24"/>
          <w:lang w:val="es-MX"/>
        </w:rPr>
        <w:t xml:space="preserve">para </w:t>
      </w:r>
      <w:r w:rsidR="0017418E" w:rsidRPr="00B92B82">
        <w:rPr>
          <w:rFonts w:ascii="Arial" w:hAnsi="Arial" w:cs="Arial"/>
          <w:sz w:val="24"/>
          <w:lang w:val="es-MX"/>
        </w:rPr>
        <w:t>mí</w:t>
      </w:r>
      <w:r w:rsidRPr="00B92B82">
        <w:rPr>
          <w:rFonts w:ascii="Arial" w:hAnsi="Arial" w:cs="Arial"/>
          <w:sz w:val="24"/>
          <w:lang w:val="es-MX"/>
        </w:rPr>
        <w:t xml:space="preserve">, siento que como ya conocía bien a los alumnos y a la mayoría de los padres, mi relación con ellos para cuando necesitaba algo fue </w:t>
      </w:r>
      <w:r w:rsidR="0017418E" w:rsidRPr="00B92B82">
        <w:rPr>
          <w:rFonts w:ascii="Arial" w:hAnsi="Arial" w:cs="Arial"/>
          <w:sz w:val="24"/>
          <w:lang w:val="es-MX"/>
        </w:rPr>
        <w:t>más</w:t>
      </w:r>
      <w:r w:rsidRPr="00B92B82">
        <w:rPr>
          <w:rFonts w:ascii="Arial" w:hAnsi="Arial" w:cs="Arial"/>
          <w:sz w:val="24"/>
          <w:lang w:val="es-MX"/>
        </w:rPr>
        <w:t xml:space="preserve"> fácil, ya que existía la confianza. Dentro de las actividades, tuve una experiencia, que fue lidiar toda la mañana de trabajo con música de ensayos, por lo que a la mayoría de las </w:t>
      </w:r>
      <w:r w:rsidR="0017418E" w:rsidRPr="00B92B82">
        <w:rPr>
          <w:rFonts w:ascii="Arial" w:hAnsi="Arial" w:cs="Arial"/>
          <w:sz w:val="24"/>
          <w:lang w:val="es-MX"/>
        </w:rPr>
        <w:t>indicaciones</w:t>
      </w:r>
      <w:r w:rsidRPr="00B92B82">
        <w:rPr>
          <w:rFonts w:ascii="Arial" w:hAnsi="Arial" w:cs="Arial"/>
          <w:sz w:val="24"/>
          <w:lang w:val="es-MX"/>
        </w:rPr>
        <w:t xml:space="preserve"> les tuve que </w:t>
      </w:r>
      <w:r w:rsidR="0017418E" w:rsidRPr="00B92B82">
        <w:rPr>
          <w:rFonts w:ascii="Arial" w:hAnsi="Arial" w:cs="Arial"/>
          <w:sz w:val="24"/>
          <w:lang w:val="es-MX"/>
        </w:rPr>
        <w:t>inventar</w:t>
      </w:r>
      <w:r w:rsidRPr="00B92B82">
        <w:rPr>
          <w:rFonts w:ascii="Arial" w:hAnsi="Arial" w:cs="Arial"/>
          <w:sz w:val="24"/>
          <w:lang w:val="es-MX"/>
        </w:rPr>
        <w:t xml:space="preserve"> maneras de expresarlas, </w:t>
      </w:r>
      <w:r w:rsidR="0017418E" w:rsidRPr="00B92B82">
        <w:rPr>
          <w:rFonts w:ascii="Arial" w:hAnsi="Arial" w:cs="Arial"/>
          <w:sz w:val="24"/>
          <w:lang w:val="es-MX"/>
        </w:rPr>
        <w:t>utilice</w:t>
      </w:r>
      <w:r w:rsidRPr="00B92B82">
        <w:rPr>
          <w:rFonts w:ascii="Arial" w:hAnsi="Arial" w:cs="Arial"/>
          <w:sz w:val="24"/>
          <w:lang w:val="es-MX"/>
        </w:rPr>
        <w:t xml:space="preserve"> mucho lo que es la mímica, la expresión </w:t>
      </w:r>
      <w:r w:rsidR="0017418E" w:rsidRPr="00B92B82">
        <w:rPr>
          <w:rFonts w:ascii="Arial" w:hAnsi="Arial" w:cs="Arial"/>
          <w:sz w:val="24"/>
          <w:lang w:val="es-MX"/>
        </w:rPr>
        <w:t>corporal, al igual que recursos como títeres o material de fieltro, el cual me ayudaba a mantener la atención de los alumnos en el tiempo en que se lo pedía.</w:t>
      </w:r>
    </w:p>
    <w:p w:rsidR="0017418E" w:rsidRPr="00B92B82" w:rsidRDefault="0017418E" w:rsidP="00B92B82">
      <w:pPr>
        <w:spacing w:line="360" w:lineRule="auto"/>
        <w:jc w:val="both"/>
        <w:rPr>
          <w:rFonts w:ascii="Arial" w:hAnsi="Arial" w:cs="Arial"/>
          <w:sz w:val="24"/>
          <w:lang w:val="es-MX"/>
        </w:rPr>
      </w:pPr>
      <w:r w:rsidRPr="00B92B82">
        <w:rPr>
          <w:rFonts w:ascii="Arial" w:hAnsi="Arial" w:cs="Arial"/>
          <w:sz w:val="24"/>
          <w:lang w:val="es-MX"/>
        </w:rPr>
        <w:t xml:space="preserve">Siento que debí de implementar más estrategias o mejor dicho variar, porque llevaba muchas actividades de lectura de textos, en donde los pequeños debían de escuchar y prestar atención para poder realizar las actividades que </w:t>
      </w:r>
      <w:r w:rsidRPr="00B92B82">
        <w:rPr>
          <w:rFonts w:ascii="Arial" w:hAnsi="Arial" w:cs="Arial"/>
          <w:sz w:val="24"/>
          <w:lang w:val="es-MX"/>
        </w:rPr>
        <w:lastRenderedPageBreak/>
        <w:t>proseguían y fue en uno de los aspectos que los alumnos fallaban, más los de primero, ya que se inquietaban y comenzaban a llamar la atención de los demás, creo que no debí de dejar todas las actividades de juego y manipulación para un solo día, que aunque m funciono mucho, siento que los demás días pude haber obtenido mejores resultados.</w:t>
      </w:r>
    </w:p>
    <w:p w:rsidR="00D15EBE" w:rsidRPr="00B92B82" w:rsidRDefault="00D15EBE" w:rsidP="00B92B82">
      <w:pPr>
        <w:spacing w:line="360" w:lineRule="auto"/>
        <w:jc w:val="both"/>
        <w:rPr>
          <w:rFonts w:ascii="Arial" w:hAnsi="Arial" w:cs="Arial"/>
          <w:sz w:val="24"/>
          <w:lang w:val="es-MX"/>
        </w:rPr>
      </w:pPr>
      <w:r w:rsidRPr="00B92B82">
        <w:rPr>
          <w:rFonts w:ascii="Arial" w:hAnsi="Arial" w:cs="Arial"/>
          <w:sz w:val="24"/>
          <w:lang w:val="es-MX"/>
        </w:rPr>
        <w:t xml:space="preserve">También debo de ser </w:t>
      </w:r>
      <w:r w:rsidR="006119F9" w:rsidRPr="00B92B82">
        <w:rPr>
          <w:rFonts w:ascii="Arial" w:hAnsi="Arial" w:cs="Arial"/>
          <w:sz w:val="24"/>
          <w:lang w:val="es-MX"/>
        </w:rPr>
        <w:t>más</w:t>
      </w:r>
      <w:r w:rsidRPr="00B92B82">
        <w:rPr>
          <w:rFonts w:ascii="Arial" w:hAnsi="Arial" w:cs="Arial"/>
          <w:sz w:val="24"/>
          <w:lang w:val="es-MX"/>
        </w:rPr>
        <w:t xml:space="preserve"> observadora, y </w:t>
      </w:r>
      <w:r w:rsidR="006119F9" w:rsidRPr="00B92B82">
        <w:rPr>
          <w:rFonts w:ascii="Arial" w:hAnsi="Arial" w:cs="Arial"/>
          <w:sz w:val="24"/>
          <w:lang w:val="es-MX"/>
        </w:rPr>
        <w:t>controlar</w:t>
      </w:r>
      <w:r w:rsidRPr="00B92B82">
        <w:rPr>
          <w:rFonts w:ascii="Arial" w:hAnsi="Arial" w:cs="Arial"/>
          <w:sz w:val="24"/>
          <w:lang w:val="es-MX"/>
        </w:rPr>
        <w:t xml:space="preserve"> mas cuando hago trabajos para llevar a casa, ya que tuve pocos conflictos con algunos alumnos porque no hallaban su trabajo, o porque otros alumnos se llevaban el que no era de ellos, aquí </w:t>
      </w:r>
      <w:r w:rsidR="006119F9" w:rsidRPr="00B92B82">
        <w:rPr>
          <w:rFonts w:ascii="Arial" w:hAnsi="Arial" w:cs="Arial"/>
          <w:sz w:val="24"/>
          <w:lang w:val="es-MX"/>
        </w:rPr>
        <w:t>debí</w:t>
      </w:r>
      <w:r w:rsidRPr="00B92B82">
        <w:rPr>
          <w:rFonts w:ascii="Arial" w:hAnsi="Arial" w:cs="Arial"/>
          <w:sz w:val="24"/>
          <w:lang w:val="es-MX"/>
        </w:rPr>
        <w:t xml:space="preserve"> de identificar cada</w:t>
      </w:r>
      <w:r w:rsidR="006119F9" w:rsidRPr="00B92B82">
        <w:rPr>
          <w:rFonts w:ascii="Arial" w:hAnsi="Arial" w:cs="Arial"/>
          <w:sz w:val="24"/>
          <w:lang w:val="es-MX"/>
        </w:rPr>
        <w:t xml:space="preserve"> trabajo desde un inicio para evitar este tipo de problemas.</w:t>
      </w:r>
      <w:r w:rsidRPr="00B92B82">
        <w:rPr>
          <w:rFonts w:ascii="Arial" w:hAnsi="Arial" w:cs="Arial"/>
          <w:sz w:val="24"/>
          <w:lang w:val="es-MX"/>
        </w:rPr>
        <w:t xml:space="preserve"> </w:t>
      </w:r>
    </w:p>
    <w:p w:rsidR="006119F9" w:rsidRPr="00B92B82" w:rsidRDefault="006119F9" w:rsidP="00B92B82">
      <w:pPr>
        <w:spacing w:line="360" w:lineRule="auto"/>
        <w:jc w:val="center"/>
        <w:rPr>
          <w:rFonts w:ascii="Arial" w:hAnsi="Arial" w:cs="Arial"/>
          <w:b/>
          <w:sz w:val="28"/>
          <w:lang w:val="es-MX"/>
        </w:rPr>
      </w:pPr>
      <w:r w:rsidRPr="004E015E">
        <w:rPr>
          <w:rFonts w:ascii="Arial" w:hAnsi="Arial" w:cs="Arial"/>
          <w:b/>
          <w:sz w:val="32"/>
          <w:lang w:val="es-MX"/>
        </w:rPr>
        <w:t>En cuanto a los rasgos del perfil de egreso:</w:t>
      </w:r>
    </w:p>
    <w:p w:rsidR="006119F9" w:rsidRPr="004E015E" w:rsidRDefault="006119F9" w:rsidP="00B92B82">
      <w:pPr>
        <w:pStyle w:val="Prrafodelista"/>
        <w:numPr>
          <w:ilvl w:val="0"/>
          <w:numId w:val="1"/>
        </w:numPr>
        <w:spacing w:line="360" w:lineRule="auto"/>
        <w:jc w:val="both"/>
        <w:rPr>
          <w:rFonts w:ascii="Arial" w:hAnsi="Arial" w:cs="Arial"/>
          <w:b/>
          <w:sz w:val="28"/>
          <w:u w:val="single"/>
          <w:lang w:val="es-MX"/>
        </w:rPr>
      </w:pPr>
      <w:r w:rsidRPr="004E015E">
        <w:rPr>
          <w:rFonts w:ascii="Arial" w:hAnsi="Arial" w:cs="Arial"/>
          <w:b/>
          <w:sz w:val="28"/>
          <w:u w:val="single"/>
          <w:lang w:val="es-MX"/>
        </w:rPr>
        <w:t xml:space="preserve">Habilidades intelectuales específicas: </w:t>
      </w:r>
    </w:p>
    <w:p w:rsidR="006119F9" w:rsidRPr="00B92B82" w:rsidRDefault="006119F9" w:rsidP="00B92B82">
      <w:pPr>
        <w:spacing w:line="360" w:lineRule="auto"/>
        <w:jc w:val="both"/>
        <w:rPr>
          <w:rFonts w:ascii="Arial" w:hAnsi="Arial" w:cs="Arial"/>
          <w:sz w:val="24"/>
          <w:lang w:val="es-MX"/>
        </w:rPr>
      </w:pPr>
      <w:r w:rsidRPr="00B92B82">
        <w:rPr>
          <w:rFonts w:ascii="Arial" w:hAnsi="Arial" w:cs="Arial"/>
          <w:sz w:val="24"/>
          <w:lang w:val="es-MX"/>
        </w:rPr>
        <w:t>Siento que aunque no en su mayoría, fallo en este apartado, pues no tengo bien fomentado el hábito de la lectura, lo que deja ver, una falta de conocimiento en diferentes áreas, y por lo mismo, no tengo la capacidad de criticar tan fácilmente, lo que sí, es que cuando no entiendo algo y lo necesito para alguna actividad</w:t>
      </w:r>
      <w:r w:rsidR="000F7916" w:rsidRPr="00B92B82">
        <w:rPr>
          <w:rFonts w:ascii="Arial" w:hAnsi="Arial" w:cs="Arial"/>
          <w:sz w:val="24"/>
          <w:lang w:val="es-MX"/>
        </w:rPr>
        <w:t xml:space="preserve"> (sea</w:t>
      </w:r>
      <w:r w:rsidRPr="00B92B82">
        <w:rPr>
          <w:rFonts w:ascii="Arial" w:hAnsi="Arial" w:cs="Arial"/>
          <w:sz w:val="24"/>
          <w:lang w:val="es-MX"/>
        </w:rPr>
        <w:t xml:space="preserve"> cual sea) investigo hasta entenderla, y así poder plantear una relación con la realidad</w:t>
      </w:r>
      <w:r w:rsidR="000F7916" w:rsidRPr="00B92B82">
        <w:rPr>
          <w:rFonts w:ascii="Arial" w:hAnsi="Arial" w:cs="Arial"/>
          <w:sz w:val="24"/>
          <w:lang w:val="es-MX"/>
        </w:rPr>
        <w:t>.</w:t>
      </w:r>
    </w:p>
    <w:p w:rsidR="000F7916" w:rsidRPr="004E015E" w:rsidRDefault="000F7916" w:rsidP="00B92B82">
      <w:pPr>
        <w:pStyle w:val="Prrafodelista"/>
        <w:numPr>
          <w:ilvl w:val="0"/>
          <w:numId w:val="1"/>
        </w:numPr>
        <w:spacing w:line="360" w:lineRule="auto"/>
        <w:jc w:val="both"/>
        <w:rPr>
          <w:rFonts w:ascii="Arial" w:hAnsi="Arial" w:cs="Arial"/>
          <w:b/>
          <w:sz w:val="28"/>
          <w:u w:val="single"/>
          <w:lang w:val="es-MX"/>
        </w:rPr>
      </w:pPr>
      <w:r w:rsidRPr="004E015E">
        <w:rPr>
          <w:rFonts w:ascii="Arial" w:hAnsi="Arial" w:cs="Arial"/>
          <w:b/>
          <w:sz w:val="28"/>
          <w:u w:val="single"/>
          <w:lang w:val="es-MX"/>
        </w:rPr>
        <w:t>Dominio de los propósitos y contenidos básicos de la educación preescolar:</w:t>
      </w:r>
    </w:p>
    <w:p w:rsidR="000F7916" w:rsidRPr="00B92B82" w:rsidRDefault="000F7916" w:rsidP="00B92B82">
      <w:pPr>
        <w:spacing w:line="360" w:lineRule="auto"/>
        <w:jc w:val="both"/>
        <w:rPr>
          <w:rFonts w:ascii="Arial" w:hAnsi="Arial" w:cs="Arial"/>
          <w:sz w:val="24"/>
          <w:lang w:val="es-MX"/>
        </w:rPr>
      </w:pPr>
      <w:r w:rsidRPr="00B92B82">
        <w:rPr>
          <w:rFonts w:ascii="Arial" w:hAnsi="Arial" w:cs="Arial"/>
          <w:sz w:val="24"/>
          <w:lang w:val="es-MX"/>
        </w:rPr>
        <w:t>Estoy muy fuera de órbita en este aspecto, ya que en realidad, no he tomado la iniciativa de leerlos y comprenderlos, por lo que fallo totalmente en este aspecto.</w:t>
      </w:r>
    </w:p>
    <w:p w:rsidR="000F7916" w:rsidRPr="004E015E" w:rsidRDefault="000F7916" w:rsidP="00B92B82">
      <w:pPr>
        <w:pStyle w:val="Prrafodelista"/>
        <w:numPr>
          <w:ilvl w:val="0"/>
          <w:numId w:val="1"/>
        </w:numPr>
        <w:spacing w:line="360" w:lineRule="auto"/>
        <w:jc w:val="both"/>
        <w:rPr>
          <w:rFonts w:ascii="Arial" w:hAnsi="Arial" w:cs="Arial"/>
          <w:b/>
          <w:sz w:val="28"/>
          <w:u w:val="single"/>
          <w:lang w:val="es-MX"/>
        </w:rPr>
      </w:pPr>
      <w:r w:rsidRPr="004E015E">
        <w:rPr>
          <w:rFonts w:ascii="Arial" w:hAnsi="Arial" w:cs="Arial"/>
          <w:b/>
          <w:sz w:val="28"/>
          <w:u w:val="single"/>
          <w:lang w:val="es-MX"/>
        </w:rPr>
        <w:t>Competencias didácticas:</w:t>
      </w:r>
    </w:p>
    <w:p w:rsidR="000F7916" w:rsidRPr="00B92B82" w:rsidRDefault="000F7916" w:rsidP="00B92B82">
      <w:pPr>
        <w:spacing w:line="360" w:lineRule="auto"/>
        <w:jc w:val="both"/>
        <w:rPr>
          <w:rFonts w:ascii="Arial" w:hAnsi="Arial" w:cs="Arial"/>
          <w:sz w:val="24"/>
          <w:lang w:val="es-MX"/>
        </w:rPr>
      </w:pPr>
      <w:r w:rsidRPr="00B92B82">
        <w:rPr>
          <w:rFonts w:ascii="Arial" w:hAnsi="Arial" w:cs="Arial"/>
          <w:sz w:val="24"/>
          <w:lang w:val="es-MX"/>
        </w:rPr>
        <w:t xml:space="preserve">Estoy aunque no totalmente, bien situada aquí, en las practicas anteriores me di cuenta de que esta en mi propiciar un buen clima de trabajo, en el cual, no fallo, ya que lo </w:t>
      </w:r>
      <w:r w:rsidR="00D81F9D" w:rsidRPr="00B92B82">
        <w:rPr>
          <w:rFonts w:ascii="Arial" w:hAnsi="Arial" w:cs="Arial"/>
          <w:sz w:val="24"/>
          <w:lang w:val="es-MX"/>
        </w:rPr>
        <w:t>he</w:t>
      </w:r>
      <w:r w:rsidRPr="00B92B82">
        <w:rPr>
          <w:rFonts w:ascii="Arial" w:hAnsi="Arial" w:cs="Arial"/>
          <w:sz w:val="24"/>
          <w:lang w:val="es-MX"/>
        </w:rPr>
        <w:t xml:space="preserve"> logrado en esta jornada que ha sido la </w:t>
      </w:r>
      <w:r w:rsidR="0088343D" w:rsidRPr="00B92B82">
        <w:rPr>
          <w:rFonts w:ascii="Arial" w:hAnsi="Arial" w:cs="Arial"/>
          <w:sz w:val="24"/>
          <w:lang w:val="es-MX"/>
        </w:rPr>
        <w:t>más</w:t>
      </w:r>
      <w:r w:rsidRPr="00B92B82">
        <w:rPr>
          <w:rFonts w:ascii="Arial" w:hAnsi="Arial" w:cs="Arial"/>
          <w:sz w:val="24"/>
          <w:lang w:val="es-MX"/>
        </w:rPr>
        <w:t xml:space="preserve"> larga, también me doy cuenta de la importancia que tiene el juego en este nivel de educación, y trato de utilizarlo aunque no siempre pues también quiero variar las estrategias que utilizo para </w:t>
      </w:r>
      <w:r w:rsidR="0088343D" w:rsidRPr="00B92B82">
        <w:rPr>
          <w:rFonts w:ascii="Arial" w:hAnsi="Arial" w:cs="Arial"/>
          <w:sz w:val="24"/>
          <w:lang w:val="es-MX"/>
        </w:rPr>
        <w:t>lograr</w:t>
      </w:r>
      <w:r w:rsidRPr="00B92B82">
        <w:rPr>
          <w:rFonts w:ascii="Arial" w:hAnsi="Arial" w:cs="Arial"/>
          <w:sz w:val="24"/>
          <w:lang w:val="es-MX"/>
        </w:rPr>
        <w:t xml:space="preserve"> un aprendizaje en los alumnos.</w:t>
      </w:r>
      <w:r w:rsidR="0088343D" w:rsidRPr="00B92B82">
        <w:rPr>
          <w:rFonts w:ascii="Arial" w:hAnsi="Arial" w:cs="Arial"/>
          <w:sz w:val="24"/>
          <w:lang w:val="es-MX"/>
        </w:rPr>
        <w:t xml:space="preserve"> Siento que soy capaz de identificar </w:t>
      </w:r>
      <w:r w:rsidR="0088343D" w:rsidRPr="00B92B82">
        <w:rPr>
          <w:rFonts w:ascii="Arial" w:hAnsi="Arial" w:cs="Arial"/>
          <w:sz w:val="24"/>
          <w:lang w:val="es-MX"/>
        </w:rPr>
        <w:lastRenderedPageBreak/>
        <w:t>las necesidades individuales de los alumnos, pero me falta una base para poder sustentar lo que digo.</w:t>
      </w:r>
    </w:p>
    <w:p w:rsidR="00B466DA" w:rsidRDefault="007A6563" w:rsidP="00B92B82">
      <w:pPr>
        <w:spacing w:line="360" w:lineRule="auto"/>
        <w:jc w:val="both"/>
        <w:rPr>
          <w:rFonts w:ascii="Arial" w:hAnsi="Arial" w:cs="Arial"/>
          <w:sz w:val="24"/>
          <w:lang w:val="es-MX"/>
        </w:rPr>
      </w:pPr>
      <w:r w:rsidRPr="00B92B82">
        <w:rPr>
          <w:rFonts w:ascii="Arial" w:hAnsi="Arial" w:cs="Arial"/>
          <w:sz w:val="24"/>
          <w:lang w:val="es-MX"/>
        </w:rPr>
        <w:t xml:space="preserve">Al buscar y hacer material trato de que estos cumplan o intenten cumplir con el objetivo de la actividad, y que el mismo </w:t>
      </w:r>
      <w:r w:rsidR="0088343D" w:rsidRPr="00B92B82">
        <w:rPr>
          <w:rFonts w:ascii="Arial" w:hAnsi="Arial" w:cs="Arial"/>
          <w:sz w:val="24"/>
          <w:lang w:val="es-MX"/>
        </w:rPr>
        <w:t xml:space="preserve"> sea un mediador para obtener conocimientos, por lo que siento que efectivamente lo he logrado. Y al momento de hacer las evaluaciones para saber que tanto aprendieron, siento que me falta ser más didáctica y clara, no hacerlo tan sencillo, o con estrategias ya muy usadas que sinceramente ya no causan nada en el alumno.</w:t>
      </w:r>
      <w:r w:rsidR="00D81F9D">
        <w:rPr>
          <w:rFonts w:ascii="Arial" w:hAnsi="Arial" w:cs="Arial"/>
          <w:sz w:val="24"/>
          <w:lang w:val="es-MX"/>
        </w:rPr>
        <w:t xml:space="preserve"> </w:t>
      </w:r>
    </w:p>
    <w:p w:rsidR="00D81F9D" w:rsidRPr="00B92B82" w:rsidRDefault="00D81F9D" w:rsidP="00B92B82">
      <w:pPr>
        <w:spacing w:line="360" w:lineRule="auto"/>
        <w:jc w:val="both"/>
        <w:rPr>
          <w:rFonts w:ascii="Arial" w:hAnsi="Arial" w:cs="Arial"/>
          <w:sz w:val="24"/>
          <w:lang w:val="es-MX"/>
        </w:rPr>
      </w:pPr>
      <w:r>
        <w:rPr>
          <w:rFonts w:ascii="Arial" w:hAnsi="Arial" w:cs="Arial"/>
          <w:sz w:val="24"/>
          <w:lang w:val="es-MX"/>
        </w:rPr>
        <w:t>Para proponer actividades didácticas, se debe de tomar en cuenta tanto el entorno, como la gente que lo compone, y las capacidades, habilidades, y conocimientos que ya manejan, y siento que esto es un punto que se ve fácil, pero es necesario organizar entrevistas y encuestas a padres de familia, docentes, alumnos y demás para lograr obtener la información que necesitamos en realidad.</w:t>
      </w:r>
    </w:p>
    <w:p w:rsidR="00B466DA" w:rsidRPr="004E015E" w:rsidRDefault="00B466DA" w:rsidP="00B92B82">
      <w:pPr>
        <w:pStyle w:val="Prrafodelista"/>
        <w:numPr>
          <w:ilvl w:val="0"/>
          <w:numId w:val="1"/>
        </w:numPr>
        <w:spacing w:line="360" w:lineRule="auto"/>
        <w:jc w:val="both"/>
        <w:rPr>
          <w:rFonts w:ascii="Arial" w:hAnsi="Arial" w:cs="Arial"/>
          <w:b/>
          <w:sz w:val="28"/>
          <w:u w:val="single"/>
          <w:lang w:val="es-MX"/>
        </w:rPr>
      </w:pPr>
      <w:r w:rsidRPr="004E015E">
        <w:rPr>
          <w:rFonts w:ascii="Arial" w:hAnsi="Arial" w:cs="Arial"/>
          <w:b/>
          <w:sz w:val="28"/>
          <w:u w:val="single"/>
          <w:lang w:val="es-MX"/>
        </w:rPr>
        <w:t xml:space="preserve">Identidad profesional y ética: </w:t>
      </w:r>
    </w:p>
    <w:p w:rsidR="00B466DA" w:rsidRPr="00B92B82" w:rsidRDefault="00B466DA" w:rsidP="00B92B82">
      <w:pPr>
        <w:spacing w:line="360" w:lineRule="auto"/>
        <w:jc w:val="both"/>
        <w:rPr>
          <w:rFonts w:ascii="Arial" w:hAnsi="Arial" w:cs="Arial"/>
          <w:sz w:val="24"/>
          <w:lang w:val="es-MX"/>
        </w:rPr>
      </w:pPr>
      <w:r w:rsidRPr="00B92B82">
        <w:rPr>
          <w:rFonts w:ascii="Arial" w:hAnsi="Arial" w:cs="Arial"/>
          <w:sz w:val="24"/>
          <w:lang w:val="es-MX"/>
        </w:rPr>
        <w:t xml:space="preserve">Soy una persona que lleva acabo actitudes y valores positivos, </w:t>
      </w:r>
      <w:r w:rsidR="006B2469" w:rsidRPr="00B92B82">
        <w:rPr>
          <w:rFonts w:ascii="Arial" w:hAnsi="Arial" w:cs="Arial"/>
          <w:sz w:val="24"/>
          <w:lang w:val="es-MX"/>
        </w:rPr>
        <w:t xml:space="preserve">por lo que trato de que en mis sesiones se lleven a cabo, ya que son necesarios para lograr un buen ambiente, y buena relación entre los mismos y con migo. También reconozco que lo que yo haga y logre con los alumnos tendrá un significado para ellos, sus familias y para la sociedad, por lo que me </w:t>
      </w:r>
      <w:r w:rsidR="00002093" w:rsidRPr="00B92B82">
        <w:rPr>
          <w:rFonts w:ascii="Arial" w:hAnsi="Arial" w:cs="Arial"/>
          <w:sz w:val="24"/>
          <w:lang w:val="es-MX"/>
        </w:rPr>
        <w:t>he</w:t>
      </w:r>
      <w:r w:rsidR="006B2469" w:rsidRPr="00B92B82">
        <w:rPr>
          <w:rFonts w:ascii="Arial" w:hAnsi="Arial" w:cs="Arial"/>
          <w:sz w:val="24"/>
          <w:lang w:val="es-MX"/>
        </w:rPr>
        <w:t xml:space="preserve"> </w:t>
      </w:r>
      <w:r w:rsidR="00002093" w:rsidRPr="00B92B82">
        <w:rPr>
          <w:rFonts w:ascii="Arial" w:hAnsi="Arial" w:cs="Arial"/>
          <w:sz w:val="24"/>
          <w:lang w:val="es-MX"/>
        </w:rPr>
        <w:t>propongo siempre dejar aprendizajes y conocimientos pero no solo para la escuela, si no para la vida, aquellos que nos hacen mejores personas.</w:t>
      </w:r>
    </w:p>
    <w:p w:rsidR="00002093" w:rsidRPr="00B92B82" w:rsidRDefault="00002093" w:rsidP="00B92B82">
      <w:pPr>
        <w:spacing w:line="360" w:lineRule="auto"/>
        <w:jc w:val="both"/>
        <w:rPr>
          <w:rFonts w:ascii="Arial" w:hAnsi="Arial" w:cs="Arial"/>
          <w:sz w:val="24"/>
          <w:lang w:val="es-MX"/>
        </w:rPr>
      </w:pPr>
      <w:r w:rsidRPr="00B92B82">
        <w:rPr>
          <w:rFonts w:ascii="Arial" w:hAnsi="Arial" w:cs="Arial"/>
          <w:sz w:val="24"/>
          <w:lang w:val="es-MX"/>
        </w:rPr>
        <w:t>Me falta informarme sobre principios legales, organizativos y filosóficos de la educación, siendo sincera se lo básico, solo por mero requisito, me hace falta interesarme, ya que esto me ayudara a entender más el nivel educativo en el que trabajo.</w:t>
      </w:r>
    </w:p>
    <w:p w:rsidR="006B2469" w:rsidRDefault="00002093" w:rsidP="00B92B82">
      <w:pPr>
        <w:spacing w:line="360" w:lineRule="auto"/>
        <w:jc w:val="both"/>
        <w:rPr>
          <w:rFonts w:ascii="Arial" w:hAnsi="Arial" w:cs="Arial"/>
          <w:sz w:val="24"/>
          <w:lang w:val="es-MX"/>
        </w:rPr>
      </w:pPr>
      <w:r w:rsidRPr="00B92B82">
        <w:rPr>
          <w:rFonts w:ascii="Arial" w:hAnsi="Arial" w:cs="Arial"/>
          <w:sz w:val="24"/>
          <w:lang w:val="es-MX"/>
        </w:rPr>
        <w:t xml:space="preserve">Ciertamente creo esta carrera como la que me acompañara el resto de mi vida, es por lo mismo que me siento comprometida a </w:t>
      </w:r>
      <w:r w:rsidR="00DB0A11" w:rsidRPr="00B92B82">
        <w:rPr>
          <w:rFonts w:ascii="Arial" w:hAnsi="Arial" w:cs="Arial"/>
          <w:sz w:val="24"/>
          <w:lang w:val="es-MX"/>
        </w:rPr>
        <w:t>conocer más mi carrera y tener más conocimientos para saber a lo que me enfrentare y cómo reaccionar sobre ello.</w:t>
      </w:r>
    </w:p>
    <w:p w:rsidR="004A154D" w:rsidRPr="00B92B82" w:rsidRDefault="004A154D" w:rsidP="00B92B82">
      <w:pPr>
        <w:spacing w:line="360" w:lineRule="auto"/>
        <w:jc w:val="both"/>
        <w:rPr>
          <w:rFonts w:ascii="Arial" w:hAnsi="Arial" w:cs="Arial"/>
          <w:sz w:val="24"/>
          <w:lang w:val="es-MX"/>
        </w:rPr>
      </w:pPr>
      <w:r>
        <w:rPr>
          <w:rFonts w:ascii="Arial" w:hAnsi="Arial" w:cs="Arial"/>
          <w:sz w:val="24"/>
          <w:lang w:val="es-MX"/>
        </w:rPr>
        <w:lastRenderedPageBreak/>
        <w:t xml:space="preserve">He comprendido </w:t>
      </w:r>
      <w:r w:rsidR="00D81F9D">
        <w:rPr>
          <w:rFonts w:ascii="Arial" w:hAnsi="Arial" w:cs="Arial"/>
          <w:sz w:val="24"/>
          <w:lang w:val="es-MX"/>
        </w:rPr>
        <w:t>que la educación pública abre puerta a la diversidad, que es lo que se está buscando fomentar el respeto a este miso, por lo que es una de las causas por las que debería de permanecer así.</w:t>
      </w:r>
    </w:p>
    <w:p w:rsidR="00DB0A11" w:rsidRPr="004E015E" w:rsidRDefault="00DB0A11" w:rsidP="00B92B82">
      <w:pPr>
        <w:pStyle w:val="Prrafodelista"/>
        <w:numPr>
          <w:ilvl w:val="0"/>
          <w:numId w:val="1"/>
        </w:numPr>
        <w:spacing w:line="360" w:lineRule="auto"/>
        <w:jc w:val="both"/>
        <w:rPr>
          <w:rFonts w:ascii="Arial" w:hAnsi="Arial" w:cs="Arial"/>
          <w:b/>
          <w:sz w:val="28"/>
          <w:u w:val="single"/>
          <w:lang w:val="es-MX"/>
        </w:rPr>
      </w:pPr>
      <w:r w:rsidRPr="004E015E">
        <w:rPr>
          <w:rFonts w:ascii="Arial" w:hAnsi="Arial" w:cs="Arial"/>
          <w:b/>
          <w:sz w:val="28"/>
          <w:u w:val="single"/>
          <w:lang w:val="es-MX"/>
        </w:rPr>
        <w:t>Capacidad de percepción y respuesta a las condiciones sociales del entorno de la escuela:</w:t>
      </w:r>
    </w:p>
    <w:p w:rsidR="00DB0A11" w:rsidRPr="00B92B82" w:rsidRDefault="00DB0A11" w:rsidP="00B92B82">
      <w:pPr>
        <w:spacing w:line="360" w:lineRule="auto"/>
        <w:jc w:val="both"/>
        <w:rPr>
          <w:rFonts w:ascii="Arial" w:hAnsi="Arial" w:cs="Arial"/>
          <w:sz w:val="24"/>
          <w:lang w:val="es-MX"/>
        </w:rPr>
      </w:pPr>
      <w:r w:rsidRPr="00B92B82">
        <w:rPr>
          <w:rFonts w:ascii="Arial" w:hAnsi="Arial" w:cs="Arial"/>
          <w:sz w:val="24"/>
          <w:lang w:val="es-MX"/>
        </w:rPr>
        <w:t xml:space="preserve">He aceptado que vivo en un mundo </w:t>
      </w:r>
      <w:r w:rsidR="00B92B82" w:rsidRPr="00B92B82">
        <w:rPr>
          <w:rFonts w:ascii="Arial" w:hAnsi="Arial" w:cs="Arial"/>
          <w:sz w:val="24"/>
          <w:lang w:val="es-MX"/>
        </w:rPr>
        <w:t>donde la</w:t>
      </w:r>
      <w:r w:rsidRPr="00B92B82">
        <w:rPr>
          <w:rFonts w:ascii="Arial" w:hAnsi="Arial" w:cs="Arial"/>
          <w:sz w:val="24"/>
          <w:lang w:val="es-MX"/>
        </w:rPr>
        <w:t xml:space="preserve"> diversidad </w:t>
      </w:r>
      <w:r w:rsidR="00B92B82" w:rsidRPr="00B92B82">
        <w:rPr>
          <w:rFonts w:ascii="Arial" w:hAnsi="Arial" w:cs="Arial"/>
          <w:sz w:val="24"/>
          <w:lang w:val="es-MX"/>
        </w:rPr>
        <w:t>está</w:t>
      </w:r>
      <w:r w:rsidRPr="00B92B82">
        <w:rPr>
          <w:rFonts w:ascii="Arial" w:hAnsi="Arial" w:cs="Arial"/>
          <w:sz w:val="24"/>
          <w:lang w:val="es-MX"/>
        </w:rPr>
        <w:t xml:space="preserve"> presente, </w:t>
      </w:r>
      <w:r w:rsidR="00B92B82" w:rsidRPr="00B92B82">
        <w:rPr>
          <w:rFonts w:ascii="Arial" w:hAnsi="Arial" w:cs="Arial"/>
          <w:sz w:val="24"/>
          <w:lang w:val="es-MX"/>
        </w:rPr>
        <w:t>y aunque antes no la discriminada, ahora tengo más bases para seguir fomentando el respeto hacia esta, y tratar de que todos la acepten.</w:t>
      </w:r>
    </w:p>
    <w:p w:rsidR="00B92B82" w:rsidRDefault="00B92B82" w:rsidP="00B92B82">
      <w:pPr>
        <w:spacing w:line="360" w:lineRule="auto"/>
        <w:jc w:val="both"/>
        <w:rPr>
          <w:rFonts w:ascii="Arial" w:hAnsi="Arial" w:cs="Arial"/>
          <w:sz w:val="24"/>
          <w:lang w:val="es-MX"/>
        </w:rPr>
      </w:pPr>
      <w:r w:rsidRPr="00B92B82">
        <w:rPr>
          <w:rFonts w:ascii="Arial" w:hAnsi="Arial" w:cs="Arial"/>
          <w:sz w:val="24"/>
          <w:lang w:val="es-MX"/>
        </w:rPr>
        <w:t xml:space="preserve">Aunque en estas jornadas de práctica tuve un mayor acercamiento a los padres de familia, siento que me falta más confianza para relacionarme con ellos, más desenvolvimiento y más confianza a mi persona, pues me muestro muy insegura, y nerviosa, por lo que suelo ser cortante en algunas platicas. </w:t>
      </w:r>
    </w:p>
    <w:p w:rsidR="00B92B82" w:rsidRDefault="00B92B82" w:rsidP="00B92B82">
      <w:pPr>
        <w:spacing w:line="360" w:lineRule="auto"/>
        <w:jc w:val="both"/>
        <w:rPr>
          <w:rFonts w:ascii="Arial" w:hAnsi="Arial" w:cs="Arial"/>
          <w:sz w:val="24"/>
          <w:lang w:val="es-MX"/>
        </w:rPr>
      </w:pPr>
      <w:r>
        <w:rPr>
          <w:rFonts w:ascii="Arial" w:hAnsi="Arial" w:cs="Arial"/>
          <w:sz w:val="24"/>
          <w:lang w:val="es-MX"/>
        </w:rPr>
        <w:t xml:space="preserve">También me hace falta interesarme </w:t>
      </w:r>
      <w:r w:rsidR="004A154D">
        <w:rPr>
          <w:rFonts w:ascii="Arial" w:hAnsi="Arial" w:cs="Arial"/>
          <w:sz w:val="24"/>
          <w:lang w:val="es-MX"/>
        </w:rPr>
        <w:t>más</w:t>
      </w:r>
      <w:r>
        <w:rPr>
          <w:rFonts w:ascii="Arial" w:hAnsi="Arial" w:cs="Arial"/>
          <w:sz w:val="24"/>
          <w:lang w:val="es-MX"/>
        </w:rPr>
        <w:t xml:space="preserve"> por los problemas por que pasa el entorno donde trabajo, aunque siento que es un poco </w:t>
      </w:r>
      <w:r w:rsidR="004A154D">
        <w:rPr>
          <w:rFonts w:ascii="Arial" w:hAnsi="Arial" w:cs="Arial"/>
          <w:sz w:val="24"/>
          <w:lang w:val="es-MX"/>
        </w:rPr>
        <w:t>difícil</w:t>
      </w:r>
      <w:r>
        <w:rPr>
          <w:rFonts w:ascii="Arial" w:hAnsi="Arial" w:cs="Arial"/>
          <w:sz w:val="24"/>
          <w:lang w:val="es-MX"/>
        </w:rPr>
        <w:t xml:space="preserve"> ya que solamente acudimos pequeños periodos, pero esto no debe impedirnos e interesarnos </w:t>
      </w:r>
      <w:r w:rsidR="004A154D">
        <w:rPr>
          <w:rFonts w:ascii="Arial" w:hAnsi="Arial" w:cs="Arial"/>
          <w:sz w:val="24"/>
          <w:lang w:val="es-MX"/>
        </w:rPr>
        <w:t>más</w:t>
      </w:r>
      <w:r>
        <w:rPr>
          <w:rFonts w:ascii="Arial" w:hAnsi="Arial" w:cs="Arial"/>
          <w:sz w:val="24"/>
          <w:lang w:val="es-MX"/>
        </w:rPr>
        <w:t xml:space="preserve"> por donde vamos a trabajar, me falta sensibilizarme con el entorno en el que me encuentro</w:t>
      </w:r>
      <w:r w:rsidR="004A154D">
        <w:rPr>
          <w:rFonts w:ascii="Arial" w:hAnsi="Arial" w:cs="Arial"/>
          <w:sz w:val="24"/>
          <w:lang w:val="es-MX"/>
        </w:rPr>
        <w:t>.</w:t>
      </w:r>
    </w:p>
    <w:p w:rsidR="00B92B82" w:rsidRPr="00B92B82" w:rsidRDefault="00B92B82" w:rsidP="00B92B82">
      <w:pPr>
        <w:spacing w:line="360" w:lineRule="auto"/>
        <w:rPr>
          <w:rFonts w:ascii="Arial" w:hAnsi="Arial" w:cs="Arial"/>
          <w:sz w:val="24"/>
          <w:lang w:val="es-MX"/>
        </w:rPr>
      </w:pPr>
    </w:p>
    <w:p w:rsidR="0088343D" w:rsidRPr="000F7916" w:rsidRDefault="0088343D" w:rsidP="000F7916">
      <w:pPr>
        <w:rPr>
          <w:lang w:val="es-MX"/>
        </w:rPr>
      </w:pPr>
    </w:p>
    <w:p w:rsidR="00693636" w:rsidRDefault="00693636">
      <w:pPr>
        <w:rPr>
          <w:lang w:val="es-MX"/>
        </w:rPr>
      </w:pPr>
      <w:r>
        <w:rPr>
          <w:lang w:val="es-MX"/>
        </w:rPr>
        <w:br w:type="page"/>
      </w:r>
    </w:p>
    <w:tbl>
      <w:tblPr>
        <w:tblStyle w:val="Tablaconcuadrcula"/>
        <w:tblpPr w:leftFromText="141" w:rightFromText="141" w:horzAnchor="margin" w:tblpY="693"/>
        <w:tblW w:w="0" w:type="auto"/>
        <w:tblLook w:val="04A0" w:firstRow="1" w:lastRow="0" w:firstColumn="1" w:lastColumn="0" w:noHBand="0" w:noVBand="1"/>
      </w:tblPr>
      <w:tblGrid>
        <w:gridCol w:w="2261"/>
        <w:gridCol w:w="2125"/>
        <w:gridCol w:w="1970"/>
        <w:gridCol w:w="2138"/>
      </w:tblGrid>
      <w:tr w:rsidR="00693636" w:rsidTr="00477694">
        <w:tc>
          <w:tcPr>
            <w:tcW w:w="2261" w:type="dxa"/>
          </w:tcPr>
          <w:p w:rsidR="00693636" w:rsidRPr="00477694" w:rsidRDefault="00693636" w:rsidP="00477694">
            <w:pPr>
              <w:rPr>
                <w:rFonts w:ascii="Arial" w:hAnsi="Arial" w:cs="Arial"/>
                <w:lang w:val="es-MX"/>
              </w:rPr>
            </w:pPr>
            <w:r w:rsidRPr="00477694">
              <w:rPr>
                <w:rFonts w:ascii="Arial" w:hAnsi="Arial" w:cs="Arial"/>
                <w:lang w:val="es-MX"/>
              </w:rPr>
              <w:lastRenderedPageBreak/>
              <w:t>Actividad:</w:t>
            </w:r>
          </w:p>
        </w:tc>
        <w:tc>
          <w:tcPr>
            <w:tcW w:w="2125" w:type="dxa"/>
          </w:tcPr>
          <w:p w:rsidR="00693636" w:rsidRPr="00477694" w:rsidRDefault="00693636" w:rsidP="00477694">
            <w:pPr>
              <w:rPr>
                <w:rFonts w:ascii="Arial" w:hAnsi="Arial" w:cs="Arial"/>
                <w:lang w:val="es-MX"/>
              </w:rPr>
            </w:pPr>
            <w:r w:rsidRPr="00477694">
              <w:rPr>
                <w:rFonts w:ascii="Arial" w:hAnsi="Arial" w:cs="Arial"/>
                <w:lang w:val="es-MX"/>
              </w:rPr>
              <w:t>¿Qué logre</w:t>
            </w:r>
          </w:p>
        </w:tc>
        <w:tc>
          <w:tcPr>
            <w:tcW w:w="1970" w:type="dxa"/>
          </w:tcPr>
          <w:p w:rsidR="00693636" w:rsidRPr="00477694" w:rsidRDefault="00693636" w:rsidP="00477694">
            <w:pPr>
              <w:rPr>
                <w:rFonts w:ascii="Arial" w:hAnsi="Arial" w:cs="Arial"/>
                <w:lang w:val="es-MX"/>
              </w:rPr>
            </w:pPr>
            <w:r w:rsidRPr="00477694">
              <w:rPr>
                <w:rFonts w:ascii="Arial" w:hAnsi="Arial" w:cs="Arial"/>
                <w:lang w:val="es-MX"/>
              </w:rPr>
              <w:t>¿Qué me falto?</w:t>
            </w:r>
          </w:p>
        </w:tc>
        <w:tc>
          <w:tcPr>
            <w:tcW w:w="2138" w:type="dxa"/>
          </w:tcPr>
          <w:p w:rsidR="00693636" w:rsidRPr="00477694" w:rsidRDefault="00693636" w:rsidP="00477694">
            <w:pPr>
              <w:rPr>
                <w:rFonts w:ascii="Arial" w:hAnsi="Arial" w:cs="Arial"/>
                <w:lang w:val="es-MX"/>
              </w:rPr>
            </w:pPr>
            <w:r w:rsidRPr="00477694">
              <w:rPr>
                <w:rFonts w:ascii="Arial" w:hAnsi="Arial" w:cs="Arial"/>
                <w:lang w:val="es-MX"/>
              </w:rPr>
              <w:t>Retos</w:t>
            </w:r>
          </w:p>
        </w:tc>
      </w:tr>
      <w:tr w:rsidR="00693636" w:rsidTr="00477694">
        <w:tc>
          <w:tcPr>
            <w:tcW w:w="2261" w:type="dxa"/>
          </w:tcPr>
          <w:p w:rsidR="00693636" w:rsidRPr="00477694" w:rsidRDefault="00693636" w:rsidP="00477694">
            <w:pPr>
              <w:rPr>
                <w:rFonts w:ascii="Arial" w:hAnsi="Arial" w:cs="Arial"/>
                <w:lang w:val="es-MX"/>
              </w:rPr>
            </w:pPr>
            <w:r w:rsidRPr="00477694">
              <w:rPr>
                <w:rFonts w:ascii="Arial" w:hAnsi="Arial" w:cs="Arial"/>
                <w:lang w:val="es-MX"/>
              </w:rPr>
              <w:t>Dominios y manejo de los propósitos educativos de la educación preescolar:</w:t>
            </w:r>
          </w:p>
        </w:tc>
        <w:tc>
          <w:tcPr>
            <w:tcW w:w="2125" w:type="dxa"/>
          </w:tcPr>
          <w:p w:rsidR="00693636" w:rsidRPr="00477694" w:rsidRDefault="00693636" w:rsidP="00477694">
            <w:pPr>
              <w:rPr>
                <w:rFonts w:ascii="Arial" w:hAnsi="Arial" w:cs="Arial"/>
                <w:lang w:val="es-MX"/>
              </w:rPr>
            </w:pPr>
            <w:r w:rsidRPr="00477694">
              <w:rPr>
                <w:rFonts w:ascii="Arial" w:hAnsi="Arial" w:cs="Arial"/>
                <w:lang w:val="es-MX"/>
              </w:rPr>
              <w:t>Maneje algunos de ellos</w:t>
            </w:r>
          </w:p>
        </w:tc>
        <w:tc>
          <w:tcPr>
            <w:tcW w:w="1970" w:type="dxa"/>
          </w:tcPr>
          <w:p w:rsidR="00693636" w:rsidRPr="00477694" w:rsidRDefault="00693636" w:rsidP="00477694">
            <w:pPr>
              <w:rPr>
                <w:rFonts w:ascii="Arial" w:hAnsi="Arial" w:cs="Arial"/>
                <w:lang w:val="es-MX"/>
              </w:rPr>
            </w:pPr>
            <w:r w:rsidRPr="00477694">
              <w:rPr>
                <w:rFonts w:ascii="Arial" w:hAnsi="Arial" w:cs="Arial"/>
                <w:lang w:val="es-MX"/>
              </w:rPr>
              <w:t>Conocerlos y atenderlos mejor</w:t>
            </w:r>
          </w:p>
        </w:tc>
        <w:tc>
          <w:tcPr>
            <w:tcW w:w="2138" w:type="dxa"/>
          </w:tcPr>
          <w:p w:rsidR="00693636" w:rsidRPr="00477694" w:rsidRDefault="00693636" w:rsidP="00477694">
            <w:pPr>
              <w:rPr>
                <w:rFonts w:ascii="Arial" w:hAnsi="Arial" w:cs="Arial"/>
                <w:lang w:val="es-MX"/>
              </w:rPr>
            </w:pPr>
            <w:r w:rsidRPr="00477694">
              <w:rPr>
                <w:rFonts w:ascii="Arial" w:hAnsi="Arial" w:cs="Arial"/>
                <w:lang w:val="es-MX"/>
              </w:rPr>
              <w:t>Intentar conocerlos y obtener un dominio de ellos</w:t>
            </w:r>
          </w:p>
        </w:tc>
      </w:tr>
      <w:tr w:rsidR="00693636" w:rsidTr="00477694">
        <w:tc>
          <w:tcPr>
            <w:tcW w:w="2261" w:type="dxa"/>
          </w:tcPr>
          <w:p w:rsidR="00693636" w:rsidRPr="00477694" w:rsidRDefault="00693636" w:rsidP="00477694">
            <w:pPr>
              <w:rPr>
                <w:rFonts w:ascii="Arial" w:hAnsi="Arial" w:cs="Arial"/>
                <w:lang w:val="es-MX"/>
              </w:rPr>
            </w:pPr>
            <w:r w:rsidRPr="00477694">
              <w:rPr>
                <w:rFonts w:ascii="Arial" w:hAnsi="Arial" w:cs="Arial"/>
                <w:lang w:val="es-MX"/>
              </w:rPr>
              <w:t>Aplicar estrategias didácticas para favorecer el desarrollo de los niños:</w:t>
            </w:r>
          </w:p>
        </w:tc>
        <w:tc>
          <w:tcPr>
            <w:tcW w:w="2125" w:type="dxa"/>
          </w:tcPr>
          <w:p w:rsidR="00693636" w:rsidRPr="00477694" w:rsidRDefault="00693636" w:rsidP="00477694">
            <w:pPr>
              <w:rPr>
                <w:rFonts w:ascii="Arial" w:hAnsi="Arial" w:cs="Arial"/>
                <w:lang w:val="es-MX"/>
              </w:rPr>
            </w:pPr>
            <w:r w:rsidRPr="00477694">
              <w:rPr>
                <w:rFonts w:ascii="Arial" w:hAnsi="Arial" w:cs="Arial"/>
                <w:lang w:val="es-MX"/>
              </w:rPr>
              <w:t>Maneje las 4 estrategias: juego, narración, textos y resolución de problemas</w:t>
            </w:r>
          </w:p>
        </w:tc>
        <w:tc>
          <w:tcPr>
            <w:tcW w:w="1970" w:type="dxa"/>
          </w:tcPr>
          <w:p w:rsidR="00693636" w:rsidRPr="00477694" w:rsidRDefault="00693636" w:rsidP="00477694">
            <w:pPr>
              <w:rPr>
                <w:rFonts w:ascii="Arial" w:hAnsi="Arial" w:cs="Arial"/>
                <w:lang w:val="es-MX"/>
              </w:rPr>
            </w:pPr>
            <w:r w:rsidRPr="00477694">
              <w:rPr>
                <w:rFonts w:ascii="Arial" w:hAnsi="Arial" w:cs="Arial"/>
                <w:lang w:val="es-MX"/>
              </w:rPr>
              <w:t>Equilibrio entre estas 4</w:t>
            </w:r>
          </w:p>
        </w:tc>
        <w:tc>
          <w:tcPr>
            <w:tcW w:w="2138" w:type="dxa"/>
          </w:tcPr>
          <w:p w:rsidR="00693636" w:rsidRPr="00477694" w:rsidRDefault="00693636" w:rsidP="00477694">
            <w:pPr>
              <w:rPr>
                <w:rFonts w:ascii="Arial" w:hAnsi="Arial" w:cs="Arial"/>
                <w:lang w:val="es-MX"/>
              </w:rPr>
            </w:pPr>
            <w:r w:rsidRPr="00477694">
              <w:rPr>
                <w:rFonts w:ascii="Arial" w:hAnsi="Arial" w:cs="Arial"/>
                <w:lang w:val="es-MX"/>
              </w:rPr>
              <w:t>Investigar más sobre las 4 estrategias para poder favorecerlas todas</w:t>
            </w:r>
          </w:p>
        </w:tc>
      </w:tr>
      <w:tr w:rsidR="00693636" w:rsidTr="00477694">
        <w:tc>
          <w:tcPr>
            <w:tcW w:w="2261" w:type="dxa"/>
          </w:tcPr>
          <w:p w:rsidR="00693636" w:rsidRPr="00477694" w:rsidRDefault="00693636" w:rsidP="00477694">
            <w:pPr>
              <w:rPr>
                <w:rFonts w:ascii="Arial" w:hAnsi="Arial" w:cs="Arial"/>
                <w:lang w:val="es-MX"/>
              </w:rPr>
            </w:pPr>
            <w:r w:rsidRPr="00477694">
              <w:rPr>
                <w:rFonts w:ascii="Arial" w:hAnsi="Arial" w:cs="Arial"/>
                <w:lang w:val="es-MX"/>
              </w:rPr>
              <w:t>Conocer a los niños del grupo:</w:t>
            </w:r>
          </w:p>
        </w:tc>
        <w:tc>
          <w:tcPr>
            <w:tcW w:w="2125" w:type="dxa"/>
          </w:tcPr>
          <w:p w:rsidR="00693636" w:rsidRPr="00477694" w:rsidRDefault="00693636" w:rsidP="00477694">
            <w:pPr>
              <w:rPr>
                <w:rFonts w:ascii="Arial" w:hAnsi="Arial" w:cs="Arial"/>
                <w:lang w:val="es-MX"/>
              </w:rPr>
            </w:pPr>
            <w:r w:rsidRPr="00477694">
              <w:rPr>
                <w:rFonts w:ascii="Arial" w:hAnsi="Arial" w:cs="Arial"/>
                <w:lang w:val="es-MX"/>
              </w:rPr>
              <w:t>Identifique algunas de las necesidades individuales de los alumnos</w:t>
            </w:r>
          </w:p>
        </w:tc>
        <w:tc>
          <w:tcPr>
            <w:tcW w:w="1970" w:type="dxa"/>
          </w:tcPr>
          <w:p w:rsidR="00693636" w:rsidRPr="00477694" w:rsidRDefault="00693636" w:rsidP="00477694">
            <w:pPr>
              <w:rPr>
                <w:rFonts w:ascii="Arial" w:hAnsi="Arial" w:cs="Arial"/>
                <w:lang w:val="es-MX"/>
              </w:rPr>
            </w:pPr>
            <w:r w:rsidRPr="00477694">
              <w:rPr>
                <w:rFonts w:ascii="Arial" w:hAnsi="Arial" w:cs="Arial"/>
                <w:lang w:val="es-MX"/>
              </w:rPr>
              <w:t>Lograr prestar atención a todo el grupo</w:t>
            </w:r>
          </w:p>
        </w:tc>
        <w:tc>
          <w:tcPr>
            <w:tcW w:w="2138" w:type="dxa"/>
          </w:tcPr>
          <w:p w:rsidR="00693636" w:rsidRPr="00477694" w:rsidRDefault="00693636" w:rsidP="00477694">
            <w:pPr>
              <w:rPr>
                <w:rFonts w:ascii="Arial" w:hAnsi="Arial" w:cs="Arial"/>
                <w:lang w:val="es-MX"/>
              </w:rPr>
            </w:pPr>
            <w:r w:rsidRPr="00477694">
              <w:rPr>
                <w:rFonts w:ascii="Arial" w:hAnsi="Arial" w:cs="Arial"/>
                <w:lang w:val="es-MX"/>
              </w:rPr>
              <w:t xml:space="preserve">Ser </w:t>
            </w:r>
            <w:r w:rsidR="00477694" w:rsidRPr="00477694">
              <w:rPr>
                <w:rFonts w:ascii="Arial" w:hAnsi="Arial" w:cs="Arial"/>
                <w:lang w:val="es-MX"/>
              </w:rPr>
              <w:t>más</w:t>
            </w:r>
            <w:r w:rsidRPr="00477694">
              <w:rPr>
                <w:rFonts w:ascii="Arial" w:hAnsi="Arial" w:cs="Arial"/>
                <w:lang w:val="es-MX"/>
              </w:rPr>
              <w:t xml:space="preserve"> observadora</w:t>
            </w:r>
          </w:p>
        </w:tc>
      </w:tr>
      <w:tr w:rsidR="00693636" w:rsidTr="00477694">
        <w:tc>
          <w:tcPr>
            <w:tcW w:w="2261" w:type="dxa"/>
          </w:tcPr>
          <w:p w:rsidR="00693636" w:rsidRPr="00477694" w:rsidRDefault="00693636" w:rsidP="00477694">
            <w:pPr>
              <w:rPr>
                <w:rFonts w:ascii="Arial" w:hAnsi="Arial" w:cs="Arial"/>
                <w:lang w:val="es-MX"/>
              </w:rPr>
            </w:pPr>
            <w:r w:rsidRPr="00477694">
              <w:rPr>
                <w:rFonts w:ascii="Arial" w:hAnsi="Arial" w:cs="Arial"/>
                <w:lang w:val="es-MX"/>
              </w:rPr>
              <w:t>Organizar al grupo para las actividades colectivas y atender al mismo tiempo las necesidades individuales:</w:t>
            </w:r>
          </w:p>
        </w:tc>
        <w:tc>
          <w:tcPr>
            <w:tcW w:w="2125" w:type="dxa"/>
          </w:tcPr>
          <w:p w:rsidR="00693636" w:rsidRPr="00477694" w:rsidRDefault="00693636" w:rsidP="00477694">
            <w:pPr>
              <w:rPr>
                <w:rFonts w:ascii="Arial" w:hAnsi="Arial" w:cs="Arial"/>
                <w:lang w:val="es-MX"/>
              </w:rPr>
            </w:pPr>
            <w:r w:rsidRPr="00477694">
              <w:rPr>
                <w:rFonts w:ascii="Arial" w:hAnsi="Arial" w:cs="Arial"/>
                <w:lang w:val="es-MX"/>
              </w:rPr>
              <w:t>Realice actividades en equipos, y observe la manera de trabajar de  la mayoría de los alumnos</w:t>
            </w:r>
          </w:p>
        </w:tc>
        <w:tc>
          <w:tcPr>
            <w:tcW w:w="1970" w:type="dxa"/>
          </w:tcPr>
          <w:p w:rsidR="00693636" w:rsidRPr="00477694" w:rsidRDefault="00693636" w:rsidP="00477694">
            <w:pPr>
              <w:rPr>
                <w:rFonts w:ascii="Arial" w:hAnsi="Arial" w:cs="Arial"/>
                <w:lang w:val="es-MX"/>
              </w:rPr>
            </w:pPr>
            <w:r w:rsidRPr="00477694">
              <w:rPr>
                <w:rFonts w:ascii="Arial" w:hAnsi="Arial" w:cs="Arial"/>
                <w:lang w:val="es-MX"/>
              </w:rPr>
              <w:t>Observar a todos</w:t>
            </w:r>
          </w:p>
        </w:tc>
        <w:tc>
          <w:tcPr>
            <w:tcW w:w="2138" w:type="dxa"/>
          </w:tcPr>
          <w:p w:rsidR="00693636" w:rsidRPr="00477694" w:rsidRDefault="00693636" w:rsidP="00477694">
            <w:pPr>
              <w:rPr>
                <w:rFonts w:ascii="Arial" w:hAnsi="Arial" w:cs="Arial"/>
                <w:lang w:val="es-MX"/>
              </w:rPr>
            </w:pPr>
            <w:r w:rsidRPr="00477694">
              <w:rPr>
                <w:rFonts w:ascii="Arial" w:hAnsi="Arial" w:cs="Arial"/>
                <w:lang w:val="es-MX"/>
              </w:rPr>
              <w:t>Buscar estrategias para observar a todos</w:t>
            </w:r>
          </w:p>
        </w:tc>
      </w:tr>
      <w:tr w:rsidR="00693636" w:rsidTr="00477694">
        <w:tc>
          <w:tcPr>
            <w:tcW w:w="2261" w:type="dxa"/>
          </w:tcPr>
          <w:p w:rsidR="00693636" w:rsidRPr="00477694" w:rsidRDefault="00477694" w:rsidP="00477694">
            <w:pPr>
              <w:rPr>
                <w:rFonts w:ascii="Arial" w:hAnsi="Arial" w:cs="Arial"/>
                <w:lang w:val="es-MX"/>
              </w:rPr>
            </w:pPr>
            <w:r w:rsidRPr="00477694">
              <w:rPr>
                <w:rFonts w:ascii="Arial" w:hAnsi="Arial" w:cs="Arial"/>
                <w:lang w:val="es-MX"/>
              </w:rPr>
              <w:t>Comunicarse con los alumnos:</w:t>
            </w:r>
          </w:p>
        </w:tc>
        <w:tc>
          <w:tcPr>
            <w:tcW w:w="2125" w:type="dxa"/>
          </w:tcPr>
          <w:p w:rsidR="00693636" w:rsidRPr="00477694" w:rsidRDefault="00477694" w:rsidP="00477694">
            <w:pPr>
              <w:rPr>
                <w:rFonts w:ascii="Arial" w:hAnsi="Arial" w:cs="Arial"/>
                <w:lang w:val="es-MX"/>
              </w:rPr>
            </w:pPr>
            <w:r w:rsidRPr="00477694">
              <w:rPr>
                <w:rFonts w:ascii="Arial" w:hAnsi="Arial" w:cs="Arial"/>
                <w:lang w:val="es-MX"/>
              </w:rPr>
              <w:t>Atenderlos y escucharlos, me tuvieron más confianza</w:t>
            </w:r>
          </w:p>
        </w:tc>
        <w:tc>
          <w:tcPr>
            <w:tcW w:w="1970" w:type="dxa"/>
          </w:tcPr>
          <w:p w:rsidR="00693636" w:rsidRPr="00477694" w:rsidRDefault="00477694" w:rsidP="00477694">
            <w:pPr>
              <w:rPr>
                <w:rFonts w:ascii="Arial" w:hAnsi="Arial" w:cs="Arial"/>
                <w:lang w:val="es-MX"/>
              </w:rPr>
            </w:pPr>
            <w:r w:rsidRPr="00477694">
              <w:rPr>
                <w:rFonts w:ascii="Arial" w:hAnsi="Arial" w:cs="Arial"/>
                <w:lang w:val="es-MX"/>
              </w:rPr>
              <w:t>Mostrarme más segura hacia ellos</w:t>
            </w:r>
          </w:p>
        </w:tc>
        <w:tc>
          <w:tcPr>
            <w:tcW w:w="2138" w:type="dxa"/>
          </w:tcPr>
          <w:p w:rsidR="00693636" w:rsidRPr="00477694" w:rsidRDefault="00477694" w:rsidP="00477694">
            <w:pPr>
              <w:rPr>
                <w:rFonts w:ascii="Arial" w:hAnsi="Arial" w:cs="Arial"/>
                <w:lang w:val="es-MX"/>
              </w:rPr>
            </w:pPr>
            <w:r w:rsidRPr="00477694">
              <w:rPr>
                <w:rFonts w:ascii="Arial" w:hAnsi="Arial" w:cs="Arial"/>
                <w:lang w:val="es-MX"/>
              </w:rPr>
              <w:t xml:space="preserve">Tener  más seguridad y confianza </w:t>
            </w:r>
          </w:p>
        </w:tc>
      </w:tr>
      <w:tr w:rsidR="00693636" w:rsidTr="00477694">
        <w:tc>
          <w:tcPr>
            <w:tcW w:w="2261" w:type="dxa"/>
          </w:tcPr>
          <w:p w:rsidR="00693636" w:rsidRPr="00477694" w:rsidRDefault="00477694" w:rsidP="00477694">
            <w:pPr>
              <w:rPr>
                <w:rFonts w:ascii="Arial" w:hAnsi="Arial" w:cs="Arial"/>
                <w:lang w:val="es-MX"/>
              </w:rPr>
            </w:pPr>
            <w:r w:rsidRPr="00477694">
              <w:rPr>
                <w:rFonts w:ascii="Arial" w:hAnsi="Arial" w:cs="Arial"/>
                <w:lang w:val="es-MX"/>
              </w:rPr>
              <w:t>Establecer una relación que favorezca la confianza, el respeto y la autoestima en los niños:</w:t>
            </w:r>
          </w:p>
        </w:tc>
        <w:tc>
          <w:tcPr>
            <w:tcW w:w="2125" w:type="dxa"/>
          </w:tcPr>
          <w:p w:rsidR="00693636" w:rsidRPr="00477694" w:rsidRDefault="00477694" w:rsidP="00477694">
            <w:pPr>
              <w:rPr>
                <w:rFonts w:ascii="Arial" w:hAnsi="Arial" w:cs="Arial"/>
                <w:lang w:val="es-MX"/>
              </w:rPr>
            </w:pPr>
            <w:r w:rsidRPr="00477694">
              <w:rPr>
                <w:rFonts w:ascii="Arial" w:hAnsi="Arial" w:cs="Arial"/>
                <w:lang w:val="es-MX"/>
              </w:rPr>
              <w:t>Ser su amiga para que me tuvieran confianza, y lograr buscar siempre el respeto en todos</w:t>
            </w:r>
          </w:p>
        </w:tc>
        <w:tc>
          <w:tcPr>
            <w:tcW w:w="1970" w:type="dxa"/>
          </w:tcPr>
          <w:p w:rsidR="00693636" w:rsidRPr="00477694" w:rsidRDefault="00477694" w:rsidP="00477694">
            <w:pPr>
              <w:rPr>
                <w:rFonts w:ascii="Arial" w:hAnsi="Arial" w:cs="Arial"/>
                <w:lang w:val="es-MX"/>
              </w:rPr>
            </w:pPr>
            <w:r w:rsidRPr="00477694">
              <w:rPr>
                <w:rFonts w:ascii="Arial" w:hAnsi="Arial" w:cs="Arial"/>
                <w:lang w:val="es-MX"/>
              </w:rPr>
              <w:t>Relacionarme más con ellos</w:t>
            </w:r>
          </w:p>
        </w:tc>
        <w:tc>
          <w:tcPr>
            <w:tcW w:w="2138" w:type="dxa"/>
          </w:tcPr>
          <w:p w:rsidR="00693636" w:rsidRPr="00477694" w:rsidRDefault="00477694" w:rsidP="00477694">
            <w:pPr>
              <w:rPr>
                <w:rFonts w:ascii="Arial" w:hAnsi="Arial" w:cs="Arial"/>
                <w:lang w:val="es-MX"/>
              </w:rPr>
            </w:pPr>
            <w:r w:rsidRPr="00477694">
              <w:rPr>
                <w:rFonts w:ascii="Arial" w:hAnsi="Arial" w:cs="Arial"/>
                <w:lang w:val="es-MX"/>
              </w:rPr>
              <w:t>Tratar de centrarme más en cada uno de ellos</w:t>
            </w:r>
          </w:p>
        </w:tc>
      </w:tr>
      <w:tr w:rsidR="00693636" w:rsidTr="00477694">
        <w:tc>
          <w:tcPr>
            <w:tcW w:w="2261" w:type="dxa"/>
          </w:tcPr>
          <w:p w:rsidR="00693636" w:rsidRPr="00477694" w:rsidRDefault="00477694" w:rsidP="00477694">
            <w:pPr>
              <w:rPr>
                <w:rFonts w:ascii="Arial" w:hAnsi="Arial" w:cs="Arial"/>
                <w:lang w:val="es-MX"/>
              </w:rPr>
            </w:pPr>
            <w:r w:rsidRPr="00477694">
              <w:rPr>
                <w:rFonts w:ascii="Arial" w:hAnsi="Arial" w:cs="Arial"/>
                <w:lang w:val="es-MX"/>
              </w:rPr>
              <w:t>Organizar y aprovechar el tiempo, espacios y recursos:</w:t>
            </w:r>
          </w:p>
        </w:tc>
        <w:tc>
          <w:tcPr>
            <w:tcW w:w="2125" w:type="dxa"/>
          </w:tcPr>
          <w:p w:rsidR="00693636" w:rsidRPr="00477694" w:rsidRDefault="00477694" w:rsidP="00477694">
            <w:pPr>
              <w:rPr>
                <w:rFonts w:ascii="Arial" w:hAnsi="Arial" w:cs="Arial"/>
                <w:lang w:val="es-MX"/>
              </w:rPr>
            </w:pPr>
            <w:r w:rsidRPr="00477694">
              <w:rPr>
                <w:rFonts w:ascii="Arial" w:hAnsi="Arial" w:cs="Arial"/>
                <w:lang w:val="es-MX"/>
              </w:rPr>
              <w:t>Fui más organizada y aproveche el tiempo al igual que todos los materiales</w:t>
            </w:r>
          </w:p>
        </w:tc>
        <w:tc>
          <w:tcPr>
            <w:tcW w:w="1970" w:type="dxa"/>
          </w:tcPr>
          <w:p w:rsidR="00693636" w:rsidRPr="00477694" w:rsidRDefault="00477694" w:rsidP="00477694">
            <w:pPr>
              <w:rPr>
                <w:rFonts w:ascii="Arial" w:hAnsi="Arial" w:cs="Arial"/>
                <w:lang w:val="es-MX"/>
              </w:rPr>
            </w:pPr>
            <w:r w:rsidRPr="00477694">
              <w:rPr>
                <w:rFonts w:ascii="Arial" w:hAnsi="Arial" w:cs="Arial"/>
                <w:lang w:val="es-MX"/>
              </w:rPr>
              <w:t>Llevar preparadas variantes para cuando algunos alumnos terminaran las actividades antes del tiempo marcado</w:t>
            </w:r>
          </w:p>
        </w:tc>
        <w:tc>
          <w:tcPr>
            <w:tcW w:w="2138" w:type="dxa"/>
          </w:tcPr>
          <w:p w:rsidR="00693636" w:rsidRPr="00477694" w:rsidRDefault="00477694" w:rsidP="00477694">
            <w:pPr>
              <w:rPr>
                <w:rFonts w:ascii="Arial" w:hAnsi="Arial" w:cs="Arial"/>
                <w:lang w:val="es-MX"/>
              </w:rPr>
            </w:pPr>
            <w:r w:rsidRPr="00477694">
              <w:rPr>
                <w:rFonts w:ascii="Arial" w:hAnsi="Arial" w:cs="Arial"/>
                <w:lang w:val="es-MX"/>
              </w:rPr>
              <w:t>Identificar capacidades actividades para llevar preparadas actividades con mayor grado de dificultad</w:t>
            </w:r>
          </w:p>
        </w:tc>
      </w:tr>
      <w:tr w:rsidR="00693636" w:rsidTr="00477694">
        <w:tc>
          <w:tcPr>
            <w:tcW w:w="2261" w:type="dxa"/>
          </w:tcPr>
          <w:p w:rsidR="00693636" w:rsidRPr="00477694" w:rsidRDefault="00477694" w:rsidP="00477694">
            <w:pPr>
              <w:rPr>
                <w:rFonts w:ascii="Arial" w:hAnsi="Arial" w:cs="Arial"/>
                <w:lang w:val="es-MX"/>
              </w:rPr>
            </w:pPr>
            <w:r w:rsidRPr="00477694">
              <w:rPr>
                <w:rFonts w:ascii="Arial" w:hAnsi="Arial" w:cs="Arial"/>
                <w:lang w:val="es-MX"/>
              </w:rPr>
              <w:t>Planear actividades:</w:t>
            </w:r>
          </w:p>
        </w:tc>
        <w:tc>
          <w:tcPr>
            <w:tcW w:w="2125" w:type="dxa"/>
          </w:tcPr>
          <w:p w:rsidR="00693636" w:rsidRPr="00477694" w:rsidRDefault="00477694" w:rsidP="00477694">
            <w:pPr>
              <w:rPr>
                <w:rFonts w:ascii="Arial" w:hAnsi="Arial" w:cs="Arial"/>
                <w:lang w:val="es-MX"/>
              </w:rPr>
            </w:pPr>
            <w:r w:rsidRPr="00477694">
              <w:rPr>
                <w:rFonts w:ascii="Arial" w:hAnsi="Arial" w:cs="Arial"/>
                <w:lang w:val="es-MX"/>
              </w:rPr>
              <w:t>Proponer actividades con fines educativos y llevarlas a cabo a la perfección</w:t>
            </w:r>
          </w:p>
        </w:tc>
        <w:tc>
          <w:tcPr>
            <w:tcW w:w="1970" w:type="dxa"/>
          </w:tcPr>
          <w:p w:rsidR="00693636" w:rsidRPr="00477694" w:rsidRDefault="00477694" w:rsidP="00477694">
            <w:pPr>
              <w:rPr>
                <w:rFonts w:ascii="Arial" w:hAnsi="Arial" w:cs="Arial"/>
                <w:lang w:val="es-MX"/>
              </w:rPr>
            </w:pPr>
            <w:r w:rsidRPr="00477694">
              <w:rPr>
                <w:rFonts w:ascii="Arial" w:hAnsi="Arial" w:cs="Arial"/>
                <w:lang w:val="es-MX"/>
              </w:rPr>
              <w:t>Especificar y mejorar el grado de dificultad en ellas</w:t>
            </w:r>
          </w:p>
        </w:tc>
        <w:tc>
          <w:tcPr>
            <w:tcW w:w="2138" w:type="dxa"/>
          </w:tcPr>
          <w:p w:rsidR="00693636" w:rsidRPr="00477694" w:rsidRDefault="00477694" w:rsidP="00477694">
            <w:pPr>
              <w:rPr>
                <w:rFonts w:ascii="Arial" w:hAnsi="Arial" w:cs="Arial"/>
                <w:lang w:val="es-MX"/>
              </w:rPr>
            </w:pPr>
            <w:r w:rsidRPr="00477694">
              <w:rPr>
                <w:rFonts w:ascii="Arial" w:hAnsi="Arial" w:cs="Arial"/>
                <w:lang w:val="es-MX"/>
              </w:rPr>
              <w:t>Observar y saber plantear actividades con variantes</w:t>
            </w:r>
          </w:p>
        </w:tc>
      </w:tr>
    </w:tbl>
    <w:p w:rsidR="000F7916" w:rsidRPr="00477694" w:rsidRDefault="00477694" w:rsidP="00477694">
      <w:pPr>
        <w:jc w:val="center"/>
        <w:rPr>
          <w:rFonts w:ascii="Arial" w:hAnsi="Arial" w:cs="Arial"/>
          <w:b/>
          <w:sz w:val="24"/>
          <w:u w:val="single"/>
          <w:lang w:val="es-MX"/>
        </w:rPr>
      </w:pPr>
      <w:r w:rsidRPr="00477694">
        <w:rPr>
          <w:rFonts w:ascii="Arial" w:hAnsi="Arial" w:cs="Arial"/>
          <w:b/>
          <w:sz w:val="24"/>
          <w:u w:val="single"/>
          <w:lang w:val="es-MX"/>
        </w:rPr>
        <w:t>Cuadro de reflexión de actividades:</w:t>
      </w:r>
      <w:bookmarkStart w:id="0" w:name="_GoBack"/>
      <w:bookmarkEnd w:id="0"/>
    </w:p>
    <w:sectPr w:rsidR="000F7916" w:rsidRPr="00477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251E8"/>
    <w:multiLevelType w:val="hybridMultilevel"/>
    <w:tmpl w:val="D65E7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81"/>
    <w:rsid w:val="00002093"/>
    <w:rsid w:val="00065621"/>
    <w:rsid w:val="000F7916"/>
    <w:rsid w:val="0017418E"/>
    <w:rsid w:val="00477694"/>
    <w:rsid w:val="004A154D"/>
    <w:rsid w:val="004E015E"/>
    <w:rsid w:val="006119F9"/>
    <w:rsid w:val="00693636"/>
    <w:rsid w:val="006B2469"/>
    <w:rsid w:val="007A6563"/>
    <w:rsid w:val="008449E7"/>
    <w:rsid w:val="0088343D"/>
    <w:rsid w:val="00992F81"/>
    <w:rsid w:val="00B466DA"/>
    <w:rsid w:val="00B92B82"/>
    <w:rsid w:val="00D15EBE"/>
    <w:rsid w:val="00D81F9D"/>
    <w:rsid w:val="00DB0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C5FF2-05A8-471D-B934-A7A1FC5E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19F9"/>
    <w:pPr>
      <w:ind w:left="720"/>
      <w:contextualSpacing/>
    </w:pPr>
  </w:style>
  <w:style w:type="table" w:styleId="Tablaconcuadrcula">
    <w:name w:val="Table Grid"/>
    <w:basedOn w:val="Tablanormal"/>
    <w:uiPriority w:val="39"/>
    <w:rsid w:val="00693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1415</Words>
  <Characters>7787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MonseyCarlos</dc:creator>
  <cp:keywords/>
  <dc:description/>
  <cp:lastModifiedBy>MonseyCarlos</cp:lastModifiedBy>
  <cp:revision>4</cp:revision>
  <dcterms:created xsi:type="dcterms:W3CDTF">2013-06-23T15:17:00Z</dcterms:created>
  <dcterms:modified xsi:type="dcterms:W3CDTF">2013-06-23T18:14:00Z</dcterms:modified>
</cp:coreProperties>
</file>