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4D1A">
        <w:rPr>
          <w:rFonts w:ascii="Arial" w:hAnsi="Arial" w:cs="Arial"/>
          <w:b/>
          <w:sz w:val="32"/>
        </w:rPr>
        <w:t>ESCUELA NORMAL DE EDUCACION PRRESCOLAR</w:t>
      </w:r>
    </w:p>
    <w:p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:rsidR="00D300F5" w:rsidRPr="001F414B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E31407">
        <w:rPr>
          <w:rFonts w:ascii="Arial" w:hAnsi="Arial" w:cs="Arial"/>
          <w:sz w:val="24"/>
          <w:szCs w:val="24"/>
        </w:rPr>
        <w:t>Acuerdos de evaluación</w:t>
      </w:r>
      <w:r w:rsidR="001F414B">
        <w:rPr>
          <w:rFonts w:ascii="Arial" w:hAnsi="Arial" w:cs="Arial"/>
          <w:sz w:val="24"/>
          <w:szCs w:val="24"/>
        </w:rPr>
        <w:t xml:space="preserve"> del colegiado de </w:t>
      </w:r>
      <w:r w:rsidR="001F414B">
        <w:rPr>
          <w:rFonts w:ascii="Arial" w:hAnsi="Arial" w:cs="Arial"/>
          <w:sz w:val="24"/>
          <w:szCs w:val="24"/>
          <w:u w:val="single"/>
        </w:rPr>
        <w:t xml:space="preserve">Primero </w:t>
      </w:r>
    </w:p>
    <w:p w:rsidR="00D300F5" w:rsidRPr="001F414B" w:rsidRDefault="001F414B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  <w:r>
        <w:rPr>
          <w:rFonts w:ascii="Arial" w:hAnsi="Arial" w:cs="Arial"/>
          <w:sz w:val="24"/>
          <w:szCs w:val="24"/>
          <w:u w:val="single"/>
        </w:rPr>
        <w:t>2012-2013</w:t>
      </w:r>
    </w:p>
    <w:p w:rsidR="00D300F5" w:rsidRDefault="00D300F5" w:rsidP="00D300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docente_______________________________________________</w:t>
      </w:r>
    </w:p>
    <w:p w:rsidR="00D300F5" w:rsidRDefault="00D300F5" w:rsidP="00D300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Asignatura ______________________________________________________</w:t>
      </w:r>
    </w:p>
    <w:p w:rsidR="00D300F5" w:rsidRDefault="00D300F5" w:rsidP="00D300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____________________________________</w:t>
      </w:r>
    </w:p>
    <w:p w:rsidR="00D300F5" w:rsidRDefault="00D300F5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2FAA">
        <w:rPr>
          <w:rFonts w:ascii="Arial" w:hAnsi="Arial" w:cs="Arial"/>
          <w:b/>
          <w:sz w:val="24"/>
          <w:szCs w:val="24"/>
        </w:rPr>
        <w:t>Propósito: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00F5">
        <w:rPr>
          <w:rFonts w:ascii="Arial" w:hAnsi="Arial" w:cs="Arial"/>
          <w:sz w:val="24"/>
          <w:szCs w:val="24"/>
        </w:rPr>
        <w:t>Dar a conocer a los alumnos los acuerdos establecidos de</w:t>
      </w:r>
      <w:r>
        <w:rPr>
          <w:rFonts w:ascii="Arial" w:hAnsi="Arial" w:cs="Arial"/>
          <w:sz w:val="24"/>
          <w:szCs w:val="24"/>
        </w:rPr>
        <w:t xml:space="preserve"> evaluación </w:t>
      </w:r>
      <w:r w:rsidRPr="00922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se considerarán para otorgar la calificación bimestral y semestral de las alumnas respetando las normas de control escolar vigentes</w:t>
      </w:r>
      <w:r w:rsidRPr="00922FAA">
        <w:rPr>
          <w:rFonts w:ascii="Arial" w:hAnsi="Arial" w:cs="Arial"/>
          <w:sz w:val="24"/>
          <w:szCs w:val="24"/>
        </w:rPr>
        <w:t>.</w:t>
      </w:r>
    </w:p>
    <w:p w:rsidR="00D300F5" w:rsidRDefault="00D300F5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529"/>
        <w:gridCol w:w="2850"/>
      </w:tblGrid>
      <w:tr w:rsidR="001F414B" w:rsidTr="001F4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1F414B" w:rsidRDefault="001F4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F414B" w:rsidRDefault="001F41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F414B" w:rsidRDefault="001F41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Porcentaje</w:t>
            </w:r>
          </w:p>
        </w:tc>
      </w:tr>
      <w:tr w:rsidR="001F414B" w:rsidTr="001F4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4B" w:rsidRDefault="001F41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06" w:rsidRDefault="00F54B06" w:rsidP="00F54B0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F6124">
              <w:rPr>
                <w:rFonts w:ascii="Arial" w:hAnsi="Arial" w:cs="Arial"/>
                <w:sz w:val="24"/>
                <w:szCs w:val="24"/>
                <w:lang w:val="es-ES"/>
              </w:rPr>
              <w:t>Exámenes</w:t>
            </w:r>
          </w:p>
          <w:p w:rsidR="00F54B06" w:rsidRDefault="00F54B06" w:rsidP="00F54B0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E6CA4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1°  2°y  3° Bimestre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examen parcial (10) y institucional (20)</w:t>
            </w:r>
          </w:p>
          <w:p w:rsidR="001F414B" w:rsidRDefault="00F54B06" w:rsidP="00F54B0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Portafolio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4B" w:rsidRDefault="001F414B">
            <w:r>
              <w:t>30%</w:t>
            </w:r>
          </w:p>
        </w:tc>
      </w:tr>
      <w:tr w:rsidR="001F414B" w:rsidTr="001F4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4B" w:rsidRDefault="001F41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06" w:rsidRPr="00224644" w:rsidRDefault="00F54B06" w:rsidP="00F54B06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</w:pPr>
            <w:r w:rsidRPr="001F6124">
              <w:rPr>
                <w:rFonts w:ascii="Arial" w:hAnsi="Arial" w:cs="Arial"/>
                <w:sz w:val="24"/>
                <w:szCs w:val="24"/>
                <w:lang w:val="es-ES"/>
              </w:rPr>
              <w:t>Trabajos escritos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 xml:space="preserve">1°, 2° Y </w:t>
            </w:r>
            <w:r w:rsidRPr="00224644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 xml:space="preserve">3° Bimestre </w:t>
            </w:r>
          </w:p>
          <w:p w:rsidR="00F54B06" w:rsidRDefault="00F54B06" w:rsidP="00F54B0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Evidencias de aprendizaje (25%)</w:t>
            </w:r>
          </w:p>
          <w:p w:rsidR="00F54B06" w:rsidRDefault="00F54B06" w:rsidP="00F54B06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F6124">
              <w:rPr>
                <w:rFonts w:ascii="Arial" w:hAnsi="Arial" w:cs="Arial"/>
                <w:sz w:val="24"/>
                <w:szCs w:val="24"/>
                <w:lang w:val="es-ES"/>
              </w:rPr>
              <w:t>Trabajos escritos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(10%)</w:t>
            </w:r>
          </w:p>
          <w:p w:rsidR="001F414B" w:rsidRDefault="00F54B06" w:rsidP="00F54B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Portafolio semestral  (5%)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4B" w:rsidRDefault="001F414B">
            <w:r>
              <w:t xml:space="preserve">40% </w:t>
            </w:r>
          </w:p>
        </w:tc>
      </w:tr>
      <w:tr w:rsidR="001F414B" w:rsidTr="001F4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4B" w:rsidRDefault="001F41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06" w:rsidRDefault="00F54B06" w:rsidP="00F54B0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F6124">
              <w:rPr>
                <w:rFonts w:ascii="Arial" w:hAnsi="Arial" w:cs="Arial"/>
                <w:sz w:val="24"/>
                <w:szCs w:val="24"/>
                <w:lang w:val="es-ES"/>
              </w:rPr>
              <w:t>Participaciones, exposiciones y manejo de material.</w:t>
            </w:r>
          </w:p>
          <w:p w:rsidR="00F54B06" w:rsidRDefault="00F54B06" w:rsidP="00F54B0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 xml:space="preserve">1 ° </w:t>
            </w:r>
            <w:r w:rsidRPr="00224644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2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 xml:space="preserve">° </w:t>
            </w:r>
            <w:r w:rsidRPr="00224644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 xml:space="preserve">y 3°  </w:t>
            </w:r>
            <w:r w:rsidRPr="00224644">
              <w:rPr>
                <w:rFonts w:ascii="Arial" w:hAnsi="Arial" w:cs="Arial"/>
                <w:sz w:val="24"/>
                <w:szCs w:val="24"/>
                <w:u w:val="single"/>
                <w:lang w:val="es-ES"/>
              </w:rPr>
              <w:t>Bimestre</w:t>
            </w:r>
          </w:p>
          <w:p w:rsidR="00F54B06" w:rsidRDefault="00F54B06" w:rsidP="00F54B0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Participaciones (10)</w:t>
            </w:r>
          </w:p>
          <w:p w:rsidR="00F54B06" w:rsidRDefault="00F54B06" w:rsidP="00F54B0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Exposiciones (10)</w:t>
            </w:r>
          </w:p>
          <w:p w:rsidR="00F54B06" w:rsidRDefault="00F54B06" w:rsidP="00F54B0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Manejo de material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"/>
              </w:rPr>
              <w:t>tic´s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(10) </w:t>
            </w:r>
          </w:p>
          <w:p w:rsidR="001F414B" w:rsidRDefault="00F54B06" w:rsidP="00F54B06">
            <w:pPr>
              <w:rPr>
                <w:rFonts w:ascii="Arial" w:hAnsi="Arial" w:cs="Arial"/>
                <w:sz w:val="24"/>
                <w:szCs w:val="24"/>
              </w:rPr>
            </w:pPr>
            <w:r w:rsidRPr="001F6124">
              <w:rPr>
                <w:rFonts w:ascii="Arial" w:hAnsi="Arial" w:cs="Arial"/>
                <w:sz w:val="24"/>
                <w:szCs w:val="24"/>
                <w:lang w:val="es-ES"/>
              </w:rPr>
              <w:t>Participaciones, exposiciones y manejo de material.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4B" w:rsidRDefault="001F414B">
            <w:r>
              <w:t>30 %</w:t>
            </w:r>
          </w:p>
        </w:tc>
      </w:tr>
      <w:tr w:rsidR="001F414B" w:rsidTr="001F4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4B" w:rsidRDefault="001F41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4B" w:rsidRDefault="001F41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Observación y práctica docente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4B" w:rsidRDefault="00F54B06">
            <w:r w:rsidRPr="00757302">
              <w:rPr>
                <w:rFonts w:ascii="Arial" w:hAnsi="Arial" w:cs="Arial"/>
                <w:sz w:val="14"/>
              </w:rPr>
              <w:t>Se refiere a las actividades de análisis en cada una de las materias sobre aspectos relacionados con la tarea docente, debido a esto no se pondrá un porcentaje ya que irá implícito en trabajos escritos</w:t>
            </w:r>
            <w:r>
              <w:rPr>
                <w:rFonts w:ascii="Arial" w:hAnsi="Arial" w:cs="Arial"/>
                <w:sz w:val="14"/>
              </w:rPr>
              <w:t>.</w:t>
            </w:r>
          </w:p>
        </w:tc>
      </w:tr>
    </w:tbl>
    <w:p w:rsidR="00D300F5" w:rsidRDefault="00D300F5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1F414B" w:rsidRDefault="001F414B" w:rsidP="00D300F5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300F5" w:rsidRDefault="00D300F5" w:rsidP="00D300F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Firma de las alumnas</w:t>
      </w:r>
    </w:p>
    <w:p w:rsidR="00D300F5" w:rsidRPr="00B83AA8" w:rsidRDefault="00D300F5" w:rsidP="00D300F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76"/>
        <w:gridCol w:w="2961"/>
      </w:tblGrid>
      <w:tr w:rsidR="00D300F5" w:rsidTr="00D300F5">
        <w:tc>
          <w:tcPr>
            <w:tcW w:w="817" w:type="dxa"/>
            <w:shd w:val="clear" w:color="auto" w:fill="C00000"/>
            <w:vAlign w:val="center"/>
          </w:tcPr>
          <w:p w:rsidR="00D300F5" w:rsidRPr="005F4D1A" w:rsidRDefault="00D300F5" w:rsidP="001A2F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:rsidR="00D300F5" w:rsidRPr="00C11022" w:rsidRDefault="00D300F5" w:rsidP="001A2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:rsidR="00D300F5" w:rsidRPr="00C11022" w:rsidRDefault="00D300F5" w:rsidP="001A2F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4333F1" w:rsidP="001A2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  <w:tr w:rsidR="00D300F5" w:rsidTr="00D300F5">
        <w:tc>
          <w:tcPr>
            <w:tcW w:w="817" w:type="dxa"/>
          </w:tcPr>
          <w:p w:rsidR="00D300F5" w:rsidRPr="004333F1" w:rsidRDefault="00D300F5" w:rsidP="004333F1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:rsidR="00D300F5" w:rsidRPr="005F4D1A" w:rsidRDefault="00D300F5" w:rsidP="001A2F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:rsidR="00D300F5" w:rsidRDefault="00D300F5" w:rsidP="001A2F74"/>
        </w:tc>
      </w:tr>
    </w:tbl>
    <w:p w:rsidR="00F52ADB" w:rsidRDefault="00F52ADB" w:rsidP="00D300F5"/>
    <w:sectPr w:rsidR="00F52ADB" w:rsidSect="003F1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75" w:rsidRDefault="00825975" w:rsidP="00D300F5">
      <w:pPr>
        <w:spacing w:after="0" w:line="240" w:lineRule="auto"/>
      </w:pPr>
      <w:r>
        <w:separator/>
      </w:r>
    </w:p>
  </w:endnote>
  <w:endnote w:type="continuationSeparator" w:id="0">
    <w:p w:rsidR="00825975" w:rsidRDefault="00825975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5C" w:rsidRDefault="0020495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A7" w:rsidRDefault="00F63FFE" w:rsidP="00465DA7">
    <w:pPr>
      <w:pStyle w:val="Piedepgina"/>
      <w:spacing w:after="0" w:line="240" w:lineRule="auto"/>
      <w:rPr>
        <w:lang w:val="es-ES_tradnl"/>
      </w:rPr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AA515C">
      <w:rPr>
        <w:lang w:val="es-ES_tradnl"/>
      </w:rPr>
      <w:t>ENEP-F-C-18</w:t>
    </w:r>
  </w:p>
  <w:p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63FFE">
      <w:rPr>
        <w:lang w:val="es-ES_tradnl"/>
      </w:rPr>
      <w:t>1</w:t>
    </w:r>
    <w:r>
      <w:rPr>
        <w:lang w:val="es-ES_tradnl"/>
      </w:rPr>
      <w:t>/</w:t>
    </w:r>
    <w:r w:rsidR="00F63FFE">
      <w:rPr>
        <w:lang w:val="es-ES_tradnl"/>
      </w:rPr>
      <w:t>12</w:t>
    </w:r>
    <w:r w:rsidR="00A7064D">
      <w:rPr>
        <w:lang w:val="es-ES_tradnl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5C" w:rsidRDefault="0020495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75" w:rsidRDefault="00825975" w:rsidP="00D300F5">
      <w:pPr>
        <w:spacing w:after="0" w:line="240" w:lineRule="auto"/>
      </w:pPr>
      <w:r>
        <w:separator/>
      </w:r>
    </w:p>
  </w:footnote>
  <w:footnote w:type="continuationSeparator" w:id="0">
    <w:p w:rsidR="00825975" w:rsidRDefault="00825975" w:rsidP="00D3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5C" w:rsidRDefault="0020495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5C" w:rsidRDefault="0020495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5C" w:rsidRDefault="002049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300F5"/>
    <w:rsid w:val="001F414B"/>
    <w:rsid w:val="0020495C"/>
    <w:rsid w:val="004333F1"/>
    <w:rsid w:val="005D6464"/>
    <w:rsid w:val="00825975"/>
    <w:rsid w:val="008F0618"/>
    <w:rsid w:val="009038FF"/>
    <w:rsid w:val="0098382F"/>
    <w:rsid w:val="00A7064D"/>
    <w:rsid w:val="00AA515C"/>
    <w:rsid w:val="00BB0E8F"/>
    <w:rsid w:val="00BD37C9"/>
    <w:rsid w:val="00C656EB"/>
    <w:rsid w:val="00D300F5"/>
    <w:rsid w:val="00F52ADB"/>
    <w:rsid w:val="00F54B06"/>
    <w:rsid w:val="00F6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Ba-k.com</cp:lastModifiedBy>
  <cp:revision>8</cp:revision>
  <cp:lastPrinted>2012-08-23T16:06:00Z</cp:lastPrinted>
  <dcterms:created xsi:type="dcterms:W3CDTF">2012-08-14T18:14:00Z</dcterms:created>
  <dcterms:modified xsi:type="dcterms:W3CDTF">2013-02-12T05:15:00Z</dcterms:modified>
</cp:coreProperties>
</file>