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2" w:rsidRPr="00A60EC2" w:rsidRDefault="006D7C9A" w:rsidP="006D7C9A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7030A0"/>
          <w:sz w:val="32"/>
          <w:szCs w:val="32"/>
        </w:rPr>
        <w:t>“</w:t>
      </w:r>
      <w:r w:rsidR="00A60EC2" w:rsidRPr="006D7C9A">
        <w:rPr>
          <w:rFonts w:ascii="Arial" w:hAnsi="Arial" w:cs="Arial"/>
          <w:color w:val="7030A0"/>
          <w:sz w:val="32"/>
          <w:szCs w:val="32"/>
        </w:rPr>
        <w:t>El constructivismo en el aula</w:t>
      </w:r>
      <w:r>
        <w:rPr>
          <w:rFonts w:ascii="Arial" w:hAnsi="Arial" w:cs="Arial"/>
          <w:color w:val="7030A0"/>
          <w:sz w:val="32"/>
          <w:szCs w:val="32"/>
        </w:rPr>
        <w:t>”</w:t>
      </w:r>
      <w:r w:rsidR="00A60EC2" w:rsidRPr="006D7C9A">
        <w:rPr>
          <w:rFonts w:ascii="Arial" w:hAnsi="Arial" w:cs="Arial"/>
          <w:sz w:val="24"/>
          <w:szCs w:val="24"/>
        </w:rPr>
        <w:br/>
      </w:r>
      <w:r w:rsidR="00A60E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60EC2" w:rsidRPr="00A60EC2">
        <w:rPr>
          <w:rFonts w:ascii="Arial" w:hAnsi="Arial" w:cs="Arial"/>
        </w:rPr>
        <w:t>Cesar Coll</w:t>
      </w:r>
      <w:r w:rsidR="006F05BE" w:rsidRPr="00A60EC2">
        <w:rPr>
          <w:rFonts w:ascii="Arial" w:hAnsi="Arial" w:cs="Arial"/>
        </w:rPr>
        <w:t>, Javier</w:t>
      </w:r>
      <w:r w:rsidR="00A60EC2" w:rsidRPr="00A60EC2">
        <w:rPr>
          <w:rFonts w:ascii="Arial" w:hAnsi="Arial" w:cs="Arial"/>
        </w:rPr>
        <w:t xml:space="preserve"> Onrubia</w:t>
      </w:r>
    </w:p>
    <w:tbl>
      <w:tblPr>
        <w:tblStyle w:val="Listaclara-nfasis4"/>
        <w:tblW w:w="9658" w:type="dxa"/>
        <w:tblLook w:val="04A0"/>
      </w:tblPr>
      <w:tblGrid>
        <w:gridCol w:w="4829"/>
        <w:gridCol w:w="4829"/>
      </w:tblGrid>
      <w:tr w:rsidR="00A60EC2" w:rsidTr="006D7C9A">
        <w:trPr>
          <w:cnfStyle w:val="100000000000"/>
          <w:trHeight w:val="786"/>
        </w:trPr>
        <w:tc>
          <w:tcPr>
            <w:cnfStyle w:val="001000000000"/>
            <w:tcW w:w="4829" w:type="dxa"/>
          </w:tcPr>
          <w:p w:rsidR="00A60EC2" w:rsidRDefault="00A60EC2" w:rsidP="00A6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60EC2" w:rsidRPr="00A60EC2" w:rsidRDefault="00A60EC2" w:rsidP="00A6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EJES DE ANALISIS</w:t>
            </w:r>
          </w:p>
        </w:tc>
        <w:tc>
          <w:tcPr>
            <w:tcW w:w="4829" w:type="dxa"/>
          </w:tcPr>
          <w:p w:rsidR="00A60EC2" w:rsidRDefault="00A60EC2" w:rsidP="00A60EC2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  <w:p w:rsidR="00A60EC2" w:rsidRPr="00A60EC2" w:rsidRDefault="00A60EC2" w:rsidP="00A60EC2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IDEAS PRINCIPALES</w:t>
            </w:r>
          </w:p>
        </w:tc>
      </w:tr>
      <w:tr w:rsidR="00A60EC2" w:rsidTr="006D7C9A">
        <w:trPr>
          <w:cnfStyle w:val="000000100000"/>
          <w:trHeight w:val="2456"/>
        </w:trPr>
        <w:tc>
          <w:tcPr>
            <w:cnfStyle w:val="001000000000"/>
            <w:tcW w:w="4829" w:type="dxa"/>
          </w:tcPr>
          <w:p w:rsidR="00A60EC2" w:rsidRDefault="00A60EC2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B75" w:rsidRPr="00A60EC2" w:rsidRDefault="007956C3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concibe este enfoque el aprendizaje, la enseñanza y el papel del estudiante y del profesor o agente educativo?</w:t>
            </w:r>
          </w:p>
          <w:p w:rsidR="00A60EC2" w:rsidRPr="00A60EC2" w:rsidRDefault="00A60EC2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A60EC2" w:rsidRPr="006F05BE" w:rsidRDefault="00A60EC2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-Aprendizaje: proceso activo en el cual se</w:t>
            </w:r>
          </w:p>
          <w:p w:rsidR="00A60EC2" w:rsidRPr="006F05BE" w:rsidRDefault="00A60EC2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construye, modifica, enriquece y diversifica sus esquemas de conocimiento con respecto a los distintos contenidos escolares.</w:t>
            </w:r>
          </w:p>
          <w:p w:rsidR="00A60EC2" w:rsidRPr="006F05BE" w:rsidRDefault="00A60EC2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 xml:space="preserve">-Enseñanza: Como una ayuda al proceso de aprendizaje, vinculada a la construcción de significados </w:t>
            </w:r>
            <w:r w:rsidR="00ED30E7" w:rsidRPr="006F05BE">
              <w:rPr>
                <w:rFonts w:ascii="Arial" w:hAnsi="Arial" w:cs="Arial"/>
              </w:rPr>
              <w:t xml:space="preserve">y sentidos que </w:t>
            </w:r>
            <w:r w:rsidR="006F05BE" w:rsidRPr="006F05BE">
              <w:rPr>
                <w:rFonts w:ascii="Arial" w:hAnsi="Arial" w:cs="Arial"/>
              </w:rPr>
              <w:t>efectúa</w:t>
            </w:r>
            <w:r w:rsidR="00ED30E7" w:rsidRPr="006F05BE">
              <w:rPr>
                <w:rFonts w:ascii="Arial" w:hAnsi="Arial" w:cs="Arial"/>
              </w:rPr>
              <w:t xml:space="preserve"> el </w:t>
            </w:r>
            <w:r w:rsidR="006F05BE" w:rsidRPr="006F05BE">
              <w:rPr>
                <w:rFonts w:ascii="Arial" w:hAnsi="Arial" w:cs="Arial"/>
              </w:rPr>
              <w:t>alumno. Movilizar</w:t>
            </w:r>
            <w:r w:rsidR="00ED30E7" w:rsidRPr="006F05BE">
              <w:rPr>
                <w:rFonts w:ascii="Arial" w:hAnsi="Arial" w:cs="Arial"/>
              </w:rPr>
              <w:t xml:space="preserve"> y activar los esquemas de conocimiento del alumno (reestructuración).</w:t>
            </w:r>
          </w:p>
          <w:p w:rsidR="00A60EC2" w:rsidRPr="006F05BE" w:rsidRDefault="00A60EC2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-Papel del Estudiante:</w:t>
            </w:r>
            <w:r w:rsidR="00711041">
              <w:rPr>
                <w:rFonts w:ascii="Arial" w:hAnsi="Arial" w:cs="Arial"/>
              </w:rPr>
              <w:t xml:space="preserve"> Asume un papel activo y participativo en la construcción de su aprendizaje.</w:t>
            </w:r>
          </w:p>
          <w:p w:rsidR="00A60EC2" w:rsidRPr="006F05BE" w:rsidRDefault="00A60EC2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-Papel del Profesor:</w:t>
            </w:r>
            <w:r w:rsidR="00ED30E7" w:rsidRPr="006F05BE">
              <w:rPr>
                <w:rFonts w:ascii="Arial" w:hAnsi="Arial" w:cs="Arial"/>
              </w:rPr>
              <w:t xml:space="preserve"> como un guía y ayuda educativa, debe tener intervención directa con el alumno y grupo y organización global de una </w:t>
            </w:r>
            <w:r w:rsidR="006F05BE" w:rsidRPr="006F05BE">
              <w:rPr>
                <w:rFonts w:ascii="Arial" w:hAnsi="Arial" w:cs="Arial"/>
              </w:rPr>
              <w:t>situación, instrumentos</w:t>
            </w:r>
            <w:r w:rsidR="00ED30E7" w:rsidRPr="006F05BE">
              <w:rPr>
                <w:rFonts w:ascii="Arial" w:hAnsi="Arial" w:cs="Arial"/>
              </w:rPr>
              <w:t xml:space="preserve"> y recursos de apoyo</w:t>
            </w:r>
          </w:p>
        </w:tc>
      </w:tr>
      <w:tr w:rsidR="00A60EC2" w:rsidTr="006D7C9A">
        <w:trPr>
          <w:trHeight w:val="3717"/>
        </w:trPr>
        <w:tc>
          <w:tcPr>
            <w:cnfStyle w:val="001000000000"/>
            <w:tcW w:w="4829" w:type="dxa"/>
          </w:tcPr>
          <w:p w:rsidR="00A60EC2" w:rsidRDefault="00A60EC2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B75" w:rsidRPr="00A60EC2" w:rsidRDefault="007956C3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se pueden asociar dichos postulados a la noción de ambientes de aprendizaje, su caracterización, diseño y puesta en marcha?</w:t>
            </w:r>
          </w:p>
          <w:p w:rsidR="00A60EC2" w:rsidRPr="00A60EC2" w:rsidRDefault="00A60EC2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A60EC2" w:rsidRPr="006F05BE" w:rsidRDefault="00E4406B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 xml:space="preserve">Tiene que ser un espacio </w:t>
            </w:r>
            <w:r w:rsidR="006F05BE" w:rsidRPr="006F05BE">
              <w:rPr>
                <w:rFonts w:ascii="Arial" w:hAnsi="Arial" w:cs="Arial"/>
              </w:rPr>
              <w:t>dinámico</w:t>
            </w:r>
            <w:r w:rsidRPr="006F05BE">
              <w:rPr>
                <w:rFonts w:ascii="Arial" w:hAnsi="Arial" w:cs="Arial"/>
              </w:rPr>
              <w:t xml:space="preserve"> en constante proceso de  cambio con la propia </w:t>
            </w:r>
            <w:r w:rsidR="006F05BE" w:rsidRPr="006F05BE">
              <w:rPr>
                <w:rFonts w:ascii="Arial" w:hAnsi="Arial" w:cs="Arial"/>
              </w:rPr>
              <w:t>interacción</w:t>
            </w:r>
            <w:r w:rsidR="00380027" w:rsidRPr="006F05BE">
              <w:rPr>
                <w:rFonts w:ascii="Arial" w:hAnsi="Arial" w:cs="Arial"/>
              </w:rPr>
              <w:t>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 xml:space="preserve">Desarrollar la ZDP a través de : 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-Crear un entorno en donde se inserte a los alumnos en el aprendizaje, informar sobre los contenidos que se abordaran y tener un objetivo.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-Posibilitar la participación de los alumnos.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-Establecer un clima basado en la confianza, seguridad, aceptación y se fomente la curiosidad.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-Ajustes y modificaciones en una actividad.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 xml:space="preserve">-Incrementar la </w:t>
            </w:r>
            <w:r w:rsidR="006F05BE" w:rsidRPr="006F05BE">
              <w:rPr>
                <w:rFonts w:ascii="Arial" w:hAnsi="Arial" w:cs="Arial"/>
              </w:rPr>
              <w:t>comprensión</w:t>
            </w:r>
            <w:r w:rsidRPr="006F05BE">
              <w:rPr>
                <w:rFonts w:ascii="Arial" w:hAnsi="Arial" w:cs="Arial"/>
              </w:rPr>
              <w:t xml:space="preserve"> y actuación autónoma.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-Utilizar el lenguaje de manera clara y explicita.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</w:t>
            </w:r>
            <w:r w:rsidR="006F05BE" w:rsidRPr="006F05BE">
              <w:rPr>
                <w:rFonts w:ascii="Arial" w:hAnsi="Arial" w:cs="Arial"/>
              </w:rPr>
              <w:t>Coordinación</w:t>
            </w:r>
            <w:r w:rsidRPr="006F05BE">
              <w:rPr>
                <w:rFonts w:ascii="Arial" w:hAnsi="Arial" w:cs="Arial"/>
              </w:rPr>
              <w:t xml:space="preserve"> de roles.</w:t>
            </w:r>
          </w:p>
          <w:p w:rsidR="00380027" w:rsidRPr="006F05BE" w:rsidRDefault="00380027" w:rsidP="006F05BE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A60EC2" w:rsidTr="006D7C9A">
        <w:trPr>
          <w:cnfStyle w:val="000000100000"/>
          <w:trHeight w:val="2456"/>
        </w:trPr>
        <w:tc>
          <w:tcPr>
            <w:cnfStyle w:val="001000000000"/>
            <w:tcW w:w="4829" w:type="dxa"/>
          </w:tcPr>
          <w:p w:rsidR="00A60EC2" w:rsidRDefault="00A60EC2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B75" w:rsidRPr="00A60EC2" w:rsidRDefault="007956C3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¿Cuáles son las dimensiones, indicadores, variables o principios fundamentales de este enfoque para el diseño de ambientes de aprendizaje?</w:t>
            </w:r>
          </w:p>
          <w:p w:rsidR="00A60EC2" w:rsidRPr="00A60EC2" w:rsidRDefault="00A60EC2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A85067" w:rsidRPr="006F05BE" w:rsidRDefault="006F05BE" w:rsidP="006F05BE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P</w:t>
            </w:r>
            <w:r w:rsidR="00A85067" w:rsidRPr="006F05BE">
              <w:rPr>
                <w:rFonts w:ascii="Arial" w:hAnsi="Arial" w:cs="Arial"/>
              </w:rPr>
              <w:t>lanificación detallada y rigurosa de la enseñanza, la observación y la reflexión constante de y sobre lo que ocurre en el aula, y la actuación diversificada y plástica en función tanto de los objetivos y la planificación diseñada como de la observación y el análisis que se vaya realizando.</w:t>
            </w:r>
            <w:r w:rsidR="007956C3">
              <w:rPr>
                <w:rFonts w:ascii="Arial" w:hAnsi="Arial" w:cs="Arial"/>
              </w:rPr>
              <w:t xml:space="preserve"> </w:t>
            </w:r>
            <w:r w:rsidR="00A85067" w:rsidRPr="006F05BE">
              <w:rPr>
                <w:rFonts w:ascii="Arial" w:hAnsi="Arial" w:cs="Arial"/>
              </w:rPr>
              <w:t>Ayudas ajustadas, tomando en cuenta los instrumentos con los cuales se va a trabajar.</w:t>
            </w:r>
            <w:r w:rsidR="007956C3">
              <w:rPr>
                <w:rFonts w:ascii="Arial" w:hAnsi="Arial" w:cs="Arial"/>
              </w:rPr>
              <w:t xml:space="preserve"> </w:t>
            </w:r>
            <w:r w:rsidR="00A85067" w:rsidRPr="006F05BE">
              <w:rPr>
                <w:rFonts w:ascii="Arial" w:hAnsi="Arial" w:cs="Arial"/>
              </w:rPr>
              <w:t>Una enseñanza que responda a las características de los alumnos y sea adecuada a la diversidad del grupo.</w:t>
            </w:r>
            <w:r w:rsidR="007956C3">
              <w:rPr>
                <w:rFonts w:ascii="Arial" w:hAnsi="Arial" w:cs="Arial"/>
              </w:rPr>
              <w:t xml:space="preserve"> </w:t>
            </w:r>
            <w:r w:rsidR="00A85067" w:rsidRPr="006F05BE">
              <w:rPr>
                <w:rFonts w:ascii="Arial" w:hAnsi="Arial" w:cs="Arial"/>
              </w:rPr>
              <w:t>Partir siempre de los conocimientos y experiencias previas, situación y condiciones reales de cada escuela.</w:t>
            </w:r>
          </w:p>
        </w:tc>
      </w:tr>
    </w:tbl>
    <w:p w:rsidR="004F5647" w:rsidRDefault="004F5647" w:rsidP="006F05BE">
      <w:pPr>
        <w:pStyle w:val="Sinespaciado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</w:p>
    <w:p w:rsidR="006F05BE" w:rsidRPr="006D7C9A" w:rsidRDefault="006D7C9A" w:rsidP="006F05BE">
      <w:pPr>
        <w:pStyle w:val="Sinespaciado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  <w:r>
        <w:rPr>
          <w:rFonts w:ascii="Arial" w:hAnsi="Arial" w:cs="Arial"/>
          <w:color w:val="215868" w:themeColor="accent5" w:themeShade="80"/>
          <w:sz w:val="36"/>
          <w:szCs w:val="36"/>
        </w:rPr>
        <w:t>“</w:t>
      </w:r>
      <w:r w:rsidR="006F05BE" w:rsidRPr="006D7C9A">
        <w:rPr>
          <w:rFonts w:ascii="Arial" w:hAnsi="Arial" w:cs="Arial"/>
          <w:color w:val="215868" w:themeColor="accent5" w:themeShade="80"/>
          <w:sz w:val="36"/>
          <w:szCs w:val="36"/>
        </w:rPr>
        <w:t>Los constructivismos y sus implicaciones para la educación</w:t>
      </w:r>
      <w:r>
        <w:rPr>
          <w:rFonts w:ascii="Arial" w:hAnsi="Arial" w:cs="Arial"/>
          <w:color w:val="215868" w:themeColor="accent5" w:themeShade="80"/>
          <w:sz w:val="36"/>
          <w:szCs w:val="36"/>
        </w:rPr>
        <w:t>”</w:t>
      </w:r>
    </w:p>
    <w:p w:rsidR="00A60EC2" w:rsidRDefault="006F05BE" w:rsidP="006F05BE">
      <w:pPr>
        <w:pStyle w:val="Sinespaciado"/>
        <w:jc w:val="right"/>
        <w:rPr>
          <w:rFonts w:ascii="Arial" w:hAnsi="Arial" w:cs="Arial"/>
        </w:rPr>
      </w:pPr>
      <w:r w:rsidRPr="006F05BE">
        <w:rPr>
          <w:rFonts w:ascii="Arial" w:hAnsi="Arial" w:cs="Arial"/>
        </w:rPr>
        <w:t xml:space="preserve">Gerardo </w:t>
      </w:r>
      <w:r w:rsidR="006D7C9A" w:rsidRPr="006F05BE">
        <w:rPr>
          <w:rFonts w:ascii="Arial" w:hAnsi="Arial" w:cs="Arial"/>
        </w:rPr>
        <w:t>Hernández</w:t>
      </w:r>
      <w:r w:rsidRPr="006F05BE">
        <w:rPr>
          <w:rFonts w:ascii="Arial" w:hAnsi="Arial" w:cs="Arial"/>
        </w:rPr>
        <w:t xml:space="preserve"> </w:t>
      </w:r>
    </w:p>
    <w:p w:rsidR="006D7C9A" w:rsidRDefault="006D7C9A" w:rsidP="006F05BE">
      <w:pPr>
        <w:pStyle w:val="Sinespaciado"/>
        <w:jc w:val="right"/>
        <w:rPr>
          <w:rFonts w:ascii="Arial" w:hAnsi="Arial" w:cs="Arial"/>
        </w:rPr>
      </w:pPr>
    </w:p>
    <w:p w:rsidR="006F05BE" w:rsidRPr="006F05BE" w:rsidRDefault="006F05BE" w:rsidP="006F05BE">
      <w:pPr>
        <w:pStyle w:val="Sinespaciado"/>
        <w:jc w:val="right"/>
        <w:rPr>
          <w:rFonts w:ascii="Arial" w:hAnsi="Arial" w:cs="Arial"/>
        </w:rPr>
      </w:pPr>
    </w:p>
    <w:tbl>
      <w:tblPr>
        <w:tblStyle w:val="Listaclara-nfasis5"/>
        <w:tblW w:w="9658" w:type="dxa"/>
        <w:tblLook w:val="04A0"/>
      </w:tblPr>
      <w:tblGrid>
        <w:gridCol w:w="4829"/>
        <w:gridCol w:w="4829"/>
      </w:tblGrid>
      <w:tr w:rsidR="006F05BE" w:rsidTr="006D7C9A">
        <w:trPr>
          <w:cnfStyle w:val="100000000000"/>
          <w:trHeight w:val="786"/>
        </w:trPr>
        <w:tc>
          <w:tcPr>
            <w:cnfStyle w:val="001000000000"/>
            <w:tcW w:w="4829" w:type="dxa"/>
          </w:tcPr>
          <w:p w:rsidR="006F05BE" w:rsidRDefault="006F05BE" w:rsidP="008F1A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05BE" w:rsidRPr="00A60EC2" w:rsidRDefault="006F05BE" w:rsidP="008F1A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EJES DE ANALISIS</w:t>
            </w:r>
          </w:p>
        </w:tc>
        <w:tc>
          <w:tcPr>
            <w:tcW w:w="4829" w:type="dxa"/>
          </w:tcPr>
          <w:p w:rsidR="006F05BE" w:rsidRDefault="006F05BE" w:rsidP="008F1A15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  <w:p w:rsidR="006F05BE" w:rsidRPr="00A60EC2" w:rsidRDefault="006F05BE" w:rsidP="008F1A15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IDEAS PRINCIPALES</w:t>
            </w:r>
          </w:p>
        </w:tc>
      </w:tr>
      <w:tr w:rsidR="006F05BE" w:rsidTr="006D7C9A">
        <w:trPr>
          <w:cnfStyle w:val="000000100000"/>
          <w:trHeight w:val="2456"/>
        </w:trPr>
        <w:tc>
          <w:tcPr>
            <w:cnfStyle w:val="001000000000"/>
            <w:tcW w:w="4829" w:type="dxa"/>
          </w:tcPr>
          <w:p w:rsidR="006F05BE" w:rsidRDefault="006F05BE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concibe este enfoque el aprendizaje, la enseñanza y el papel del estudiante y del profesor o agente educativo?</w:t>
            </w: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6F05BE" w:rsidRPr="006F05BE" w:rsidRDefault="006F05BE" w:rsidP="00216BDA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</w:t>
            </w:r>
            <w:r w:rsidR="009D7474" w:rsidRPr="006F05BE">
              <w:rPr>
                <w:rFonts w:ascii="Arial" w:hAnsi="Arial" w:cs="Arial"/>
              </w:rPr>
              <w:t>Aprendizaje:</w:t>
            </w:r>
            <w:r w:rsidR="009D7474">
              <w:rPr>
                <w:rFonts w:ascii="Arial" w:hAnsi="Arial" w:cs="Arial"/>
              </w:rPr>
              <w:t xml:space="preserve"> Reestructuraciones cognoscitivas</w:t>
            </w:r>
            <w:r w:rsidR="005120C0">
              <w:rPr>
                <w:rFonts w:ascii="Arial" w:hAnsi="Arial" w:cs="Arial"/>
              </w:rPr>
              <w:t xml:space="preserve">, reflexión </w:t>
            </w:r>
            <w:r w:rsidR="009D7474">
              <w:rPr>
                <w:rFonts w:ascii="Arial" w:hAnsi="Arial" w:cs="Arial"/>
              </w:rPr>
              <w:t>meta cognitiva</w:t>
            </w:r>
            <w:r w:rsidR="005120C0">
              <w:rPr>
                <w:rFonts w:ascii="Arial" w:hAnsi="Arial" w:cs="Arial"/>
              </w:rPr>
              <w:t xml:space="preserve">, </w:t>
            </w:r>
            <w:r w:rsidR="009D7474">
              <w:rPr>
                <w:rFonts w:ascii="Arial" w:hAnsi="Arial" w:cs="Arial"/>
              </w:rPr>
              <w:t>autorregulación</w:t>
            </w:r>
          </w:p>
          <w:p w:rsidR="006F05BE" w:rsidRPr="006F05BE" w:rsidRDefault="00880FB2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D7474">
              <w:rPr>
                <w:rFonts w:ascii="Arial" w:hAnsi="Arial" w:cs="Arial"/>
              </w:rPr>
              <w:t>Enseñanza: Interrelación</w:t>
            </w:r>
            <w:r>
              <w:rPr>
                <w:rFonts w:ascii="Arial" w:hAnsi="Arial" w:cs="Arial"/>
              </w:rPr>
              <w:t xml:space="preserve"> entre los esquemas y la nueva información.</w:t>
            </w:r>
          </w:p>
          <w:p w:rsidR="006F05BE" w:rsidRPr="006F05BE" w:rsidRDefault="006F05BE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 xml:space="preserve">-Papel del </w:t>
            </w:r>
            <w:r w:rsidR="009D7474" w:rsidRPr="006F05BE">
              <w:rPr>
                <w:rFonts w:ascii="Arial" w:hAnsi="Arial" w:cs="Arial"/>
              </w:rPr>
              <w:t>Estudiante:</w:t>
            </w:r>
            <w:r w:rsidR="009D7474">
              <w:rPr>
                <w:rFonts w:ascii="Arial" w:hAnsi="Arial" w:cs="Arial"/>
              </w:rPr>
              <w:t xml:space="preserve"> Activó</w:t>
            </w:r>
            <w:r w:rsidR="00135434">
              <w:rPr>
                <w:rFonts w:ascii="Arial" w:hAnsi="Arial" w:cs="Arial"/>
              </w:rPr>
              <w:t xml:space="preserve"> y desempeña una actividad constructivista en el proceso de enseñanza y aprendizaje, es un agente que busca encontrar sentido a la situación educativa en la que participa.</w:t>
            </w:r>
          </w:p>
          <w:p w:rsidR="006F05BE" w:rsidRPr="006F05BE" w:rsidRDefault="006F05BE" w:rsidP="00216BDA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-Papel del Profesor</w:t>
            </w:r>
            <w:r w:rsidR="00135434">
              <w:rPr>
                <w:rFonts w:ascii="Arial" w:hAnsi="Arial" w:cs="Arial"/>
              </w:rPr>
              <w:t xml:space="preserve">: Ofrecer ayudas didácticas. </w:t>
            </w:r>
            <w:r w:rsidR="009D7474">
              <w:rPr>
                <w:rFonts w:ascii="Arial" w:hAnsi="Arial" w:cs="Arial"/>
              </w:rPr>
              <w:t>Guía</w:t>
            </w:r>
            <w:r w:rsidR="00135434">
              <w:rPr>
                <w:rFonts w:ascii="Arial" w:hAnsi="Arial" w:cs="Arial"/>
              </w:rPr>
              <w:t>, facilitador o  mediador de la actividad constructiva de los alumnos</w:t>
            </w:r>
          </w:p>
        </w:tc>
      </w:tr>
      <w:tr w:rsidR="006F05BE" w:rsidTr="006D7C9A">
        <w:trPr>
          <w:trHeight w:val="3717"/>
        </w:trPr>
        <w:tc>
          <w:tcPr>
            <w:cnfStyle w:val="001000000000"/>
            <w:tcW w:w="4829" w:type="dxa"/>
          </w:tcPr>
          <w:p w:rsidR="006F05BE" w:rsidRDefault="006F05BE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se pueden asociar dichos postulados a la noción de ambientes de aprendizaje, su caracterización, diseño y puesta en marcha?</w:t>
            </w: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615E81" w:rsidRDefault="00615E81" w:rsidP="00216BDA">
            <w:pPr>
              <w:jc w:val="both"/>
              <w:cnfStyle w:val="000000000000"/>
              <w:rPr>
                <w:rFonts w:ascii="Arial" w:hAnsi="Arial" w:cs="Arial"/>
              </w:rPr>
            </w:pPr>
          </w:p>
          <w:p w:rsidR="006F05BE" w:rsidRDefault="009D7474" w:rsidP="00216BDA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maestro debe considerar tomar en cuenta el constructivismo y la actividad constructivista del alumno, en el proceso de enseñanza-aprendizaje como punto de partida para la elaboración de su </w:t>
            </w:r>
            <w:proofErr w:type="gramStart"/>
            <w:r>
              <w:rPr>
                <w:rFonts w:ascii="Arial" w:hAnsi="Arial" w:cs="Arial"/>
              </w:rPr>
              <w:t>practica</w:t>
            </w:r>
            <w:proofErr w:type="gramEnd"/>
            <w:r>
              <w:rPr>
                <w:rFonts w:ascii="Arial" w:hAnsi="Arial" w:cs="Arial"/>
              </w:rPr>
              <w:t xml:space="preserve"> educativa.</w:t>
            </w:r>
          </w:p>
          <w:p w:rsidR="00615E81" w:rsidRDefault="00615E81" w:rsidP="00216BDA">
            <w:pPr>
              <w:jc w:val="both"/>
              <w:cnfStyle w:val="000000000000"/>
              <w:rPr>
                <w:rFonts w:ascii="Arial" w:hAnsi="Arial" w:cs="Arial"/>
              </w:rPr>
            </w:pPr>
          </w:p>
          <w:p w:rsidR="009D7474" w:rsidRDefault="009D7474" w:rsidP="00216BDA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importante realizar un análisis, reflexión y desarrollo de propuestas e innovaciones en los proceso de aprendizaje, enseñanza, diseño y desarrollo curricular, dejando atrás la escuela tradicionalista.</w:t>
            </w:r>
          </w:p>
          <w:p w:rsidR="009D7474" w:rsidRPr="006F05BE" w:rsidRDefault="009D7474" w:rsidP="00216BDA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F05BE" w:rsidTr="006D7C9A">
        <w:trPr>
          <w:cnfStyle w:val="000000100000"/>
          <w:trHeight w:val="2456"/>
        </w:trPr>
        <w:tc>
          <w:tcPr>
            <w:cnfStyle w:val="001000000000"/>
            <w:tcW w:w="4829" w:type="dxa"/>
          </w:tcPr>
          <w:p w:rsidR="006F05BE" w:rsidRDefault="006F05BE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¿Cuáles son las dimensiones, indicadores, variables o principios fundamentales de este enfoque para el diseño de ambientes de aprendizaje?</w:t>
            </w:r>
          </w:p>
          <w:p w:rsidR="006F05BE" w:rsidRPr="00A60EC2" w:rsidRDefault="006F05BE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</w:tcPr>
          <w:p w:rsidR="006F05BE" w:rsidRDefault="0013543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requiere un trabajo de reflexión y de adecuación creativa por parte de los docentes para cada contexto educativo particular</w:t>
            </w:r>
            <w:r w:rsidR="009D7474">
              <w:rPr>
                <w:rFonts w:ascii="Arial" w:hAnsi="Arial" w:cs="Arial"/>
              </w:rPr>
              <w:t>.</w:t>
            </w:r>
          </w:p>
          <w:p w:rsidR="00615E81" w:rsidRDefault="00615E81" w:rsidP="009D747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9D7474" w:rsidRPr="006F05BE" w:rsidRDefault="009D7474" w:rsidP="009D7474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en el educación su potencialidad de innovar y aportar lo que su cultura le propone, considerando sus puntos de vista e inquietudes para la realización de actividades.</w:t>
            </w:r>
          </w:p>
        </w:tc>
      </w:tr>
    </w:tbl>
    <w:p w:rsidR="00A60EC2" w:rsidRDefault="00A60EC2"/>
    <w:p w:rsidR="00A60EC2" w:rsidRDefault="00A60EC2"/>
    <w:p w:rsidR="00A60EC2" w:rsidRDefault="00A60EC2"/>
    <w:p w:rsidR="004F5647" w:rsidRDefault="004F5647" w:rsidP="00615E81">
      <w:pPr>
        <w:pStyle w:val="Sinespaciado"/>
        <w:jc w:val="center"/>
        <w:rPr>
          <w:rFonts w:ascii="Arial" w:hAnsi="Arial" w:cs="Arial"/>
          <w:color w:val="92D050"/>
          <w:sz w:val="28"/>
          <w:szCs w:val="28"/>
        </w:rPr>
      </w:pPr>
    </w:p>
    <w:p w:rsidR="00A60EC2" w:rsidRPr="006D7C9A" w:rsidRDefault="006D7C9A" w:rsidP="00615E81">
      <w:pPr>
        <w:pStyle w:val="Sinespaciado"/>
        <w:jc w:val="center"/>
        <w:rPr>
          <w:rFonts w:ascii="Arial" w:hAnsi="Arial" w:cs="Arial"/>
          <w:color w:val="92D050"/>
          <w:sz w:val="28"/>
          <w:szCs w:val="28"/>
        </w:rPr>
      </w:pPr>
      <w:r w:rsidRPr="006D7C9A">
        <w:rPr>
          <w:rFonts w:ascii="Arial" w:hAnsi="Arial" w:cs="Arial"/>
          <w:color w:val="92D050"/>
          <w:sz w:val="28"/>
          <w:szCs w:val="28"/>
        </w:rPr>
        <w:t>“</w:t>
      </w:r>
      <w:r w:rsidR="00615E81" w:rsidRPr="006D7C9A">
        <w:rPr>
          <w:rFonts w:ascii="Arial" w:hAnsi="Arial" w:cs="Arial"/>
          <w:color w:val="92D050"/>
          <w:sz w:val="28"/>
          <w:szCs w:val="28"/>
        </w:rPr>
        <w:t>Aprender con y de nuestros estudiantes</w:t>
      </w:r>
      <w:r w:rsidRPr="006D7C9A">
        <w:rPr>
          <w:rFonts w:ascii="Arial" w:hAnsi="Arial" w:cs="Arial"/>
          <w:color w:val="92D050"/>
          <w:sz w:val="28"/>
          <w:szCs w:val="28"/>
        </w:rPr>
        <w:t>”</w:t>
      </w:r>
    </w:p>
    <w:p w:rsidR="00615E81" w:rsidRDefault="0048525A" w:rsidP="00615E81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615E81">
        <w:rPr>
          <w:rFonts w:ascii="Arial" w:hAnsi="Arial" w:cs="Arial"/>
          <w:sz w:val="24"/>
          <w:szCs w:val="24"/>
        </w:rPr>
        <w:t>Wells, G</w:t>
      </w:r>
      <w:r w:rsidR="00615E81" w:rsidRPr="00615E81">
        <w:rPr>
          <w:rFonts w:ascii="Arial" w:hAnsi="Arial" w:cs="Arial"/>
          <w:sz w:val="24"/>
          <w:szCs w:val="24"/>
        </w:rPr>
        <w:t>.</w:t>
      </w:r>
    </w:p>
    <w:p w:rsidR="00615E81" w:rsidRPr="00615E81" w:rsidRDefault="00615E81" w:rsidP="00615E81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tbl>
      <w:tblPr>
        <w:tblStyle w:val="Listaclara-nfasis3"/>
        <w:tblW w:w="9698" w:type="dxa"/>
        <w:tblLook w:val="04A0"/>
      </w:tblPr>
      <w:tblGrid>
        <w:gridCol w:w="4849"/>
        <w:gridCol w:w="4849"/>
      </w:tblGrid>
      <w:tr w:rsidR="009D7474" w:rsidTr="006D7C9A">
        <w:trPr>
          <w:cnfStyle w:val="100000000000"/>
          <w:trHeight w:val="663"/>
        </w:trPr>
        <w:tc>
          <w:tcPr>
            <w:cnfStyle w:val="001000000000"/>
            <w:tcW w:w="4849" w:type="dxa"/>
          </w:tcPr>
          <w:p w:rsidR="009D7474" w:rsidRDefault="009D7474" w:rsidP="008F1A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D7474" w:rsidRPr="00A60EC2" w:rsidRDefault="009D7474" w:rsidP="008F1A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EJES DE ANALISIS</w:t>
            </w:r>
          </w:p>
        </w:tc>
        <w:tc>
          <w:tcPr>
            <w:tcW w:w="4849" w:type="dxa"/>
          </w:tcPr>
          <w:p w:rsidR="009D7474" w:rsidRDefault="009D7474" w:rsidP="008F1A15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  <w:p w:rsidR="009D7474" w:rsidRPr="00A60EC2" w:rsidRDefault="009D7474" w:rsidP="008F1A15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A60EC2">
              <w:rPr>
                <w:rFonts w:ascii="Arial" w:hAnsi="Arial" w:cs="Arial"/>
                <w:sz w:val="28"/>
                <w:szCs w:val="28"/>
              </w:rPr>
              <w:t>IDEAS PRINCIPALES</w:t>
            </w:r>
          </w:p>
        </w:tc>
      </w:tr>
      <w:tr w:rsidR="009D7474" w:rsidTr="006D7C9A">
        <w:trPr>
          <w:cnfStyle w:val="000000100000"/>
          <w:trHeight w:val="2505"/>
        </w:trPr>
        <w:tc>
          <w:tcPr>
            <w:cnfStyle w:val="001000000000"/>
            <w:tcW w:w="4849" w:type="dxa"/>
          </w:tcPr>
          <w:p w:rsidR="009D7474" w:rsidRDefault="009D7474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concibe este enfoque el aprendizaje, la enseñanza y el papel del estudiante y del profesor o agente educativo?</w:t>
            </w: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</w:tcPr>
          <w:p w:rsidR="00691BD6" w:rsidRDefault="009D747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</w:t>
            </w:r>
            <w:r w:rsidR="00074174" w:rsidRPr="006F05BE">
              <w:rPr>
                <w:rFonts w:ascii="Arial" w:hAnsi="Arial" w:cs="Arial"/>
              </w:rPr>
              <w:t>Aprendizaje</w:t>
            </w:r>
            <w:r w:rsidR="00074174">
              <w:rPr>
                <w:rFonts w:ascii="Arial" w:hAnsi="Arial" w:cs="Arial"/>
              </w:rPr>
              <w:t>: Aspecto</w:t>
            </w:r>
            <w:r w:rsidR="002715D2">
              <w:rPr>
                <w:rFonts w:ascii="Arial" w:hAnsi="Arial" w:cs="Arial"/>
              </w:rPr>
              <w:t xml:space="preserve"> </w:t>
            </w:r>
            <w:r w:rsidR="00074174">
              <w:rPr>
                <w:rFonts w:ascii="Arial" w:hAnsi="Arial" w:cs="Arial"/>
              </w:rPr>
              <w:t>esencial</w:t>
            </w:r>
            <w:r w:rsidR="002715D2">
              <w:rPr>
                <w:rFonts w:ascii="Arial" w:hAnsi="Arial" w:cs="Arial"/>
              </w:rPr>
              <w:t xml:space="preserve"> de la participación en las actividades que se realizan en la propia comunidad y el dominio gradual de los objetivos de estas actividades.</w:t>
            </w:r>
          </w:p>
          <w:p w:rsidR="00691BD6" w:rsidRDefault="009D747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-Enseñanza: </w:t>
            </w:r>
            <w:r w:rsidR="00E71FD8">
              <w:rPr>
                <w:rFonts w:ascii="Arial" w:hAnsi="Arial" w:cs="Arial"/>
              </w:rPr>
              <w:t>Debe de existir una zona del desarrollo próximo, adulto-niño y niño-niño.</w:t>
            </w:r>
          </w:p>
          <w:p w:rsidR="00691BD6" w:rsidRDefault="009D7474" w:rsidP="00691BD6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-Papel del Estudiante:</w:t>
            </w:r>
            <w:r>
              <w:rPr>
                <w:rFonts w:ascii="Arial" w:hAnsi="Arial" w:cs="Arial"/>
              </w:rPr>
              <w:t xml:space="preserve"> </w:t>
            </w:r>
            <w:r w:rsidR="00074174">
              <w:rPr>
                <w:rFonts w:ascii="Arial" w:hAnsi="Arial" w:cs="Arial"/>
              </w:rPr>
              <w:t>Guía</w:t>
            </w:r>
            <w:r w:rsidR="002715D2">
              <w:rPr>
                <w:rFonts w:ascii="Arial" w:hAnsi="Arial" w:cs="Arial"/>
              </w:rPr>
              <w:t xml:space="preserve"> y apoya el deseo innato de aprender que tiene el niño.</w:t>
            </w:r>
          </w:p>
          <w:p w:rsidR="009D7474" w:rsidRPr="006F05BE" w:rsidRDefault="009D7474" w:rsidP="00691BD6">
            <w:pPr>
              <w:jc w:val="both"/>
              <w:cnfStyle w:val="000000100000"/>
              <w:rPr>
                <w:rFonts w:ascii="Arial" w:hAnsi="Arial" w:cs="Arial"/>
              </w:rPr>
            </w:pPr>
            <w:r w:rsidRPr="006F05BE">
              <w:rPr>
                <w:rFonts w:ascii="Arial" w:hAnsi="Arial" w:cs="Arial"/>
              </w:rPr>
              <w:t>-Papel del Profesor</w:t>
            </w:r>
            <w:r>
              <w:rPr>
                <w:rFonts w:ascii="Arial" w:hAnsi="Arial" w:cs="Arial"/>
              </w:rPr>
              <w:t xml:space="preserve">: </w:t>
            </w:r>
            <w:r w:rsidR="000062BD">
              <w:rPr>
                <w:rFonts w:ascii="Arial" w:hAnsi="Arial" w:cs="Arial"/>
              </w:rPr>
              <w:t>Ofrecer una guía y una ayuda que permitan al estudiante convertirse en un participante cada vez mas competente y autónomo en las actividades en las que toma parte con la ayuda del uso deliberado de instrumentos semióticos.</w:t>
            </w:r>
          </w:p>
        </w:tc>
      </w:tr>
      <w:tr w:rsidR="009D7474" w:rsidTr="006D7C9A">
        <w:trPr>
          <w:trHeight w:val="3627"/>
        </w:trPr>
        <w:tc>
          <w:tcPr>
            <w:cnfStyle w:val="001000000000"/>
            <w:tcW w:w="4849" w:type="dxa"/>
          </w:tcPr>
          <w:p w:rsidR="009D7474" w:rsidRDefault="009D7474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¿Cómo se pueden asociar dichos postulados a la noción de ambientes de aprendizaje, su caracterización, diseño y puesta en marcha?</w:t>
            </w: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</w:tcPr>
          <w:p w:rsidR="009D7474" w:rsidRDefault="009D7474" w:rsidP="00691BD6">
            <w:pPr>
              <w:jc w:val="both"/>
              <w:cnfStyle w:val="000000000000"/>
              <w:rPr>
                <w:rFonts w:ascii="Arial" w:hAnsi="Arial" w:cs="Arial"/>
              </w:rPr>
            </w:pPr>
          </w:p>
          <w:p w:rsidR="00430954" w:rsidRDefault="00430954" w:rsidP="00691BD6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debe proporcionar el contexto y el apoyo necesario dentro de su ZDP, al igual que mantener la </w:t>
            </w:r>
            <w:r w:rsidR="00074174">
              <w:rPr>
                <w:rFonts w:ascii="Arial" w:hAnsi="Arial" w:cs="Arial"/>
              </w:rPr>
              <w:t>interacción</w:t>
            </w:r>
            <w:r>
              <w:rPr>
                <w:rFonts w:ascii="Arial" w:hAnsi="Arial" w:cs="Arial"/>
              </w:rPr>
              <w:t xml:space="preserve"> constante con los alumnos ayuda igualmente en el desarrollo de la ZDP</w:t>
            </w:r>
            <w:r w:rsidR="00074174">
              <w:rPr>
                <w:rFonts w:ascii="Arial" w:hAnsi="Arial" w:cs="Arial"/>
              </w:rPr>
              <w:t>.</w:t>
            </w:r>
          </w:p>
          <w:p w:rsidR="00074174" w:rsidRDefault="00074174" w:rsidP="00074174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debe de tomar en cuenta las ZDP cuando es con ayuda del adulto, con los compañeros o independiente.</w:t>
            </w:r>
          </w:p>
          <w:p w:rsidR="00074174" w:rsidRPr="006F05BE" w:rsidRDefault="00074174" w:rsidP="00074174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necesario hacer adecuaciones curriculares tomando en cuenta la opinión e inquietud de los niños, ya ellos mismo pueden irte guiando para el manejo de los contenidos.</w:t>
            </w:r>
          </w:p>
        </w:tc>
      </w:tr>
      <w:tr w:rsidR="009D7474" w:rsidTr="006D7C9A">
        <w:trPr>
          <w:cnfStyle w:val="000000100000"/>
          <w:trHeight w:val="2505"/>
        </w:trPr>
        <w:tc>
          <w:tcPr>
            <w:cnfStyle w:val="001000000000"/>
            <w:tcW w:w="4849" w:type="dxa"/>
          </w:tcPr>
          <w:p w:rsidR="009D7474" w:rsidRDefault="009D7474" w:rsidP="006D7C9A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C9A" w:rsidRDefault="006D7C9A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sz w:val="24"/>
                <w:szCs w:val="24"/>
              </w:rPr>
              <w:t>¿Cuáles son las dimensiones, indicadores, variables o principios fundamentales de este enfoque para el diseño de ambientes de aprendizaje?</w:t>
            </w:r>
          </w:p>
          <w:p w:rsidR="009D7474" w:rsidRPr="00A60EC2" w:rsidRDefault="009D7474" w:rsidP="006D7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</w:tcPr>
          <w:p w:rsidR="009D7474" w:rsidRDefault="0043095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lenguaje juega un papel fundamental en el desarrollo del aprendizaje (</w:t>
            </w:r>
            <w:proofErr w:type="spellStart"/>
            <w:r>
              <w:rPr>
                <w:rFonts w:ascii="Arial" w:hAnsi="Arial" w:cs="Arial"/>
              </w:rPr>
              <w:t>zdp</w:t>
            </w:r>
            <w:proofErr w:type="spellEnd"/>
            <w:r>
              <w:rPr>
                <w:rFonts w:ascii="Arial" w:hAnsi="Arial" w:cs="Arial"/>
              </w:rPr>
              <w:t>) al mismo tiempo que las actividades deben de tener un enfoque practico en donde los niños experimenten y lleguen por si solos a la consumación de ese aprendizaje.</w:t>
            </w:r>
          </w:p>
          <w:p w:rsidR="00430954" w:rsidRDefault="0043095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aula se debe de convertir en una comunidad de indagación en donde en donde se construya en colaboración y todos los participantes colaboren conjuntamente en actividades </w:t>
            </w:r>
            <w:r w:rsidR="00074174">
              <w:rPr>
                <w:rFonts w:ascii="Arial" w:hAnsi="Arial" w:cs="Arial"/>
              </w:rPr>
              <w:t>con las que todos se sienten comprometidos y en las que cada uno contribuye lo mejor que puede, de acuerdo con las demandas de la situación especifica.</w:t>
            </w:r>
          </w:p>
          <w:p w:rsidR="00074174" w:rsidRDefault="0007417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maestros deben estar abiertos a cualquier comentario y ayuda que se les pueda proporcionar.</w:t>
            </w:r>
          </w:p>
          <w:p w:rsidR="00074174" w:rsidRPr="006F05BE" w:rsidRDefault="00074174" w:rsidP="008F1A15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aula todos enseñamos y todos aprendemos.</w:t>
            </w:r>
          </w:p>
        </w:tc>
      </w:tr>
    </w:tbl>
    <w:p w:rsidR="0048525A" w:rsidRDefault="0048525A"/>
    <w:sectPr w:rsidR="0048525A" w:rsidSect="00711041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628"/>
    <w:multiLevelType w:val="hybridMultilevel"/>
    <w:tmpl w:val="3A1E10F8"/>
    <w:lvl w:ilvl="0" w:tplc="57D0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7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6B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4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84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C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2A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266F18"/>
    <w:multiLevelType w:val="hybridMultilevel"/>
    <w:tmpl w:val="BEA8C002"/>
    <w:lvl w:ilvl="0" w:tplc="985A5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E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C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CE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4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0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C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C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3C1124"/>
    <w:multiLevelType w:val="hybridMultilevel"/>
    <w:tmpl w:val="8270A68E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74B103B0"/>
    <w:multiLevelType w:val="hybridMultilevel"/>
    <w:tmpl w:val="649645EE"/>
    <w:lvl w:ilvl="0" w:tplc="4AB0B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49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6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4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8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AF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00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EC2"/>
    <w:rsid w:val="000062BD"/>
    <w:rsid w:val="00074174"/>
    <w:rsid w:val="00101B75"/>
    <w:rsid w:val="00135434"/>
    <w:rsid w:val="001C6CAF"/>
    <w:rsid w:val="00216BDA"/>
    <w:rsid w:val="002715D2"/>
    <w:rsid w:val="00380027"/>
    <w:rsid w:val="00430954"/>
    <w:rsid w:val="0048525A"/>
    <w:rsid w:val="004F5647"/>
    <w:rsid w:val="005120C0"/>
    <w:rsid w:val="00615E81"/>
    <w:rsid w:val="00691BD6"/>
    <w:rsid w:val="006D7C9A"/>
    <w:rsid w:val="006F05BE"/>
    <w:rsid w:val="00711041"/>
    <w:rsid w:val="007251B4"/>
    <w:rsid w:val="007956C3"/>
    <w:rsid w:val="00880FB2"/>
    <w:rsid w:val="009435D9"/>
    <w:rsid w:val="009D7474"/>
    <w:rsid w:val="00A60EC2"/>
    <w:rsid w:val="00A85067"/>
    <w:rsid w:val="00E4406B"/>
    <w:rsid w:val="00E71FD8"/>
    <w:rsid w:val="00E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B4"/>
  </w:style>
  <w:style w:type="paragraph" w:styleId="Ttulo2">
    <w:name w:val="heading 2"/>
    <w:basedOn w:val="Normal"/>
    <w:link w:val="Ttulo2Car"/>
    <w:uiPriority w:val="9"/>
    <w:qFormat/>
    <w:rsid w:val="001C6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0EC2"/>
    <w:pPr>
      <w:ind w:left="720"/>
      <w:contextualSpacing/>
    </w:pPr>
  </w:style>
  <w:style w:type="paragraph" w:styleId="Sinespaciado">
    <w:name w:val="No Spacing"/>
    <w:uiPriority w:val="1"/>
    <w:qFormat/>
    <w:rsid w:val="006F05B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C6CA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5D9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6D7C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6D7C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3">
    <w:name w:val="Light List Accent 3"/>
    <w:basedOn w:val="Tablanormal"/>
    <w:uiPriority w:val="61"/>
    <w:rsid w:val="006D7C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1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Silva Cisneros</dc:creator>
  <cp:lastModifiedBy>Familia Silva Cisneros</cp:lastModifiedBy>
  <cp:revision>17</cp:revision>
  <dcterms:created xsi:type="dcterms:W3CDTF">2013-10-10T22:59:00Z</dcterms:created>
  <dcterms:modified xsi:type="dcterms:W3CDTF">2013-10-22T01:27:00Z</dcterms:modified>
</cp:coreProperties>
</file>