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C" w:rsidRDefault="00AE396C" w:rsidP="00AE396C">
      <w:pPr>
        <w:rPr>
          <w:rFonts w:ascii="Arial" w:hAnsi="Arial" w:cs="Arial"/>
          <w:sz w:val="32"/>
          <w:szCs w:val="32"/>
        </w:rPr>
      </w:pPr>
      <w:r>
        <w:rPr>
          <w:noProof/>
          <w:lang w:val="es-ES" w:eastAsia="es-ES"/>
        </w:rPr>
        <w:drawing>
          <wp:inline distT="0" distB="0" distL="0" distR="0" wp14:anchorId="0F098CBB" wp14:editId="7C6888AB">
            <wp:extent cx="1974272" cy="1468879"/>
            <wp:effectExtent l="0" t="0" r="0" b="0"/>
            <wp:docPr id="6" name="Imagen 6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69" cy="14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</w:p>
    <w:p w:rsidR="00AE396C" w:rsidRPr="00E95627" w:rsidRDefault="00AE396C" w:rsidP="00AE396C">
      <w:pPr>
        <w:jc w:val="center"/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  <w:r w:rsidRPr="00E95627"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Escuela Normal de Educación Preescolar</w:t>
      </w:r>
      <w:r w:rsidRPr="00E95627"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 </w:t>
      </w:r>
    </w:p>
    <w:p w:rsidR="00AE396C" w:rsidRDefault="00AE396C" w:rsidP="00AE396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Observación Y Análisis De La Práctica Educativa</w:t>
      </w:r>
    </w:p>
    <w:p w:rsidR="00AE396C" w:rsidRDefault="00AE396C" w:rsidP="00AE396C">
      <w:pPr>
        <w:jc w:val="center"/>
        <w:rPr>
          <w:rFonts w:ascii="Arial" w:hAnsi="Arial" w:cs="Arial"/>
          <w:sz w:val="32"/>
          <w:szCs w:val="32"/>
        </w:rPr>
      </w:pPr>
      <w:r w:rsidRPr="001D40B4">
        <w:rPr>
          <w:rFonts w:ascii="Arial" w:hAnsi="Arial" w:cs="Arial"/>
          <w:sz w:val="32"/>
          <w:szCs w:val="32"/>
        </w:rPr>
        <w:t xml:space="preserve">Prof. </w:t>
      </w:r>
      <w:r>
        <w:rPr>
          <w:rFonts w:ascii="Arial" w:hAnsi="Arial" w:cs="Arial"/>
          <w:sz w:val="32"/>
          <w:szCs w:val="32"/>
        </w:rPr>
        <w:t xml:space="preserve">Laura Chavarría Valdés </w:t>
      </w:r>
    </w:p>
    <w:p w:rsidR="00AE396C" w:rsidRDefault="00AE396C" w:rsidP="00AE396C">
      <w:pPr>
        <w:jc w:val="center"/>
        <w:rPr>
          <w:rFonts w:ascii="Arial" w:hAnsi="Arial" w:cs="Arial"/>
          <w:sz w:val="32"/>
          <w:szCs w:val="32"/>
        </w:rPr>
      </w:pPr>
    </w:p>
    <w:p w:rsidR="00AE396C" w:rsidRPr="00E83ABD" w:rsidRDefault="00AE396C" w:rsidP="00AE396C">
      <w:pPr>
        <w:jc w:val="center"/>
        <w:rPr>
          <w:rFonts w:ascii="Arial" w:hAnsi="Arial" w:cs="Arial"/>
          <w:b/>
          <w:sz w:val="96"/>
          <w:szCs w:val="96"/>
        </w:rPr>
      </w:pPr>
      <w:r w:rsidRPr="00E83ABD">
        <w:rPr>
          <w:rFonts w:ascii="Arial" w:hAnsi="Arial" w:cs="Arial"/>
          <w:b/>
          <w:sz w:val="96"/>
          <w:szCs w:val="96"/>
        </w:rPr>
        <w:t xml:space="preserve">Entrevistas </w:t>
      </w:r>
    </w:p>
    <w:p w:rsidR="00AE396C" w:rsidRPr="00E95627" w:rsidRDefault="00AE396C" w:rsidP="00AE396C">
      <w:pPr>
        <w:jc w:val="center"/>
        <w:rPr>
          <w:rFonts w:ascii="Arial" w:hAnsi="Arial" w:cs="Arial"/>
          <w:sz w:val="32"/>
          <w:szCs w:val="32"/>
        </w:rPr>
      </w:pPr>
      <w:r w:rsidRPr="00E95627">
        <w:rPr>
          <w:rFonts w:ascii="Arial" w:hAnsi="Arial" w:cs="Arial"/>
          <w:sz w:val="32"/>
          <w:szCs w:val="32"/>
        </w:rPr>
        <w:t>Alumna</w:t>
      </w:r>
      <w:r w:rsidR="00E83ABD">
        <w:rPr>
          <w:rFonts w:ascii="Arial" w:hAnsi="Arial" w:cs="Arial"/>
          <w:sz w:val="32"/>
          <w:szCs w:val="32"/>
        </w:rPr>
        <w:t>s</w:t>
      </w:r>
      <w:r w:rsidRPr="00E95627">
        <w:rPr>
          <w:rFonts w:ascii="Arial" w:hAnsi="Arial" w:cs="Arial"/>
          <w:sz w:val="32"/>
          <w:szCs w:val="32"/>
        </w:rPr>
        <w:t>:</w:t>
      </w:r>
    </w:p>
    <w:p w:rsidR="00AE396C" w:rsidRDefault="00AE396C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Jocelyn A. Morales Cruz</w:t>
      </w:r>
    </w:p>
    <w:p w:rsidR="00D84D94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Arely Estrada Rivera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Monserrat Fausto Leos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Nallely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E. Pérez Zavala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E83ABD" w:rsidRPr="00E83ABD" w:rsidRDefault="00E83ABD" w:rsidP="00AE396C">
      <w:pPr>
        <w:jc w:val="center"/>
        <w:rPr>
          <w:rFonts w:ascii="Arial" w:hAnsi="Arial" w:cs="Arial"/>
          <w:sz w:val="40"/>
          <w:szCs w:val="40"/>
        </w:rPr>
      </w:pPr>
      <w:r w:rsidRPr="00E83ABD">
        <w:rPr>
          <w:rFonts w:ascii="Arial" w:hAnsi="Arial" w:cs="Arial"/>
          <w:sz w:val="40"/>
          <w:szCs w:val="40"/>
        </w:rPr>
        <w:t xml:space="preserve">Saltillo Coahuila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D84D94" w:rsidRPr="00D84D94" w:rsidRDefault="00D84D94" w:rsidP="00D84D94">
      <w:pPr>
        <w:jc w:val="center"/>
        <w:rPr>
          <w:rFonts w:cs="Arial"/>
          <w:b/>
          <w:color w:val="FF0066"/>
          <w:sz w:val="52"/>
          <w:szCs w:val="52"/>
        </w:rPr>
      </w:pPr>
      <w:r w:rsidRPr="00D84D94">
        <w:rPr>
          <w:rFonts w:cs="Arial"/>
          <w:b/>
          <w:color w:val="FF0066"/>
          <w:sz w:val="52"/>
          <w:szCs w:val="52"/>
        </w:rPr>
        <w:lastRenderedPageBreak/>
        <w:t>Entrevista  a  Directora</w:t>
      </w: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Maestros que asisten al  jardín  de niños,  horarios.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Guardias, horarios.</w:t>
      </w:r>
    </w:p>
    <w:p w:rsidR="00D84D94" w:rsidRPr="00D84D94" w:rsidRDefault="00D84D94" w:rsidP="00D84D94">
      <w:pPr>
        <w:pStyle w:val="Prrafodelista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 xml:space="preserve"> Formas de organización de la institución.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 xml:space="preserve">Sostenimiento de la institución. </w:t>
      </w:r>
    </w:p>
    <w:p w:rsidR="00D84D94" w:rsidRPr="00D84D94" w:rsidRDefault="00D84D94" w:rsidP="00D84D94">
      <w:pPr>
        <w:pStyle w:val="Prrafodelista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¿Qué ofrecen estos espacios para la formación y para la educación?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Hasta donde es posible reconocer el alcance que tiene la escuela   en cuanto al proceso de formación  con relación a lo que el alumno vive y aprende fuera de ella</w:t>
      </w:r>
      <w:proofErr w:type="gramStart"/>
      <w:r w:rsidRPr="00D84D94">
        <w:rPr>
          <w:rFonts w:ascii="Arial" w:hAnsi="Arial" w:cs="Arial"/>
          <w:sz w:val="28"/>
          <w:szCs w:val="28"/>
        </w:rPr>
        <w:t>?</w:t>
      </w:r>
      <w:proofErr w:type="gramEnd"/>
    </w:p>
    <w:p w:rsidR="00D84D94" w:rsidRPr="00D84D94" w:rsidRDefault="00D84D94" w:rsidP="00D84D94">
      <w:pPr>
        <w:pStyle w:val="Prrafodelista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¿Cómo hacen para articular estos dos tipos de  aprendizaje  y  conocimientos?</w:t>
      </w:r>
    </w:p>
    <w:p w:rsidR="00D84D94" w:rsidRDefault="00D84D94" w:rsidP="00D84D94">
      <w:pPr>
        <w:rPr>
          <w:rFonts w:cs="Arial"/>
          <w:b/>
          <w:bCs/>
          <w:color w:val="FF0066"/>
          <w:sz w:val="56"/>
          <w:szCs w:val="56"/>
        </w:rPr>
      </w:pPr>
    </w:p>
    <w:p w:rsidR="00E83ABD" w:rsidRDefault="00E83ABD" w:rsidP="00AE396C">
      <w:pPr>
        <w:ind w:left="720"/>
        <w:rPr>
          <w:rFonts w:cs="Arial"/>
          <w:b/>
          <w:bCs/>
          <w:color w:val="FF0066"/>
          <w:sz w:val="56"/>
          <w:szCs w:val="56"/>
        </w:rPr>
      </w:pPr>
    </w:p>
    <w:p w:rsidR="00AE396C" w:rsidRPr="005A0E1D" w:rsidRDefault="00AE396C" w:rsidP="00AE396C">
      <w:pPr>
        <w:ind w:left="720"/>
        <w:rPr>
          <w:rFonts w:cs="Arial"/>
          <w:color w:val="FF0066"/>
          <w:sz w:val="56"/>
          <w:szCs w:val="56"/>
        </w:rPr>
      </w:pPr>
      <w:bookmarkStart w:id="0" w:name="_GoBack"/>
      <w:bookmarkEnd w:id="0"/>
      <w:r w:rsidRPr="005A0E1D">
        <w:rPr>
          <w:rFonts w:cs="Arial"/>
          <w:b/>
          <w:bCs/>
          <w:color w:val="FF0066"/>
          <w:sz w:val="56"/>
          <w:szCs w:val="56"/>
        </w:rPr>
        <w:lastRenderedPageBreak/>
        <w:t>Entrevista a la educadora</w:t>
      </w:r>
    </w:p>
    <w:p w:rsidR="00AE396C" w:rsidRDefault="00AE396C" w:rsidP="00AE396C">
      <w:pPr>
        <w:pStyle w:val="Prrafodelista"/>
        <w:numPr>
          <w:ilvl w:val="0"/>
          <w:numId w:val="19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¿Cuáles son los propósitos del jardín? ¿Y porque? </w:t>
      </w:r>
    </w:p>
    <w:p w:rsidR="00D84D94" w:rsidRPr="001B5C58" w:rsidRDefault="00D84D94" w:rsidP="00D84D94">
      <w:pPr>
        <w:pStyle w:val="Prrafodelista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¿Cómo pretende lograr esos propósitos?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¿Cómo maneja una jornada diaria?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3"/>
        </w:numPr>
        <w:rPr>
          <w:sz w:val="28"/>
          <w:szCs w:val="28"/>
        </w:rPr>
      </w:pPr>
      <w:r w:rsidRPr="005A0E1D">
        <w:rPr>
          <w:sz w:val="28"/>
          <w:szCs w:val="28"/>
        </w:rPr>
        <w:t>¿Cree que es suficiente el tiempo en el jardín?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4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¿Lo que enseña es de acuerdo a la edad?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5"/>
        </w:numPr>
        <w:rPr>
          <w:sz w:val="28"/>
          <w:szCs w:val="28"/>
        </w:rPr>
      </w:pPr>
      <w:r w:rsidRPr="005A0E1D">
        <w:rPr>
          <w:sz w:val="28"/>
          <w:szCs w:val="28"/>
        </w:rPr>
        <w:t>¿Qué habilidades desarrollan los niños en las actividades?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5"/>
        </w:numPr>
        <w:rPr>
          <w:sz w:val="28"/>
          <w:szCs w:val="28"/>
        </w:rPr>
      </w:pPr>
      <w:r w:rsidRPr="00D84D94">
        <w:rPr>
          <w:sz w:val="28"/>
          <w:szCs w:val="28"/>
        </w:rPr>
        <w:t>¿Cómo aplica el niño lo aprendido en su vida diaria?</w:t>
      </w:r>
    </w:p>
    <w:p w:rsidR="00D84D94" w:rsidRPr="00D84D94" w:rsidRDefault="00D84D94" w:rsidP="00D84D94">
      <w:pPr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7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¿En que se basa para evaluar a los alumnos?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8"/>
        </w:numPr>
        <w:rPr>
          <w:sz w:val="28"/>
          <w:szCs w:val="28"/>
        </w:rPr>
      </w:pPr>
      <w:r w:rsidRPr="005A0E1D">
        <w:rPr>
          <w:sz w:val="28"/>
          <w:szCs w:val="28"/>
        </w:rPr>
        <w:t>¿Ha notado cambios en los alumnos desde inicio de clases hasta hoy en día? ¿Cuáles?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9"/>
        </w:numPr>
        <w:rPr>
          <w:sz w:val="28"/>
          <w:szCs w:val="28"/>
        </w:rPr>
      </w:pPr>
      <w:r w:rsidRPr="005A0E1D">
        <w:rPr>
          <w:sz w:val="28"/>
          <w:szCs w:val="28"/>
        </w:rPr>
        <w:t>¿Cuenta con el apoyo de padres de familia en actividades del jardín?</w:t>
      </w:r>
    </w:p>
    <w:p w:rsidR="00D7758A" w:rsidRDefault="00D7758A" w:rsidP="00AE39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¿Cuál es la manera en que se organizan los festivales? </w:t>
      </w:r>
    </w:p>
    <w:p w:rsidR="00D7758A" w:rsidRPr="00D7758A" w:rsidRDefault="00AE396C" w:rsidP="00D7758A">
      <w:pPr>
        <w:jc w:val="center"/>
        <w:rPr>
          <w:color w:val="FF0066"/>
          <w:sz w:val="52"/>
          <w:szCs w:val="52"/>
        </w:rPr>
      </w:pPr>
      <w:r w:rsidRPr="001B5C58">
        <w:rPr>
          <w:b/>
          <w:bCs/>
          <w:color w:val="FF0066"/>
          <w:sz w:val="52"/>
          <w:szCs w:val="52"/>
        </w:rPr>
        <w:lastRenderedPageBreak/>
        <w:t>Entrevista a padres de familia</w:t>
      </w:r>
    </w:p>
    <w:p w:rsidR="00D7758A" w:rsidRDefault="00D7758A" w:rsidP="00D7758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¿Cómo califica el desempeño de la maestra?  </w:t>
      </w:r>
    </w:p>
    <w:p w:rsidR="00D7758A" w:rsidRDefault="00D7758A" w:rsidP="00D7758A">
      <w:pPr>
        <w:pStyle w:val="Prrafodelista"/>
        <w:rPr>
          <w:sz w:val="28"/>
          <w:szCs w:val="28"/>
        </w:rPr>
      </w:pPr>
    </w:p>
    <w:p w:rsidR="00D7758A" w:rsidRDefault="00D7758A" w:rsidP="00D7758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¿El personal de apoyo de limpieza es confiable?</w:t>
      </w:r>
    </w:p>
    <w:p w:rsidR="00D84D94" w:rsidRPr="00D84D94" w:rsidRDefault="00D7758A" w:rsidP="00D7758A">
      <w:pPr>
        <w:pStyle w:val="Prrafodelista"/>
        <w:rPr>
          <w:sz w:val="28"/>
          <w:szCs w:val="28"/>
        </w:rPr>
      </w:pPr>
      <w:r w:rsidRPr="00D84D94">
        <w:rPr>
          <w:sz w:val="28"/>
          <w:szCs w:val="28"/>
        </w:rPr>
        <w:t xml:space="preserve"> </w:t>
      </w:r>
    </w:p>
    <w:p w:rsidR="00AE396C" w:rsidRDefault="00AE396C" w:rsidP="00AE396C">
      <w:pPr>
        <w:numPr>
          <w:ilvl w:val="0"/>
          <w:numId w:val="11"/>
        </w:numPr>
        <w:rPr>
          <w:sz w:val="28"/>
          <w:szCs w:val="28"/>
        </w:rPr>
      </w:pPr>
      <w:r w:rsidRPr="001B5C58">
        <w:rPr>
          <w:sz w:val="28"/>
          <w:szCs w:val="28"/>
        </w:rPr>
        <w:t>¿Conoce el plan de estudios de la escuela?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2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¿Sabe qué tipo de actividades aplica la escuela? 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3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¿Qué opina de esas actividades? 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4"/>
        </w:numPr>
        <w:rPr>
          <w:sz w:val="28"/>
          <w:szCs w:val="28"/>
        </w:rPr>
      </w:pPr>
      <w:r w:rsidRPr="001B5C58">
        <w:rPr>
          <w:sz w:val="28"/>
          <w:szCs w:val="28"/>
        </w:rPr>
        <w:t>¿Ha notado algún cambio en su hijo desde que ingreso al kínder?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5"/>
        </w:numPr>
        <w:rPr>
          <w:sz w:val="28"/>
          <w:szCs w:val="28"/>
        </w:rPr>
      </w:pPr>
      <w:r w:rsidRPr="001B5C58">
        <w:rPr>
          <w:sz w:val="28"/>
          <w:szCs w:val="28"/>
        </w:rPr>
        <w:t>¿Qué medio de transporte utiliza para llegar al kínder? ¿Es de fácil acceso?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¿Hay alguien en casa que ayude al niño en sus actividades escolares? 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D7758A" w:rsidRDefault="00AE396C" w:rsidP="00D7758A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 xml:space="preserve">¿El niño lleva lonche desde casa o compra en la escuela? </w:t>
      </w:r>
    </w:p>
    <w:p w:rsidR="00D7758A" w:rsidRPr="00D7758A" w:rsidRDefault="00D7758A" w:rsidP="00D7758A">
      <w:pPr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>¿Qué come normalmente?</w:t>
      </w:r>
    </w:p>
    <w:p w:rsidR="00D7758A" w:rsidRDefault="00D7758A" w:rsidP="00D7758A">
      <w:pPr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>¿El material que le piden al niño es caro o accesible?</w:t>
      </w:r>
    </w:p>
    <w:p w:rsidR="00D7758A" w:rsidRPr="00D84D94" w:rsidRDefault="00D7758A" w:rsidP="00D7758A">
      <w:pPr>
        <w:ind w:left="720"/>
        <w:rPr>
          <w:sz w:val="28"/>
          <w:szCs w:val="28"/>
        </w:rPr>
      </w:pPr>
    </w:p>
    <w:p w:rsidR="00AE396C" w:rsidRPr="001B5C58" w:rsidRDefault="00AE396C" w:rsidP="00AE396C">
      <w:pPr>
        <w:ind w:left="720"/>
        <w:rPr>
          <w:color w:val="FF0066"/>
          <w:sz w:val="72"/>
          <w:szCs w:val="72"/>
        </w:rPr>
      </w:pPr>
      <w:r w:rsidRPr="001B5C58">
        <w:rPr>
          <w:b/>
          <w:bCs/>
          <w:color w:val="FF0066"/>
          <w:sz w:val="72"/>
          <w:szCs w:val="72"/>
        </w:rPr>
        <w:t xml:space="preserve">Entrevista al Alumno </w:t>
      </w:r>
    </w:p>
    <w:p w:rsidR="00AE396C" w:rsidRDefault="00AE396C" w:rsidP="00AE396C">
      <w:pPr>
        <w:pStyle w:val="Prrafodelista"/>
        <w:numPr>
          <w:ilvl w:val="0"/>
          <w:numId w:val="19"/>
        </w:numPr>
        <w:rPr>
          <w:sz w:val="28"/>
          <w:szCs w:val="28"/>
        </w:rPr>
      </w:pPr>
      <w:r w:rsidRPr="001B5C58">
        <w:rPr>
          <w:sz w:val="28"/>
          <w:szCs w:val="28"/>
        </w:rPr>
        <w:t>¿Cuál es tu nombre? </w:t>
      </w:r>
    </w:p>
    <w:p w:rsidR="00D84D94" w:rsidRPr="001B5C58" w:rsidRDefault="00D84D94" w:rsidP="00D84D94">
      <w:pPr>
        <w:pStyle w:val="Prrafodelista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0"/>
        </w:numPr>
        <w:rPr>
          <w:sz w:val="28"/>
          <w:szCs w:val="28"/>
        </w:rPr>
      </w:pPr>
      <w:r w:rsidRPr="001B5C58">
        <w:rPr>
          <w:sz w:val="28"/>
          <w:szCs w:val="28"/>
        </w:rPr>
        <w:t>¿Por qué te gusta venir al kínder?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1"/>
        </w:numPr>
        <w:rPr>
          <w:sz w:val="28"/>
          <w:szCs w:val="28"/>
        </w:rPr>
      </w:pPr>
      <w:r w:rsidRPr="001B5C58">
        <w:rPr>
          <w:sz w:val="28"/>
          <w:szCs w:val="28"/>
        </w:rPr>
        <w:t>¿Qué es lo que más te gusta hacer en clase?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2"/>
        </w:numPr>
        <w:rPr>
          <w:sz w:val="28"/>
          <w:szCs w:val="28"/>
        </w:rPr>
      </w:pPr>
      <w:r w:rsidRPr="001B5C58">
        <w:rPr>
          <w:sz w:val="28"/>
          <w:szCs w:val="28"/>
        </w:rPr>
        <w:t>¿Cómo es tu maestra?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¿Quién te ayuda hacer la tarea? 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D84D94">
        <w:rPr>
          <w:sz w:val="28"/>
          <w:szCs w:val="28"/>
        </w:rPr>
        <w:t xml:space="preserve">¿Con quién juega en recreo y a qué? </w:t>
      </w:r>
    </w:p>
    <w:p w:rsidR="00D84D94" w:rsidRDefault="00D84D94" w:rsidP="00D84D94">
      <w:pPr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D84D94">
        <w:rPr>
          <w:sz w:val="28"/>
          <w:szCs w:val="28"/>
        </w:rPr>
        <w:t>¿Realizas alguna actividad por la tarea?</w:t>
      </w:r>
    </w:p>
    <w:p w:rsidR="00D84D94" w:rsidRPr="00D84D94" w:rsidRDefault="00D84D94" w:rsidP="00990172">
      <w:pPr>
        <w:rPr>
          <w:sz w:val="28"/>
          <w:szCs w:val="28"/>
        </w:rPr>
      </w:pPr>
    </w:p>
    <w:p w:rsidR="00AE396C" w:rsidRPr="001B5C58" w:rsidRDefault="00AE396C" w:rsidP="00AE396C">
      <w:pPr>
        <w:numPr>
          <w:ilvl w:val="0"/>
          <w:numId w:val="26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¿Qué es lo que no te gusta del kínder? </w:t>
      </w:r>
    </w:p>
    <w:p w:rsidR="00AE396C" w:rsidRDefault="00AE396C" w:rsidP="00AE396C">
      <w:pPr>
        <w:jc w:val="both"/>
        <w:rPr>
          <w:b/>
          <w:color w:val="000000" w:themeColor="text1"/>
          <w:sz w:val="32"/>
          <w:szCs w:val="32"/>
        </w:rPr>
      </w:pPr>
    </w:p>
    <w:p w:rsidR="00AE396C" w:rsidRPr="00AE396C" w:rsidRDefault="00AE396C" w:rsidP="00AE396C">
      <w:pPr>
        <w:jc w:val="both"/>
        <w:rPr>
          <w:b/>
          <w:color w:val="000000" w:themeColor="text1"/>
          <w:sz w:val="32"/>
          <w:szCs w:val="32"/>
        </w:rPr>
      </w:pPr>
    </w:p>
    <w:sectPr w:rsidR="00AE396C" w:rsidRPr="00AE3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8"/>
    <w:multiLevelType w:val="hybridMultilevel"/>
    <w:tmpl w:val="EE5A9FD6"/>
    <w:lvl w:ilvl="0" w:tplc="7840B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CD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02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6D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0A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29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C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F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70A3D"/>
    <w:multiLevelType w:val="hybridMultilevel"/>
    <w:tmpl w:val="03121342"/>
    <w:lvl w:ilvl="0" w:tplc="35A68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2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9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2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0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87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B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3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0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213FE"/>
    <w:multiLevelType w:val="hybridMultilevel"/>
    <w:tmpl w:val="3E7C801A"/>
    <w:lvl w:ilvl="0" w:tplc="0A06D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683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62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8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8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05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E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67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E9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D69"/>
    <w:multiLevelType w:val="hybridMultilevel"/>
    <w:tmpl w:val="CCC2D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1C11"/>
    <w:multiLevelType w:val="hybridMultilevel"/>
    <w:tmpl w:val="F39C3B06"/>
    <w:lvl w:ilvl="0" w:tplc="C1C65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2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E1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EC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2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F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7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10877"/>
    <w:multiLevelType w:val="hybridMultilevel"/>
    <w:tmpl w:val="D38C52F0"/>
    <w:lvl w:ilvl="0" w:tplc="2480C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2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05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C0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8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6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2A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C4C0E"/>
    <w:multiLevelType w:val="hybridMultilevel"/>
    <w:tmpl w:val="F83A909E"/>
    <w:lvl w:ilvl="0" w:tplc="7D32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283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8A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A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4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243CB"/>
    <w:multiLevelType w:val="hybridMultilevel"/>
    <w:tmpl w:val="F4A05252"/>
    <w:lvl w:ilvl="0" w:tplc="7AA45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61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A1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C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4B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A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8D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04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6C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27DE1"/>
    <w:multiLevelType w:val="hybridMultilevel"/>
    <w:tmpl w:val="0A689B46"/>
    <w:lvl w:ilvl="0" w:tplc="7488F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E0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D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8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C5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C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5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A6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83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608C6"/>
    <w:multiLevelType w:val="hybridMultilevel"/>
    <w:tmpl w:val="763A2F3A"/>
    <w:lvl w:ilvl="0" w:tplc="53348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87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24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8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C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B814B6"/>
    <w:multiLevelType w:val="hybridMultilevel"/>
    <w:tmpl w:val="89226708"/>
    <w:lvl w:ilvl="0" w:tplc="251E7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1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0B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ED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C2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4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A3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1645D"/>
    <w:multiLevelType w:val="hybridMultilevel"/>
    <w:tmpl w:val="19146E76"/>
    <w:lvl w:ilvl="0" w:tplc="2A0A0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C7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20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2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A2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E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C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C1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F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1557C"/>
    <w:multiLevelType w:val="hybridMultilevel"/>
    <w:tmpl w:val="6B4CC326"/>
    <w:lvl w:ilvl="0" w:tplc="35D23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A03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E6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3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2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0A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E6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A3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A3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4175F"/>
    <w:multiLevelType w:val="hybridMultilevel"/>
    <w:tmpl w:val="7C100910"/>
    <w:lvl w:ilvl="0" w:tplc="ECD08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A4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0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2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2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E8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E6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0F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A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C5FD0"/>
    <w:multiLevelType w:val="hybridMultilevel"/>
    <w:tmpl w:val="E76CA15E"/>
    <w:lvl w:ilvl="0" w:tplc="2842C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C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6D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C4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D2823"/>
    <w:multiLevelType w:val="hybridMultilevel"/>
    <w:tmpl w:val="F0F6B4CA"/>
    <w:lvl w:ilvl="0" w:tplc="548A9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EA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A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E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C9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F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D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A3C12"/>
    <w:multiLevelType w:val="hybridMultilevel"/>
    <w:tmpl w:val="5A1698D4"/>
    <w:lvl w:ilvl="0" w:tplc="6DCE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0F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C8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EA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9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42F03"/>
    <w:multiLevelType w:val="hybridMultilevel"/>
    <w:tmpl w:val="99EC987A"/>
    <w:lvl w:ilvl="0" w:tplc="2B723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146C"/>
    <w:multiLevelType w:val="hybridMultilevel"/>
    <w:tmpl w:val="32041BE6"/>
    <w:lvl w:ilvl="0" w:tplc="D1A8C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A0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09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5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4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5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AF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2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D56677"/>
    <w:multiLevelType w:val="hybridMultilevel"/>
    <w:tmpl w:val="26643F44"/>
    <w:lvl w:ilvl="0" w:tplc="58D20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CF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6F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2A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4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A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E7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A68E6"/>
    <w:multiLevelType w:val="hybridMultilevel"/>
    <w:tmpl w:val="FEDA9A2C"/>
    <w:lvl w:ilvl="0" w:tplc="2392F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A7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F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E3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4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92F83"/>
    <w:multiLevelType w:val="hybridMultilevel"/>
    <w:tmpl w:val="FC108484"/>
    <w:lvl w:ilvl="0" w:tplc="50BE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23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CE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5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8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23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9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3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F7FB8"/>
    <w:multiLevelType w:val="hybridMultilevel"/>
    <w:tmpl w:val="0F0208A4"/>
    <w:lvl w:ilvl="0" w:tplc="C6CE4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9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9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D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C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F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0F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6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E4926"/>
    <w:multiLevelType w:val="hybridMultilevel"/>
    <w:tmpl w:val="D1A40520"/>
    <w:lvl w:ilvl="0" w:tplc="E3BA0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2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C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9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0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E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7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22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1452B"/>
    <w:multiLevelType w:val="hybridMultilevel"/>
    <w:tmpl w:val="77DC922A"/>
    <w:lvl w:ilvl="0" w:tplc="E1DC4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0C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83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6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3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3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9B36B8"/>
    <w:multiLevelType w:val="hybridMultilevel"/>
    <w:tmpl w:val="7CC05068"/>
    <w:lvl w:ilvl="0" w:tplc="C8E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185038"/>
    <w:multiLevelType w:val="hybridMultilevel"/>
    <w:tmpl w:val="771E2CBE"/>
    <w:lvl w:ilvl="0" w:tplc="EFA67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2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EC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3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7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AD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A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D3C77"/>
    <w:multiLevelType w:val="hybridMultilevel"/>
    <w:tmpl w:val="E6B08C3C"/>
    <w:lvl w:ilvl="0" w:tplc="67442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C8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0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C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6D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2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2E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5"/>
  </w:num>
  <w:num w:numId="5">
    <w:abstractNumId w:val="13"/>
  </w:num>
  <w:num w:numId="6">
    <w:abstractNumId w:val="23"/>
  </w:num>
  <w:num w:numId="7">
    <w:abstractNumId w:val="12"/>
  </w:num>
  <w:num w:numId="8">
    <w:abstractNumId w:val="7"/>
  </w:num>
  <w:num w:numId="9">
    <w:abstractNumId w:val="16"/>
  </w:num>
  <w:num w:numId="10">
    <w:abstractNumId w:val="22"/>
  </w:num>
  <w:num w:numId="11">
    <w:abstractNumId w:val="11"/>
  </w:num>
  <w:num w:numId="12">
    <w:abstractNumId w:val="20"/>
  </w:num>
  <w:num w:numId="13">
    <w:abstractNumId w:val="2"/>
  </w:num>
  <w:num w:numId="14">
    <w:abstractNumId w:val="1"/>
  </w:num>
  <w:num w:numId="15">
    <w:abstractNumId w:val="5"/>
  </w:num>
  <w:num w:numId="16">
    <w:abstractNumId w:val="21"/>
  </w:num>
  <w:num w:numId="17">
    <w:abstractNumId w:val="10"/>
  </w:num>
  <w:num w:numId="18">
    <w:abstractNumId w:val="0"/>
  </w:num>
  <w:num w:numId="19">
    <w:abstractNumId w:val="17"/>
  </w:num>
  <w:num w:numId="20">
    <w:abstractNumId w:val="14"/>
  </w:num>
  <w:num w:numId="21">
    <w:abstractNumId w:val="27"/>
  </w:num>
  <w:num w:numId="22">
    <w:abstractNumId w:val="18"/>
  </w:num>
  <w:num w:numId="23">
    <w:abstractNumId w:val="6"/>
  </w:num>
  <w:num w:numId="24">
    <w:abstractNumId w:val="24"/>
  </w:num>
  <w:num w:numId="25">
    <w:abstractNumId w:val="26"/>
  </w:num>
  <w:num w:numId="26">
    <w:abstractNumId w:val="4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6C"/>
    <w:rsid w:val="001D0E20"/>
    <w:rsid w:val="0044715C"/>
    <w:rsid w:val="00990172"/>
    <w:rsid w:val="00AE396C"/>
    <w:rsid w:val="00D7758A"/>
    <w:rsid w:val="00D84D94"/>
    <w:rsid w:val="00DF7F43"/>
    <w:rsid w:val="00E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E396C"/>
  </w:style>
  <w:style w:type="paragraph" w:styleId="Prrafodelista">
    <w:name w:val="List Paragraph"/>
    <w:basedOn w:val="Normal"/>
    <w:uiPriority w:val="34"/>
    <w:qFormat/>
    <w:rsid w:val="00AE39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E396C"/>
  </w:style>
  <w:style w:type="paragraph" w:styleId="Prrafodelista">
    <w:name w:val="List Paragraph"/>
    <w:basedOn w:val="Normal"/>
    <w:uiPriority w:val="34"/>
    <w:qFormat/>
    <w:rsid w:val="00AE39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7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0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Nallely Elizabeth</cp:lastModifiedBy>
  <cp:revision>4</cp:revision>
  <dcterms:created xsi:type="dcterms:W3CDTF">2013-11-29T16:49:00Z</dcterms:created>
  <dcterms:modified xsi:type="dcterms:W3CDTF">2013-12-01T16:05:00Z</dcterms:modified>
</cp:coreProperties>
</file>