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1946" w:rsidRDefault="00C00B7C">
      <w:pPr>
        <w:jc w:val="center"/>
      </w:pPr>
      <w:r>
        <w:rPr>
          <w:sz w:val="44"/>
        </w:rPr>
        <w:t xml:space="preserve"> </w:t>
      </w:r>
      <w:r w:rsidR="00823AF5">
        <w:rPr>
          <w:noProof/>
        </w:rPr>
        <w:drawing>
          <wp:inline distT="0" distB="0" distL="0" distR="0">
            <wp:extent cx="1857375" cy="1381125"/>
            <wp:effectExtent l="0" t="0" r="0" b="9525"/>
            <wp:docPr id="2" name="Imagen 2" descr="http://www.comimsa.edu.mx/sistemainn/sin2/img/educacion%20superior/Escuela%20Normal%20de%20Educaci%C3%B3n%20Preescolar%20del%20Estado%20de%20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imsa.edu.mx/sistemainn/sin2/img/educacion%20superior/Escuela%20Normal%20de%20Educaci%C3%B3n%20Preescolar%20del%20Estado%20de%20Coahuil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D11946" w:rsidRDefault="00C00B7C">
      <w:r>
        <w:rPr>
          <w:sz w:val="44"/>
        </w:rPr>
        <w:t xml:space="preserve"> </w:t>
      </w:r>
    </w:p>
    <w:p w:rsidR="00D11946" w:rsidRDefault="00A07E17">
      <w:r>
        <w:rPr>
          <w:sz w:val="44"/>
        </w:rPr>
        <w:t xml:space="preserve">     </w:t>
      </w:r>
      <w:r w:rsidR="00C00B7C">
        <w:rPr>
          <w:sz w:val="44"/>
        </w:rPr>
        <w:t>Escuela Normal de Educación Preescolar</w:t>
      </w:r>
    </w:p>
    <w:p w:rsidR="00D11946" w:rsidRDefault="00C00B7C">
      <w:pPr>
        <w:jc w:val="center"/>
      </w:pPr>
      <w:r>
        <w:rPr>
          <w:sz w:val="40"/>
        </w:rPr>
        <w:t xml:space="preserve">La Tecnología </w:t>
      </w:r>
      <w:r>
        <w:rPr>
          <w:sz w:val="40"/>
        </w:rPr>
        <w:tab/>
        <w:t>Aplicada en Centros Escolares</w:t>
      </w:r>
    </w:p>
    <w:p w:rsidR="00D11946" w:rsidRDefault="00C00B7C">
      <w:pPr>
        <w:jc w:val="center"/>
      </w:pPr>
      <w:r>
        <w:rPr>
          <w:sz w:val="36"/>
        </w:rPr>
        <w:t>Prof. Rolando de León</w:t>
      </w:r>
    </w:p>
    <w:p w:rsidR="00D11946" w:rsidRDefault="00D11946">
      <w:pPr>
        <w:jc w:val="center"/>
      </w:pPr>
    </w:p>
    <w:p w:rsidR="00D11946" w:rsidRDefault="00D11946">
      <w:pPr>
        <w:jc w:val="center"/>
      </w:pPr>
    </w:p>
    <w:p w:rsidR="00D11946" w:rsidRDefault="00C00B7C">
      <w:pPr>
        <w:jc w:val="center"/>
      </w:pPr>
      <w:r>
        <w:rPr>
          <w:b/>
          <w:sz w:val="36"/>
        </w:rPr>
        <w:t xml:space="preserve">Elaboración de Documento Colaborativo Sobre Aprendizaje Colaborativo </w:t>
      </w:r>
    </w:p>
    <w:p w:rsidR="00D11946" w:rsidRDefault="00C00B7C">
      <w:pPr>
        <w:jc w:val="center"/>
      </w:pPr>
      <w:r>
        <w:rPr>
          <w:b/>
          <w:sz w:val="24"/>
        </w:rPr>
        <w:t xml:space="preserve"> </w:t>
      </w:r>
    </w:p>
    <w:bookmarkStart w:id="0" w:name="h.ywtgmiqc8z86" w:colFirst="0" w:colLast="0"/>
    <w:bookmarkEnd w:id="0"/>
    <w:p w:rsidR="00D11946" w:rsidRDefault="00C00B7C">
      <w:pPr>
        <w:pStyle w:val="Ttulo3"/>
        <w:spacing w:before="40" w:after="40"/>
        <w:contextualSpacing w:val="0"/>
        <w:jc w:val="center"/>
      </w:pPr>
      <w:r>
        <w:fldChar w:fldCharType="begin"/>
      </w:r>
      <w:r>
        <w:instrText xml:space="preserve"> HYPERLINK "http://187.160.244.18/sistema/Actividad/ActividadPresentacion.asp?e=ENEP-00028&amp;c=63869834&amp;p=3XM49M34OUW639C3WTLI6%20F./BI8S/DLBF%20GR/6%20FD6R0I6W4W3U9433WOCWO342W44VWU9AX&amp;idMateria=3471&amp;idActividad=2818&amp;z1=3451801&amp;z2=2276855" \h </w:instrText>
      </w:r>
      <w:r>
        <w:fldChar w:fldCharType="end"/>
      </w:r>
    </w:p>
    <w:p w:rsidR="00D11946" w:rsidRDefault="00D11946">
      <w:pPr>
        <w:jc w:val="center"/>
      </w:pPr>
    </w:p>
    <w:p w:rsidR="00D11946" w:rsidRDefault="00C00B7C">
      <w:pPr>
        <w:jc w:val="center"/>
      </w:pPr>
      <w:r>
        <w:rPr>
          <w:sz w:val="18"/>
        </w:rPr>
        <w:t>TRABAJO PRESNETADO POR:</w:t>
      </w:r>
    </w:p>
    <w:p w:rsidR="00D11946" w:rsidRDefault="00C00B7C">
      <w:pPr>
        <w:jc w:val="center"/>
      </w:pPr>
      <w:r>
        <w:rPr>
          <w:sz w:val="32"/>
        </w:rPr>
        <w:t>Jocelyn Alejandra Morales Cruz</w:t>
      </w:r>
    </w:p>
    <w:p w:rsidR="00D11946" w:rsidRDefault="00C00B7C">
      <w:pPr>
        <w:jc w:val="center"/>
      </w:pPr>
      <w:r>
        <w:rPr>
          <w:sz w:val="32"/>
        </w:rPr>
        <w:t xml:space="preserve">Arely Estrada Rivera </w:t>
      </w:r>
    </w:p>
    <w:p w:rsidR="00D11946" w:rsidRDefault="00D11946">
      <w:pPr>
        <w:jc w:val="center"/>
      </w:pPr>
    </w:p>
    <w:p w:rsidR="00A07E17" w:rsidRDefault="00A07E17">
      <w:pPr>
        <w:jc w:val="center"/>
        <w:rPr>
          <w:sz w:val="48"/>
        </w:rPr>
      </w:pPr>
    </w:p>
    <w:p w:rsidR="00D11946" w:rsidRDefault="00C00B7C">
      <w:pPr>
        <w:jc w:val="center"/>
        <w:rPr>
          <w:sz w:val="48"/>
        </w:rPr>
      </w:pPr>
      <w:r>
        <w:rPr>
          <w:sz w:val="48"/>
        </w:rPr>
        <w:t>1’’C</w:t>
      </w:r>
    </w:p>
    <w:p w:rsidR="00A07E17" w:rsidRDefault="00A07E17">
      <w:pPr>
        <w:jc w:val="center"/>
        <w:rPr>
          <w:sz w:val="48"/>
        </w:rPr>
      </w:pPr>
    </w:p>
    <w:p w:rsidR="00A07E17" w:rsidRDefault="00A07E17">
      <w:pPr>
        <w:jc w:val="center"/>
        <w:rPr>
          <w:sz w:val="48"/>
        </w:rPr>
      </w:pPr>
    </w:p>
    <w:p w:rsidR="00A07E17" w:rsidRDefault="00A07E17">
      <w:pPr>
        <w:jc w:val="center"/>
        <w:rPr>
          <w:sz w:val="48"/>
        </w:rPr>
      </w:pPr>
    </w:p>
    <w:p w:rsidR="00A07E17" w:rsidRDefault="00A07E17">
      <w:pPr>
        <w:jc w:val="center"/>
      </w:pPr>
    </w:p>
    <w:p w:rsidR="00D11946" w:rsidRDefault="00C00B7C">
      <w:pPr>
        <w:jc w:val="center"/>
      </w:pPr>
      <w:r>
        <w:rPr>
          <w:sz w:val="48"/>
        </w:rPr>
        <w:t xml:space="preserve"> </w:t>
      </w:r>
    </w:p>
    <w:p w:rsidR="00D11946" w:rsidRPr="00A07E17" w:rsidRDefault="00C00B7C" w:rsidP="00A07E17">
      <w:pPr>
        <w:jc w:val="center"/>
      </w:pPr>
      <w:r>
        <w:rPr>
          <w:sz w:val="28"/>
        </w:rPr>
        <w:t xml:space="preserve"> </w:t>
      </w:r>
      <w:r>
        <w:rPr>
          <w:sz w:val="36"/>
        </w:rPr>
        <w:t>SALTILLO COAHUILA., 29 DE MAYO DEL 2014</w:t>
      </w:r>
    </w:p>
    <w:p w:rsidR="00D11946" w:rsidRDefault="00D11946"/>
    <w:p w:rsidR="00823AF5" w:rsidRDefault="00823AF5" w:rsidP="00823AF5">
      <w:pPr>
        <w:spacing w:line="360" w:lineRule="auto"/>
        <w:ind w:left="720"/>
        <w:contextualSpacing/>
        <w:jc w:val="both"/>
        <w:rPr>
          <w:b/>
          <w:sz w:val="24"/>
        </w:rPr>
      </w:pPr>
      <w:bookmarkStart w:id="1" w:name="_GoBack"/>
      <w:bookmarkEnd w:id="1"/>
    </w:p>
    <w:p w:rsidR="00D11946" w:rsidRDefault="00C00B7C">
      <w:pPr>
        <w:numPr>
          <w:ilvl w:val="0"/>
          <w:numId w:val="2"/>
        </w:numPr>
        <w:spacing w:line="360" w:lineRule="auto"/>
        <w:ind w:hanging="359"/>
        <w:contextualSpacing/>
        <w:jc w:val="both"/>
        <w:rPr>
          <w:b/>
          <w:sz w:val="24"/>
        </w:rPr>
      </w:pPr>
      <w:r>
        <w:rPr>
          <w:b/>
          <w:sz w:val="24"/>
        </w:rPr>
        <w:lastRenderedPageBreak/>
        <w:t>Trabajo colaborativo.</w:t>
      </w:r>
    </w:p>
    <w:p w:rsidR="00D11946" w:rsidRDefault="00C00B7C">
      <w:pPr>
        <w:spacing w:line="360" w:lineRule="auto"/>
        <w:jc w:val="both"/>
      </w:pPr>
      <w:r>
        <w:rPr>
          <w:sz w:val="24"/>
        </w:rPr>
        <w:t xml:space="preserve">Es una estrategia de enseñanza- aprendizaje por medio de la cual se trabaja organizándose en pequeños grupos, en los que cada miembro </w:t>
      </w:r>
      <w:proofErr w:type="gramStart"/>
      <w:r>
        <w:rPr>
          <w:sz w:val="24"/>
        </w:rPr>
        <w:t>tienen</w:t>
      </w:r>
      <w:proofErr w:type="gramEnd"/>
      <w:r>
        <w:rPr>
          <w:sz w:val="24"/>
        </w:rPr>
        <w:t xml:space="preserve"> los mismos objetivos los cuales son establecidos sobre los cuales se realizará el trabajo.</w:t>
      </w:r>
    </w:p>
    <w:p w:rsidR="00D11946" w:rsidRDefault="00D11946">
      <w:pPr>
        <w:spacing w:line="360" w:lineRule="auto"/>
        <w:jc w:val="both"/>
      </w:pPr>
    </w:p>
    <w:p w:rsidR="00D11946" w:rsidRDefault="00C00B7C">
      <w:pPr>
        <w:numPr>
          <w:ilvl w:val="0"/>
          <w:numId w:val="1"/>
        </w:numPr>
        <w:spacing w:line="360" w:lineRule="auto"/>
        <w:ind w:hanging="359"/>
        <w:contextualSpacing/>
        <w:jc w:val="both"/>
        <w:rPr>
          <w:b/>
          <w:sz w:val="24"/>
        </w:rPr>
      </w:pPr>
      <w:r>
        <w:rPr>
          <w:b/>
          <w:sz w:val="24"/>
        </w:rPr>
        <w:t>Comunidad Virtual.</w:t>
      </w:r>
    </w:p>
    <w:p w:rsidR="00D11946" w:rsidRDefault="00C00B7C">
      <w:pPr>
        <w:spacing w:line="360" w:lineRule="auto"/>
        <w:jc w:val="both"/>
      </w:pPr>
      <w:r>
        <w:rPr>
          <w:sz w:val="24"/>
        </w:rPr>
        <w:t>Es un sitio creado por una o más personas que entablan una relación a partir de algunos temas comunes, se puede dialogar, discutir, opinar, mientras la identidad real puede permanecer oculta.</w:t>
      </w:r>
    </w:p>
    <w:p w:rsidR="00D11946" w:rsidRDefault="00D11946">
      <w:pPr>
        <w:spacing w:line="360" w:lineRule="auto"/>
        <w:jc w:val="both"/>
      </w:pPr>
    </w:p>
    <w:p w:rsidR="00D11946" w:rsidRDefault="00C00B7C">
      <w:pPr>
        <w:numPr>
          <w:ilvl w:val="0"/>
          <w:numId w:val="3"/>
        </w:numPr>
        <w:spacing w:line="360" w:lineRule="auto"/>
        <w:ind w:hanging="359"/>
        <w:contextualSpacing/>
        <w:jc w:val="both"/>
        <w:rPr>
          <w:b/>
          <w:sz w:val="24"/>
        </w:rPr>
      </w:pPr>
      <w:r>
        <w:rPr>
          <w:b/>
          <w:sz w:val="24"/>
        </w:rPr>
        <w:t>Comunidad Virtual Educativa.</w:t>
      </w:r>
    </w:p>
    <w:p w:rsidR="00D11946" w:rsidRDefault="00C00B7C">
      <w:pPr>
        <w:spacing w:line="360" w:lineRule="auto"/>
        <w:jc w:val="both"/>
      </w:pPr>
      <w:r>
        <w:rPr>
          <w:sz w:val="24"/>
        </w:rPr>
        <w:t xml:space="preserve">Comunidades Virtuales en nuestra actualidad y sociedad se encuentran </w:t>
      </w:r>
      <w:r>
        <w:rPr>
          <w:sz w:val="24"/>
          <w:shd w:val="clear" w:color="auto" w:fill="EEEEEE"/>
        </w:rPr>
        <w:t xml:space="preserve">en un proceso de cambio a nuestra innovación y una gran nueva integración a nuestras tecnologías y favorecen el desarrollo de las comunidades interpersonales a través de la distribución de redes, es un nuevo escenario que  ha permitido estructurar nuevas formas y espacios de aprendizaje, interacción y colaboración en el proceso enseñanza y aprendizaje. </w:t>
      </w:r>
    </w:p>
    <w:p w:rsidR="00D11946" w:rsidRDefault="00D11946">
      <w:pPr>
        <w:spacing w:line="360" w:lineRule="auto"/>
        <w:jc w:val="both"/>
      </w:pPr>
    </w:p>
    <w:p w:rsidR="00D11946" w:rsidRDefault="00C00B7C">
      <w:pPr>
        <w:spacing w:line="360" w:lineRule="auto"/>
        <w:jc w:val="both"/>
      </w:pPr>
      <w:r>
        <w:rPr>
          <w:sz w:val="24"/>
        </w:rPr>
        <w:t xml:space="preserve">Algunos </w:t>
      </w:r>
      <w:r>
        <w:rPr>
          <w:b/>
          <w:sz w:val="24"/>
        </w:rPr>
        <w:t>ejemplos</w:t>
      </w:r>
      <w:r>
        <w:rPr>
          <w:sz w:val="24"/>
        </w:rPr>
        <w:t xml:space="preserve"> de comunidades virtuales educativas puede ser </w:t>
      </w:r>
      <w:proofErr w:type="spellStart"/>
      <w:r>
        <w:rPr>
          <w:sz w:val="24"/>
        </w:rPr>
        <w:t>slideshare</w:t>
      </w:r>
      <w:proofErr w:type="spellEnd"/>
      <w:r>
        <w:rPr>
          <w:sz w:val="24"/>
        </w:rPr>
        <w:t xml:space="preserve"> que nos  permite compartir presentaciones, documentos, etcétera para que el </w:t>
      </w:r>
      <w:r w:rsidR="00A07E17">
        <w:rPr>
          <w:sz w:val="24"/>
        </w:rPr>
        <w:t>público</w:t>
      </w:r>
      <w:r>
        <w:rPr>
          <w:sz w:val="24"/>
        </w:rPr>
        <w:t xml:space="preserve"> lo vea o </w:t>
      </w:r>
      <w:r w:rsidR="00A07E17">
        <w:rPr>
          <w:sz w:val="24"/>
        </w:rPr>
        <w:t>también</w:t>
      </w:r>
      <w:r>
        <w:rPr>
          <w:sz w:val="24"/>
        </w:rPr>
        <w:t xml:space="preserve"> se puede de forma privada, </w:t>
      </w:r>
      <w:r w:rsidR="00A07E17">
        <w:rPr>
          <w:sz w:val="24"/>
        </w:rPr>
        <w:t>otra</w:t>
      </w:r>
      <w:r>
        <w:rPr>
          <w:sz w:val="24"/>
        </w:rPr>
        <w:t xml:space="preserve"> es educa.org es una comunidad de aprendizaje colaborativo donde se puede interactuar entre varias personas </w:t>
      </w:r>
      <w:r w:rsidR="00A07E17">
        <w:rPr>
          <w:sz w:val="24"/>
        </w:rPr>
        <w:t>intercambiando</w:t>
      </w:r>
      <w:r>
        <w:rPr>
          <w:sz w:val="24"/>
        </w:rPr>
        <w:t xml:space="preserve"> contenidos, ideas o proyectos.</w:t>
      </w:r>
    </w:p>
    <w:p w:rsidR="00D11946" w:rsidRDefault="00D11946">
      <w:pPr>
        <w:spacing w:line="360" w:lineRule="auto"/>
        <w:jc w:val="both"/>
      </w:pPr>
    </w:p>
    <w:p w:rsidR="00D11946" w:rsidRDefault="00C00B7C">
      <w:pPr>
        <w:numPr>
          <w:ilvl w:val="0"/>
          <w:numId w:val="4"/>
        </w:numPr>
        <w:spacing w:line="360" w:lineRule="auto"/>
        <w:ind w:hanging="359"/>
        <w:contextualSpacing/>
        <w:jc w:val="both"/>
        <w:rPr>
          <w:sz w:val="24"/>
        </w:rPr>
      </w:pPr>
      <w:r>
        <w:rPr>
          <w:sz w:val="24"/>
        </w:rPr>
        <w:t>Importancia de las comunidades Virtuales.</w:t>
      </w:r>
    </w:p>
    <w:p w:rsidR="00D11946" w:rsidRDefault="00D11946">
      <w:pPr>
        <w:spacing w:line="360" w:lineRule="auto"/>
        <w:jc w:val="both"/>
      </w:pPr>
    </w:p>
    <w:p w:rsidR="00D11946" w:rsidRDefault="00C00B7C">
      <w:pPr>
        <w:spacing w:line="360" w:lineRule="auto"/>
        <w:jc w:val="both"/>
      </w:pPr>
      <w:r>
        <w:rPr>
          <w:sz w:val="24"/>
        </w:rPr>
        <w:t>Las comunidades virtuales educativas son de gran importancia para la educación ya que gracias a ellas se crean nuevos ambientes de aprendizaje y esto nos permite  tener más acceso a la tecnología y utilizarla como una herramienta didáctica y además proporcionar un desarrollo profesional a través del trabajo colaborativo con otros profesores.</w:t>
      </w:r>
    </w:p>
    <w:p w:rsidR="00D11946" w:rsidRDefault="00C00B7C">
      <w:pPr>
        <w:spacing w:line="360" w:lineRule="auto"/>
        <w:jc w:val="both"/>
      </w:pPr>
      <w:r>
        <w:rPr>
          <w:sz w:val="24"/>
          <w:shd w:val="clear" w:color="auto" w:fill="EEEEEE"/>
        </w:rPr>
        <w:lastRenderedPageBreak/>
        <w:t>Son importantes por la  calidad de la información, con contenidos relevantes que dan fundamentando la formación académica de los estudiantes. La forma de comportamiento positivo de sus miembros valores como el respeto, la responsabilidad, honestidad etc.</w:t>
      </w:r>
    </w:p>
    <w:p w:rsidR="00D11946" w:rsidRDefault="00D11946">
      <w:pPr>
        <w:spacing w:line="360" w:lineRule="auto"/>
        <w:jc w:val="both"/>
      </w:pPr>
    </w:p>
    <w:p w:rsidR="00D11946" w:rsidRDefault="00C00B7C">
      <w:pPr>
        <w:spacing w:line="360" w:lineRule="auto"/>
        <w:jc w:val="both"/>
      </w:pPr>
      <w:r>
        <w:rPr>
          <w:sz w:val="24"/>
        </w:rPr>
        <w:t>Comentarios</w:t>
      </w:r>
    </w:p>
    <w:p w:rsidR="00D11946" w:rsidRDefault="00C00B7C">
      <w:pPr>
        <w:spacing w:line="360" w:lineRule="auto"/>
        <w:jc w:val="both"/>
      </w:pPr>
      <w:r>
        <w:rPr>
          <w:sz w:val="24"/>
          <w:highlight w:val="white"/>
        </w:rPr>
        <w:t>El uso de la tecnología es grande  para potenciar los procesos de enseñanza y aprendizaje, elevando la calidad de la educación de nuestros niños de hoy  y promover el desarrollo de habilidades de construcción y conocimientos colaborativamente.</w:t>
      </w:r>
    </w:p>
    <w:p w:rsidR="00D11946" w:rsidRDefault="00D11946"/>
    <w:sectPr w:rsidR="00D119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7B0"/>
    <w:multiLevelType w:val="multilevel"/>
    <w:tmpl w:val="EB1407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1B53B22"/>
    <w:multiLevelType w:val="multilevel"/>
    <w:tmpl w:val="68B672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B861C51"/>
    <w:multiLevelType w:val="multilevel"/>
    <w:tmpl w:val="F44EFC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CE64609"/>
    <w:multiLevelType w:val="multilevel"/>
    <w:tmpl w:val="3724B0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D11946"/>
    <w:rsid w:val="00823AF5"/>
    <w:rsid w:val="00A07E17"/>
    <w:rsid w:val="00C00B7C"/>
    <w:rsid w:val="00D119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C00B7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C00B7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TRABAJO OLABORATIVO.docx</vt:lpstr>
    </vt:vector>
  </TitlesOfParts>
  <Company>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OLABORATIVO.docx</dc:title>
  <dc:creator>Mq16</dc:creator>
  <cp:lastModifiedBy>CCPA</cp:lastModifiedBy>
  <cp:revision>2</cp:revision>
  <dcterms:created xsi:type="dcterms:W3CDTF">2014-06-18T17:58:00Z</dcterms:created>
  <dcterms:modified xsi:type="dcterms:W3CDTF">2014-06-18T17:58:00Z</dcterms:modified>
</cp:coreProperties>
</file>