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B9" w:rsidRDefault="00B270B9" w:rsidP="00B270B9">
      <w:pPr>
        <w:spacing w:after="0"/>
        <w:jc w:val="center"/>
        <w:rPr>
          <w:rFonts w:ascii="Century Gothic" w:hAnsi="Century Gothic" w:cs="Arial"/>
          <w:b/>
          <w:sz w:val="28"/>
        </w:rPr>
      </w:pPr>
      <w:r w:rsidRPr="00BA4B4E">
        <w:rPr>
          <w:rFonts w:ascii="Century Gothic" w:hAnsi="Century Gothic" w:cs="Arial"/>
          <w:b/>
          <w:sz w:val="28"/>
        </w:rPr>
        <w:t>Plan de Unidad didáctica.</w:t>
      </w:r>
    </w:p>
    <w:p w:rsidR="00B270B9" w:rsidRPr="00BA4B4E" w:rsidRDefault="00B270B9" w:rsidP="00B270B9">
      <w:pPr>
        <w:spacing w:after="0"/>
        <w:jc w:val="center"/>
        <w:rPr>
          <w:rFonts w:ascii="Century Gothic" w:hAnsi="Century Gothic" w:cs="Arial"/>
          <w:b/>
          <w:sz w:val="28"/>
        </w:rPr>
      </w:pPr>
    </w:p>
    <w:p w:rsidR="00B270B9" w:rsidRDefault="00B270B9" w:rsidP="00B270B9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 w:rsidRPr="00BA4B4E">
        <w:rPr>
          <w:rFonts w:ascii="Century Gothic" w:hAnsi="Century Gothic" w:cs="Arial"/>
          <w:b/>
          <w:sz w:val="24"/>
          <w:szCs w:val="24"/>
        </w:rPr>
        <w:t>Nombr</w:t>
      </w:r>
      <w:r>
        <w:rPr>
          <w:rFonts w:ascii="Century Gothic" w:hAnsi="Century Gothic" w:cs="Arial"/>
          <w:b/>
          <w:sz w:val="24"/>
          <w:szCs w:val="24"/>
        </w:rPr>
        <w:t xml:space="preserve">e de la situación </w:t>
      </w:r>
      <w:r w:rsidR="00035E34">
        <w:rPr>
          <w:rFonts w:ascii="Century Gothic" w:hAnsi="Century Gothic" w:cs="Arial"/>
          <w:b/>
          <w:sz w:val="24"/>
          <w:szCs w:val="24"/>
        </w:rPr>
        <w:t>de aprendizaje</w:t>
      </w:r>
      <w:r w:rsidRPr="00035E34">
        <w:rPr>
          <w:rFonts w:ascii="Century Gothic" w:hAnsi="Century Gothic" w:cs="Arial"/>
          <w:b/>
          <w:sz w:val="24"/>
          <w:szCs w:val="24"/>
        </w:rPr>
        <w:t>:</w:t>
      </w:r>
      <w:r w:rsidRPr="00BA4B4E">
        <w:rPr>
          <w:rFonts w:ascii="Century Gothic" w:hAnsi="Century Gothic" w:cs="Arial"/>
          <w:b/>
          <w:sz w:val="24"/>
          <w:szCs w:val="24"/>
        </w:rPr>
        <w:t xml:space="preserve"> </w:t>
      </w:r>
      <w:r w:rsidRPr="00BA4B4E">
        <w:rPr>
          <w:rFonts w:ascii="Century Gothic" w:hAnsi="Century Gothic" w:cs="Arial"/>
          <w:sz w:val="24"/>
          <w:szCs w:val="24"/>
        </w:rPr>
        <w:t>Panadería</w:t>
      </w:r>
      <w:r>
        <w:rPr>
          <w:rFonts w:ascii="Century Gothic" w:hAnsi="Century Gothic" w:cs="Arial"/>
          <w:sz w:val="24"/>
          <w:szCs w:val="24"/>
        </w:rPr>
        <w:t xml:space="preserve"> Tres espigas</w:t>
      </w:r>
    </w:p>
    <w:p w:rsidR="00B270B9" w:rsidRDefault="00B270B9" w:rsidP="00B270B9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 w:rsidRPr="00B270B9">
        <w:rPr>
          <w:rFonts w:ascii="Century Gothic" w:hAnsi="Century Gothic" w:cs="Arial"/>
          <w:b/>
          <w:sz w:val="24"/>
          <w:szCs w:val="24"/>
        </w:rPr>
        <w:t>Ubicación y dirección</w:t>
      </w:r>
      <w:r>
        <w:rPr>
          <w:rFonts w:ascii="Century Gothic" w:hAnsi="Century Gothic" w:cs="Arial"/>
          <w:sz w:val="24"/>
          <w:szCs w:val="24"/>
        </w:rPr>
        <w:t>: Plaza Tulipanes y Blvd. Los  González</w:t>
      </w:r>
    </w:p>
    <w:p w:rsidR="00B270B9" w:rsidRPr="00BA4B4E" w:rsidRDefault="00B270B9" w:rsidP="00B270B9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 w:rsidRPr="00B270B9">
        <w:rPr>
          <w:rFonts w:ascii="Century Gothic" w:hAnsi="Century Gothic" w:cs="Arial"/>
          <w:b/>
          <w:sz w:val="24"/>
          <w:szCs w:val="24"/>
        </w:rPr>
        <w:t>Grado:</w:t>
      </w:r>
      <w:r>
        <w:rPr>
          <w:rFonts w:ascii="Century Gothic" w:hAnsi="Century Gothic" w:cs="Arial"/>
          <w:sz w:val="24"/>
          <w:szCs w:val="24"/>
        </w:rPr>
        <w:t xml:space="preserve"> 3º  A</w:t>
      </w:r>
    </w:p>
    <w:p w:rsidR="00035E34" w:rsidRDefault="00B270B9" w:rsidP="00B270B9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 w:rsidRPr="00E917BF">
        <w:rPr>
          <w:rFonts w:ascii="Century Gothic" w:hAnsi="Century Gothic" w:cs="Arial"/>
          <w:b/>
          <w:sz w:val="24"/>
          <w:szCs w:val="24"/>
        </w:rPr>
        <w:t>Propósito</w:t>
      </w:r>
      <w:r w:rsidR="00090F8D">
        <w:rPr>
          <w:rFonts w:ascii="Century Gothic" w:hAnsi="Century Gothic" w:cs="Arial"/>
          <w:b/>
          <w:sz w:val="24"/>
          <w:szCs w:val="24"/>
        </w:rPr>
        <w:t xml:space="preserve"> General</w:t>
      </w:r>
      <w:r>
        <w:rPr>
          <w:rFonts w:ascii="Century Gothic" w:hAnsi="Century Gothic" w:cs="Arial"/>
          <w:b/>
          <w:sz w:val="24"/>
          <w:szCs w:val="24"/>
        </w:rPr>
        <w:t xml:space="preserve">: </w:t>
      </w:r>
      <w:r w:rsidR="004F21F4" w:rsidRPr="00370E89">
        <w:rPr>
          <w:rFonts w:ascii="Century Gothic" w:hAnsi="Century Gothic" w:cs="Arial"/>
          <w:sz w:val="24"/>
          <w:szCs w:val="24"/>
        </w:rPr>
        <w:t xml:space="preserve">Identificar </w:t>
      </w:r>
      <w:r w:rsidR="00035E34">
        <w:rPr>
          <w:rFonts w:ascii="Century Gothic" w:hAnsi="Century Gothic" w:cs="Arial"/>
          <w:sz w:val="24"/>
          <w:szCs w:val="24"/>
        </w:rPr>
        <w:t xml:space="preserve"> la función social,</w:t>
      </w:r>
      <w:r w:rsidR="004F21F4" w:rsidRPr="00370E89">
        <w:rPr>
          <w:rFonts w:ascii="Century Gothic" w:hAnsi="Century Gothic" w:cs="Arial"/>
          <w:sz w:val="24"/>
          <w:szCs w:val="24"/>
        </w:rPr>
        <w:t xml:space="preserve"> que tiene la panadería en la comunidad a través de una propuesta de actividades </w:t>
      </w:r>
      <w:r w:rsidR="00035E34">
        <w:rPr>
          <w:rFonts w:ascii="Century Gothic" w:hAnsi="Century Gothic" w:cs="Arial"/>
          <w:sz w:val="24"/>
          <w:szCs w:val="24"/>
        </w:rPr>
        <w:t>que movilicen sus saberes previos.</w:t>
      </w:r>
    </w:p>
    <w:p w:rsidR="00B270B9" w:rsidRPr="00BA4B4E" w:rsidRDefault="00B270B9" w:rsidP="00B270B9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  <w:r w:rsidRPr="00BA4B4E">
        <w:rPr>
          <w:rFonts w:ascii="Century Gothic" w:hAnsi="Century Gothic" w:cs="Arial"/>
          <w:b/>
          <w:sz w:val="24"/>
          <w:szCs w:val="24"/>
        </w:rPr>
        <w:t xml:space="preserve">Campo Formativo: </w:t>
      </w:r>
      <w:r>
        <w:rPr>
          <w:rFonts w:ascii="Century Gothic" w:hAnsi="Century Gothic" w:cs="Arial"/>
          <w:sz w:val="24"/>
          <w:szCs w:val="24"/>
        </w:rPr>
        <w:t>Exploració</w:t>
      </w:r>
      <w:r w:rsidRPr="00BA4B4E">
        <w:rPr>
          <w:rFonts w:ascii="Century Gothic" w:hAnsi="Century Gothic" w:cs="Arial"/>
          <w:sz w:val="24"/>
          <w:szCs w:val="24"/>
        </w:rPr>
        <w:t>n y conocimiento del mundo.</w:t>
      </w:r>
    </w:p>
    <w:p w:rsidR="00B270B9" w:rsidRPr="00BA4B4E" w:rsidRDefault="00B270B9" w:rsidP="00B270B9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 w:rsidRPr="00BA4B4E">
        <w:rPr>
          <w:rFonts w:ascii="Century Gothic" w:hAnsi="Century Gothic" w:cs="Arial"/>
          <w:b/>
          <w:sz w:val="24"/>
          <w:szCs w:val="24"/>
        </w:rPr>
        <w:t xml:space="preserve">Aspecto: </w:t>
      </w:r>
      <w:r w:rsidRPr="00B270B9">
        <w:rPr>
          <w:rFonts w:ascii="Century Gothic" w:hAnsi="Century Gothic" w:cs="Arial"/>
          <w:sz w:val="24"/>
          <w:szCs w:val="24"/>
        </w:rPr>
        <w:t>Cultura y vida social</w:t>
      </w:r>
      <w:r w:rsidR="00D7137E">
        <w:rPr>
          <w:rFonts w:ascii="Century Gothic" w:hAnsi="Century Gothic" w:cs="Arial"/>
          <w:sz w:val="24"/>
          <w:szCs w:val="24"/>
        </w:rPr>
        <w:t>.</w:t>
      </w:r>
    </w:p>
    <w:p w:rsidR="00B270B9" w:rsidRPr="00BA4B4E" w:rsidRDefault="00B270B9" w:rsidP="00B270B9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 w:rsidRPr="00BA4B4E">
        <w:rPr>
          <w:rFonts w:ascii="Century Gothic" w:hAnsi="Century Gothic" w:cs="Arial"/>
          <w:b/>
          <w:sz w:val="24"/>
          <w:szCs w:val="24"/>
        </w:rPr>
        <w:t>Competencia:</w:t>
      </w:r>
      <w:r w:rsidR="00090F8D">
        <w:rPr>
          <w:rFonts w:ascii="Century Gothic" w:hAnsi="Century Gothic" w:cs="Arial"/>
          <w:sz w:val="24"/>
          <w:szCs w:val="24"/>
        </w:rPr>
        <w:t xml:space="preserve"> Participa en actividades que le hacen comprender la importancia de la acción humana en el mejoramiento de la vida familiar, en la escuela y en la comunidad.</w:t>
      </w:r>
    </w:p>
    <w:p w:rsidR="00035E34" w:rsidRDefault="00B270B9" w:rsidP="00D7137E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  <w:r w:rsidRPr="00BA4B4E">
        <w:rPr>
          <w:rFonts w:ascii="Century Gothic" w:hAnsi="Century Gothic" w:cs="Arial"/>
          <w:b/>
          <w:sz w:val="24"/>
          <w:szCs w:val="24"/>
        </w:rPr>
        <w:t>Aprendizaje</w:t>
      </w:r>
      <w:r w:rsidR="00035E34">
        <w:rPr>
          <w:rFonts w:ascii="Century Gothic" w:hAnsi="Century Gothic" w:cs="Arial"/>
          <w:b/>
          <w:sz w:val="24"/>
          <w:szCs w:val="24"/>
        </w:rPr>
        <w:t>s</w:t>
      </w:r>
      <w:r w:rsidRPr="00BA4B4E">
        <w:rPr>
          <w:rFonts w:ascii="Century Gothic" w:hAnsi="Century Gothic" w:cs="Arial"/>
          <w:b/>
          <w:sz w:val="24"/>
          <w:szCs w:val="24"/>
        </w:rPr>
        <w:t xml:space="preserve"> esperado</w:t>
      </w:r>
      <w:r w:rsidR="00035E34">
        <w:rPr>
          <w:rFonts w:ascii="Century Gothic" w:hAnsi="Century Gothic" w:cs="Arial"/>
          <w:b/>
          <w:sz w:val="24"/>
          <w:szCs w:val="24"/>
        </w:rPr>
        <w:t>s</w:t>
      </w:r>
      <w:r w:rsidRPr="00BA4B4E">
        <w:rPr>
          <w:rFonts w:ascii="Century Gothic" w:hAnsi="Century Gothic" w:cs="Arial"/>
          <w:b/>
          <w:sz w:val="24"/>
          <w:szCs w:val="24"/>
        </w:rPr>
        <w:t>:</w:t>
      </w:r>
    </w:p>
    <w:p w:rsidR="00035E34" w:rsidRDefault="00035E34" w:rsidP="00D7137E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-</w:t>
      </w:r>
      <w:r w:rsidR="00090F8D">
        <w:rPr>
          <w:rFonts w:ascii="Century Gothic" w:hAnsi="Century Gothic" w:cs="Arial"/>
          <w:b/>
          <w:sz w:val="24"/>
          <w:szCs w:val="24"/>
        </w:rPr>
        <w:t xml:space="preserve"> </w:t>
      </w:r>
      <w:r w:rsidRPr="00035E34">
        <w:rPr>
          <w:rFonts w:ascii="Century Gothic" w:hAnsi="Century Gothic" w:cs="Arial"/>
          <w:sz w:val="24"/>
          <w:szCs w:val="24"/>
        </w:rPr>
        <w:t>Conoce algunos usos de los números en la vida cotidiana</w:t>
      </w:r>
    </w:p>
    <w:p w:rsidR="00035E34" w:rsidRPr="001D5F4B" w:rsidRDefault="00035E34" w:rsidP="00D7137E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-</w:t>
      </w:r>
      <w:r w:rsidR="001D5F4B" w:rsidRPr="001D5F4B">
        <w:rPr>
          <w:rFonts w:ascii="Century Gothic" w:hAnsi="Century Gothic" w:cs="Arial"/>
          <w:sz w:val="24"/>
          <w:szCs w:val="24"/>
        </w:rPr>
        <w:t>Explora diversidad de textos informativos, literarios y descriptivos, y conversa sobre el tipo de información que contiene partiendo de lo que ve y supone</w:t>
      </w:r>
    </w:p>
    <w:p w:rsidR="00B270B9" w:rsidRPr="00D7137E" w:rsidRDefault="001D5F4B" w:rsidP="00D7137E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-</w:t>
      </w:r>
      <w:r w:rsidR="00090F8D">
        <w:rPr>
          <w:rFonts w:ascii="Century Gothic" w:hAnsi="Century Gothic" w:cs="Arial"/>
          <w:sz w:val="24"/>
          <w:szCs w:val="24"/>
        </w:rPr>
        <w:t>Establece relaciones entre el tipo de trabajo que realizan las personas y los beneficios que aporta dicho trabajo a la comunidad</w:t>
      </w:r>
      <w:r w:rsidR="00D7137E">
        <w:rPr>
          <w:rFonts w:ascii="Century Gothic" w:hAnsi="Century Gothic" w:cs="Arial"/>
          <w:sz w:val="24"/>
          <w:szCs w:val="24"/>
        </w:rPr>
        <w:t>.</w:t>
      </w:r>
    </w:p>
    <w:p w:rsidR="00B270B9" w:rsidRPr="00BA4B4E" w:rsidRDefault="00B270B9" w:rsidP="00B270B9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</w:p>
    <w:p w:rsidR="00B270B9" w:rsidRPr="00BA4B4E" w:rsidRDefault="00B270B9" w:rsidP="00B270B9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  <w:r w:rsidRPr="00BA4B4E">
        <w:rPr>
          <w:rFonts w:ascii="Century Gothic" w:hAnsi="Century Gothic" w:cs="Arial"/>
          <w:b/>
          <w:sz w:val="24"/>
          <w:szCs w:val="24"/>
        </w:rPr>
        <w:t>Contenidos Temáticos: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</w:p>
    <w:p w:rsidR="00B270B9" w:rsidRDefault="001D5F4B" w:rsidP="000378F8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Panadería</w:t>
      </w:r>
      <w:r w:rsidR="00090F8D" w:rsidRPr="000378F8">
        <w:rPr>
          <w:rFonts w:ascii="Century Gothic" w:hAnsi="Century Gothic" w:cs="Arial"/>
          <w:sz w:val="24"/>
          <w:szCs w:val="24"/>
        </w:rPr>
        <w:t xml:space="preserve"> </w:t>
      </w:r>
    </w:p>
    <w:p w:rsidR="001D5F4B" w:rsidRPr="000378F8" w:rsidRDefault="001D5F4B" w:rsidP="000378F8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Origen del pan</w:t>
      </w:r>
    </w:p>
    <w:p w:rsidR="005D4752" w:rsidRPr="00BA4B4E" w:rsidRDefault="005D4752" w:rsidP="00B270B9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Personal y sus funciones</w:t>
      </w:r>
      <w:r w:rsidR="00D7137E">
        <w:rPr>
          <w:rFonts w:ascii="Century Gothic" w:hAnsi="Century Gothic" w:cs="Arial"/>
          <w:sz w:val="24"/>
          <w:szCs w:val="24"/>
        </w:rPr>
        <w:t>.</w:t>
      </w:r>
    </w:p>
    <w:p w:rsidR="00B270B9" w:rsidRDefault="00B270B9" w:rsidP="000378F8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hAnsi="Century Gothic" w:cs="Arial"/>
          <w:sz w:val="24"/>
          <w:szCs w:val="24"/>
        </w:rPr>
      </w:pPr>
      <w:r w:rsidRPr="000378F8">
        <w:rPr>
          <w:rFonts w:ascii="Century Gothic" w:hAnsi="Century Gothic" w:cs="Arial"/>
          <w:sz w:val="24"/>
          <w:szCs w:val="24"/>
        </w:rPr>
        <w:t>Tipo</w:t>
      </w:r>
      <w:r w:rsidR="00090F8D" w:rsidRPr="000378F8">
        <w:rPr>
          <w:rFonts w:ascii="Century Gothic" w:hAnsi="Century Gothic" w:cs="Arial"/>
          <w:sz w:val="24"/>
          <w:szCs w:val="24"/>
        </w:rPr>
        <w:t xml:space="preserve">s de panes y sus ingredientes. </w:t>
      </w:r>
    </w:p>
    <w:p w:rsidR="00B270B9" w:rsidRPr="000378F8" w:rsidRDefault="000378F8" w:rsidP="000378F8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I</w:t>
      </w:r>
      <w:r w:rsidR="00B270B9" w:rsidRPr="000378F8">
        <w:rPr>
          <w:rFonts w:ascii="Century Gothic" w:hAnsi="Century Gothic" w:cs="Arial"/>
          <w:sz w:val="24"/>
          <w:szCs w:val="24"/>
        </w:rPr>
        <w:t>nstrumentos que se utili</w:t>
      </w:r>
      <w:r w:rsidR="00090F8D" w:rsidRPr="000378F8">
        <w:rPr>
          <w:rFonts w:ascii="Century Gothic" w:hAnsi="Century Gothic" w:cs="Arial"/>
          <w:sz w:val="24"/>
          <w:szCs w:val="24"/>
        </w:rPr>
        <w:t>zan</w:t>
      </w:r>
      <w:r w:rsidR="00D7137E" w:rsidRPr="000378F8">
        <w:rPr>
          <w:rFonts w:ascii="Century Gothic" w:hAnsi="Century Gothic" w:cs="Arial"/>
          <w:sz w:val="24"/>
          <w:szCs w:val="24"/>
        </w:rPr>
        <w:t>.</w:t>
      </w:r>
    </w:p>
    <w:p w:rsidR="00B270B9" w:rsidRPr="00BA4B4E" w:rsidRDefault="00B270B9" w:rsidP="00B270B9">
      <w:pPr>
        <w:spacing w:after="0"/>
        <w:jc w:val="both"/>
        <w:rPr>
          <w:rFonts w:ascii="Century Gothic" w:hAnsi="Century Gothic" w:cs="Arial"/>
          <w:sz w:val="24"/>
          <w:szCs w:val="24"/>
        </w:rPr>
      </w:pPr>
    </w:p>
    <w:p w:rsidR="001D5F4B" w:rsidRDefault="001D5F4B" w:rsidP="00B270B9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</w:p>
    <w:p w:rsidR="00B270B9" w:rsidRDefault="00B270B9" w:rsidP="00B270B9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  <w:r w:rsidRPr="00BA4B4E">
        <w:rPr>
          <w:rFonts w:ascii="Century Gothic" w:hAnsi="Century Gothic" w:cs="Arial"/>
          <w:b/>
          <w:sz w:val="24"/>
          <w:szCs w:val="24"/>
        </w:rPr>
        <w:lastRenderedPageBreak/>
        <w:t>Actividades generales:</w:t>
      </w:r>
    </w:p>
    <w:p w:rsidR="00F52A96" w:rsidRDefault="00F52A96" w:rsidP="00F52A96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Campo:</w:t>
      </w:r>
      <w:r w:rsidRPr="004F21F4">
        <w:rPr>
          <w:rFonts w:ascii="Century Gothic" w:hAnsi="Century Gothic" w:cs="Arial"/>
          <w:b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Exploración y conocimiento del mundo</w:t>
      </w:r>
    </w:p>
    <w:p w:rsidR="00F52A96" w:rsidRPr="00F52A96" w:rsidRDefault="00F52A96" w:rsidP="00F52A96">
      <w:pPr>
        <w:spacing w:after="0"/>
        <w:rPr>
          <w:rFonts w:ascii="Century Gothic" w:hAnsi="Century Gothic" w:cs="Arial"/>
          <w:sz w:val="24"/>
          <w:szCs w:val="24"/>
        </w:rPr>
      </w:pPr>
      <w:r w:rsidRPr="00F52A96">
        <w:rPr>
          <w:rFonts w:ascii="Century Gothic" w:hAnsi="Century Gothic" w:cs="Arial"/>
          <w:b/>
          <w:sz w:val="24"/>
          <w:szCs w:val="24"/>
        </w:rPr>
        <w:t>Aspecto:</w:t>
      </w:r>
      <w:r w:rsidRPr="00F52A96">
        <w:rPr>
          <w:rFonts w:ascii="Century Gothic" w:hAnsi="Century Gothic" w:cs="Arial"/>
          <w:sz w:val="24"/>
          <w:szCs w:val="24"/>
        </w:rPr>
        <w:t xml:space="preserve"> Cultura y vida social</w:t>
      </w:r>
    </w:p>
    <w:p w:rsidR="00F52A96" w:rsidRDefault="00F52A96" w:rsidP="00F52A96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 w:rsidRPr="004F21F4">
        <w:rPr>
          <w:rFonts w:ascii="Century Gothic" w:hAnsi="Century Gothic" w:cs="Arial"/>
          <w:b/>
          <w:sz w:val="24"/>
          <w:szCs w:val="24"/>
        </w:rPr>
        <w:t>Competencia</w:t>
      </w:r>
      <w:r>
        <w:rPr>
          <w:rFonts w:ascii="Century Gothic" w:hAnsi="Century Gothic" w:cs="Arial"/>
          <w:b/>
          <w:sz w:val="24"/>
          <w:szCs w:val="24"/>
        </w:rPr>
        <w:t>:</w:t>
      </w:r>
      <w:r w:rsidR="005E3AB0">
        <w:rPr>
          <w:rFonts w:ascii="Century Gothic" w:hAnsi="Century Gothic" w:cs="Arial"/>
          <w:b/>
          <w:sz w:val="24"/>
          <w:szCs w:val="24"/>
        </w:rPr>
        <w:t xml:space="preserve"> </w:t>
      </w:r>
      <w:r w:rsidRPr="005E3AB0">
        <w:rPr>
          <w:rFonts w:ascii="Century Gothic" w:hAnsi="Century Gothic" w:cs="Arial"/>
          <w:sz w:val="24"/>
          <w:szCs w:val="24"/>
        </w:rPr>
        <w:t>Establece relaciones entre el presente y pasado de su familia y comunidad</w:t>
      </w:r>
      <w:r w:rsidR="005E3AB0" w:rsidRPr="005E3AB0">
        <w:rPr>
          <w:rFonts w:ascii="Century Gothic" w:hAnsi="Century Gothic" w:cs="Arial"/>
          <w:sz w:val="24"/>
          <w:szCs w:val="24"/>
        </w:rPr>
        <w:t xml:space="preserve"> mediante objetos,</w:t>
      </w:r>
      <w:r w:rsidR="005E3AB0">
        <w:rPr>
          <w:rFonts w:ascii="Century Gothic" w:hAnsi="Century Gothic" w:cs="Arial"/>
          <w:sz w:val="24"/>
          <w:szCs w:val="24"/>
        </w:rPr>
        <w:t xml:space="preserve"> </w:t>
      </w:r>
      <w:r w:rsidR="005E3AB0" w:rsidRPr="005E3AB0">
        <w:rPr>
          <w:rFonts w:ascii="Century Gothic" w:hAnsi="Century Gothic" w:cs="Arial"/>
          <w:sz w:val="24"/>
          <w:szCs w:val="24"/>
        </w:rPr>
        <w:t>situaciones cotidianas</w:t>
      </w:r>
      <w:r w:rsidR="005E3AB0">
        <w:rPr>
          <w:rFonts w:ascii="Century Gothic" w:hAnsi="Century Gothic" w:cs="Arial"/>
          <w:b/>
          <w:sz w:val="24"/>
          <w:szCs w:val="24"/>
        </w:rPr>
        <w:t xml:space="preserve"> </w:t>
      </w:r>
      <w:r w:rsidR="005E3AB0" w:rsidRPr="005E3AB0">
        <w:rPr>
          <w:rFonts w:ascii="Century Gothic" w:hAnsi="Century Gothic" w:cs="Arial"/>
          <w:sz w:val="24"/>
          <w:szCs w:val="24"/>
        </w:rPr>
        <w:t>y prácticas culturales</w:t>
      </w:r>
      <w:r w:rsidR="005E3AB0">
        <w:rPr>
          <w:rFonts w:ascii="Century Gothic" w:hAnsi="Century Gothic" w:cs="Arial"/>
          <w:sz w:val="24"/>
          <w:szCs w:val="24"/>
        </w:rPr>
        <w:t>.</w:t>
      </w:r>
    </w:p>
    <w:p w:rsidR="005E3AB0" w:rsidRDefault="005E3AB0" w:rsidP="005E3AB0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Video </w:t>
      </w:r>
    </w:p>
    <w:p w:rsidR="005E3AB0" w:rsidRDefault="005E3AB0" w:rsidP="005E3AB0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Visita a la panadería</w:t>
      </w:r>
    </w:p>
    <w:p w:rsidR="005E3AB0" w:rsidRDefault="005E3AB0" w:rsidP="005E3AB0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Entrevista al panadero</w:t>
      </w:r>
    </w:p>
    <w:p w:rsidR="005E3AB0" w:rsidRPr="005E3AB0" w:rsidRDefault="005E3AB0" w:rsidP="00F52A96">
      <w:pPr>
        <w:spacing w:after="0"/>
        <w:jc w:val="both"/>
        <w:rPr>
          <w:rFonts w:ascii="Century Gothic" w:hAnsi="Century Gothic" w:cs="Arial"/>
          <w:sz w:val="24"/>
          <w:szCs w:val="24"/>
        </w:rPr>
      </w:pPr>
    </w:p>
    <w:p w:rsidR="00370E89" w:rsidRDefault="00370E89" w:rsidP="00370E89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Campo:</w:t>
      </w:r>
      <w:r w:rsidRPr="004F21F4">
        <w:rPr>
          <w:rFonts w:ascii="Century Gothic" w:hAnsi="Century Gothic" w:cs="Arial"/>
          <w:b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Desarrollo Personal y social</w:t>
      </w:r>
    </w:p>
    <w:p w:rsidR="00370E89" w:rsidRDefault="00370E89" w:rsidP="00370E89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 w:rsidRPr="004F21F4">
        <w:rPr>
          <w:rFonts w:ascii="Century Gothic" w:hAnsi="Century Gothic" w:cs="Arial"/>
          <w:b/>
          <w:sz w:val="24"/>
          <w:szCs w:val="24"/>
        </w:rPr>
        <w:t>Aspecto: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F52A96">
        <w:rPr>
          <w:rFonts w:ascii="Century Gothic" w:hAnsi="Century Gothic" w:cs="Arial"/>
          <w:sz w:val="24"/>
          <w:szCs w:val="24"/>
        </w:rPr>
        <w:t>Relaciones interpersonales</w:t>
      </w:r>
    </w:p>
    <w:p w:rsidR="004F21F4" w:rsidRDefault="00370E89" w:rsidP="00370E89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  <w:r w:rsidRPr="004F21F4">
        <w:rPr>
          <w:rFonts w:ascii="Century Gothic" w:hAnsi="Century Gothic" w:cs="Arial"/>
          <w:b/>
          <w:sz w:val="24"/>
          <w:szCs w:val="24"/>
        </w:rPr>
        <w:t>Competencia</w:t>
      </w:r>
      <w:r w:rsidR="00F52A96">
        <w:rPr>
          <w:rFonts w:ascii="Century Gothic" w:hAnsi="Century Gothic" w:cs="Arial"/>
          <w:sz w:val="24"/>
          <w:szCs w:val="24"/>
        </w:rPr>
        <w:t>: Establece relaciones positivas con otros, basadas en el entendimiento, la aceptación y la empatía.</w:t>
      </w:r>
    </w:p>
    <w:p w:rsidR="004F21F4" w:rsidRDefault="004F21F4" w:rsidP="005E3AB0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Visita de un panadero al Jardín de Niños </w:t>
      </w:r>
    </w:p>
    <w:p w:rsidR="00370E89" w:rsidRDefault="007A45DE" w:rsidP="004F21F4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Memorama</w:t>
      </w:r>
      <w:r w:rsidR="001D5F4B">
        <w:rPr>
          <w:rFonts w:ascii="Century Gothic" w:hAnsi="Century Gothic" w:cs="Arial"/>
          <w:sz w:val="24"/>
          <w:szCs w:val="24"/>
        </w:rPr>
        <w:t xml:space="preserve"> (Rincón)</w:t>
      </w:r>
    </w:p>
    <w:p w:rsidR="008906BA" w:rsidRDefault="008906BA" w:rsidP="004F21F4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  <w:szCs w:val="24"/>
        </w:rPr>
      </w:pPr>
      <w:r w:rsidRPr="00BA4B4E">
        <w:rPr>
          <w:rFonts w:ascii="Century Gothic" w:hAnsi="Century Gothic" w:cs="Arial"/>
          <w:sz w:val="24"/>
        </w:rPr>
        <w:t>Análisis del trabajo del panadero</w:t>
      </w:r>
    </w:p>
    <w:p w:rsidR="004F21F4" w:rsidRDefault="004F21F4" w:rsidP="00B270B9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Campo:</w:t>
      </w:r>
      <w:r w:rsidRPr="004F21F4">
        <w:rPr>
          <w:rFonts w:ascii="Century Gothic" w:hAnsi="Century Gothic" w:cs="Arial"/>
          <w:b/>
          <w:sz w:val="24"/>
          <w:szCs w:val="24"/>
        </w:rPr>
        <w:t xml:space="preserve"> </w:t>
      </w:r>
      <w:r w:rsidRPr="004F21F4">
        <w:rPr>
          <w:rFonts w:ascii="Century Gothic" w:hAnsi="Century Gothic" w:cs="Arial"/>
          <w:sz w:val="24"/>
          <w:szCs w:val="24"/>
        </w:rPr>
        <w:t>Lenguaje y Comunicación</w:t>
      </w:r>
    </w:p>
    <w:p w:rsidR="004F21F4" w:rsidRDefault="004F21F4" w:rsidP="00B270B9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 w:rsidRPr="004F21F4">
        <w:rPr>
          <w:rFonts w:ascii="Century Gothic" w:hAnsi="Century Gothic" w:cs="Arial"/>
          <w:b/>
          <w:sz w:val="24"/>
          <w:szCs w:val="24"/>
        </w:rPr>
        <w:t>Aspecto:</w:t>
      </w:r>
      <w:r>
        <w:rPr>
          <w:rFonts w:ascii="Century Gothic" w:hAnsi="Century Gothic" w:cs="Arial"/>
          <w:sz w:val="24"/>
          <w:szCs w:val="24"/>
        </w:rPr>
        <w:t xml:space="preserve"> Lenguaje escrito</w:t>
      </w:r>
    </w:p>
    <w:p w:rsidR="004F21F4" w:rsidRDefault="004F21F4" w:rsidP="00B270B9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  <w:r w:rsidRPr="004F21F4">
        <w:rPr>
          <w:rFonts w:ascii="Century Gothic" w:hAnsi="Century Gothic" w:cs="Arial"/>
          <w:b/>
          <w:sz w:val="24"/>
          <w:szCs w:val="24"/>
        </w:rPr>
        <w:t>Competencia:</w:t>
      </w:r>
      <w:r w:rsidR="00DE3884">
        <w:rPr>
          <w:rFonts w:ascii="Century Gothic" w:hAnsi="Century Gothic" w:cs="Arial"/>
          <w:b/>
          <w:sz w:val="24"/>
          <w:szCs w:val="24"/>
        </w:rPr>
        <w:t xml:space="preserve"> </w:t>
      </w:r>
      <w:r w:rsidR="00DE3884">
        <w:rPr>
          <w:rFonts w:ascii="Century Gothic" w:hAnsi="Century Gothic" w:cs="Arial"/>
          <w:sz w:val="24"/>
          <w:szCs w:val="24"/>
        </w:rPr>
        <w:t>Interpreta o</w:t>
      </w:r>
      <w:r w:rsidR="00DE3884" w:rsidRPr="00DE3884">
        <w:rPr>
          <w:rFonts w:ascii="Century Gothic" w:hAnsi="Century Gothic" w:cs="Arial"/>
          <w:sz w:val="24"/>
          <w:szCs w:val="24"/>
        </w:rPr>
        <w:t xml:space="preserve"> infiere</w:t>
      </w:r>
      <w:r w:rsidR="00DE3884">
        <w:rPr>
          <w:rFonts w:ascii="Century Gothic" w:hAnsi="Century Gothic" w:cs="Arial"/>
          <w:sz w:val="24"/>
          <w:szCs w:val="24"/>
        </w:rPr>
        <w:t xml:space="preserve"> el contenido de los textos a partir del conocimiento que tiene de los diversos portadores y del sistema de escritura.</w:t>
      </w:r>
    </w:p>
    <w:p w:rsidR="007A45DE" w:rsidRPr="004F21F4" w:rsidRDefault="007A45DE" w:rsidP="00B270B9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</w:p>
    <w:p w:rsidR="007A45DE" w:rsidRDefault="001D5F4B" w:rsidP="004F21F4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Cuento del trigo al pan</w:t>
      </w:r>
    </w:p>
    <w:p w:rsidR="004F21F4" w:rsidRDefault="004F21F4" w:rsidP="004F21F4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Portadores de texto de la panadería</w:t>
      </w:r>
      <w:r w:rsidR="001D5F4B">
        <w:rPr>
          <w:rFonts w:ascii="Century Gothic" w:hAnsi="Century Gothic" w:cs="Arial"/>
          <w:sz w:val="24"/>
        </w:rPr>
        <w:t xml:space="preserve"> (Rincón)</w:t>
      </w:r>
    </w:p>
    <w:p w:rsidR="004F21F4" w:rsidRDefault="004F21F4" w:rsidP="004F21F4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Lista del pan</w:t>
      </w:r>
    </w:p>
    <w:p w:rsidR="004F21F4" w:rsidRDefault="004F21F4" w:rsidP="004F21F4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Recetario</w:t>
      </w:r>
      <w:r w:rsidR="001D5F4B">
        <w:rPr>
          <w:rFonts w:ascii="Century Gothic" w:hAnsi="Century Gothic" w:cs="Arial"/>
          <w:sz w:val="24"/>
        </w:rPr>
        <w:t xml:space="preserve"> (taller)</w:t>
      </w:r>
    </w:p>
    <w:p w:rsidR="007A45DE" w:rsidRDefault="007A45DE" w:rsidP="007A45DE">
      <w:pPr>
        <w:pStyle w:val="Prrafodelista"/>
        <w:spacing w:after="0"/>
        <w:ind w:left="360"/>
        <w:rPr>
          <w:rFonts w:ascii="Century Gothic" w:hAnsi="Century Gothic" w:cs="Arial"/>
          <w:sz w:val="24"/>
        </w:rPr>
      </w:pPr>
    </w:p>
    <w:p w:rsidR="005E3AB0" w:rsidRDefault="005E3AB0" w:rsidP="00370E89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</w:p>
    <w:p w:rsidR="00370E89" w:rsidRPr="00370E89" w:rsidRDefault="00370E89" w:rsidP="00370E89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 w:rsidRPr="00370E89">
        <w:rPr>
          <w:rFonts w:ascii="Century Gothic" w:hAnsi="Century Gothic" w:cs="Arial"/>
          <w:b/>
          <w:sz w:val="24"/>
          <w:szCs w:val="24"/>
        </w:rPr>
        <w:lastRenderedPageBreak/>
        <w:t xml:space="preserve">Campo: </w:t>
      </w:r>
      <w:r w:rsidRPr="00BA4B4E">
        <w:rPr>
          <w:rFonts w:ascii="Century Gothic" w:hAnsi="Century Gothic" w:cs="Arial"/>
          <w:sz w:val="24"/>
        </w:rPr>
        <w:t>Pensamiento matemático</w:t>
      </w:r>
    </w:p>
    <w:p w:rsidR="00370E89" w:rsidRPr="00370E89" w:rsidRDefault="00370E89" w:rsidP="00370E89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 w:rsidRPr="00370E89">
        <w:rPr>
          <w:rFonts w:ascii="Century Gothic" w:hAnsi="Century Gothic" w:cs="Arial"/>
          <w:b/>
          <w:sz w:val="24"/>
          <w:szCs w:val="24"/>
        </w:rPr>
        <w:t>Aspecto:</w:t>
      </w:r>
      <w:r>
        <w:rPr>
          <w:rFonts w:ascii="Century Gothic" w:hAnsi="Century Gothic" w:cs="Arial"/>
          <w:sz w:val="24"/>
          <w:szCs w:val="24"/>
        </w:rPr>
        <w:t xml:space="preserve"> Número</w:t>
      </w:r>
    </w:p>
    <w:p w:rsidR="00370E89" w:rsidRPr="00370E89" w:rsidRDefault="00370E89" w:rsidP="00370E89">
      <w:pPr>
        <w:spacing w:after="0"/>
        <w:rPr>
          <w:rFonts w:ascii="Century Gothic" w:hAnsi="Century Gothic" w:cs="Arial"/>
          <w:sz w:val="24"/>
        </w:rPr>
      </w:pPr>
      <w:r w:rsidRPr="00370E89">
        <w:rPr>
          <w:rFonts w:ascii="Century Gothic" w:hAnsi="Century Gothic" w:cs="Arial"/>
          <w:b/>
          <w:sz w:val="24"/>
          <w:szCs w:val="24"/>
        </w:rPr>
        <w:t>Competencia</w:t>
      </w:r>
      <w:r w:rsidR="00DE3884">
        <w:rPr>
          <w:rFonts w:ascii="Century Gothic" w:hAnsi="Century Gothic" w:cs="Arial"/>
          <w:b/>
          <w:sz w:val="24"/>
          <w:szCs w:val="24"/>
        </w:rPr>
        <w:t xml:space="preserve">: </w:t>
      </w:r>
      <w:r w:rsidR="00DE3884" w:rsidRPr="00DE3884">
        <w:rPr>
          <w:rFonts w:ascii="Century Gothic" w:hAnsi="Century Gothic" w:cs="Arial"/>
          <w:sz w:val="24"/>
          <w:szCs w:val="24"/>
        </w:rPr>
        <w:t xml:space="preserve">Utiliza los números en situaciones variadas  que implican poner en práctica </w:t>
      </w:r>
      <w:r w:rsidR="00DE3884">
        <w:rPr>
          <w:rFonts w:ascii="Century Gothic" w:hAnsi="Century Gothic" w:cs="Arial"/>
          <w:sz w:val="24"/>
          <w:szCs w:val="24"/>
        </w:rPr>
        <w:t xml:space="preserve"> </w:t>
      </w:r>
      <w:r w:rsidR="00DE3884" w:rsidRPr="00DE3884">
        <w:rPr>
          <w:rFonts w:ascii="Century Gothic" w:hAnsi="Century Gothic" w:cs="Arial"/>
          <w:sz w:val="24"/>
          <w:szCs w:val="24"/>
        </w:rPr>
        <w:t>los principios del conteo</w:t>
      </w:r>
      <w:r w:rsidR="00DE3884">
        <w:rPr>
          <w:rFonts w:ascii="Century Gothic" w:hAnsi="Century Gothic" w:cs="Arial"/>
          <w:b/>
          <w:sz w:val="24"/>
          <w:szCs w:val="24"/>
        </w:rPr>
        <w:t>.</w:t>
      </w:r>
    </w:p>
    <w:p w:rsidR="00370E89" w:rsidRDefault="005A2393" w:rsidP="00370E89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 Croquis para la visita a</w:t>
      </w:r>
      <w:r w:rsidR="001E3F1D">
        <w:rPr>
          <w:rFonts w:ascii="Century Gothic" w:hAnsi="Century Gothic" w:cs="Arial"/>
          <w:sz w:val="24"/>
        </w:rPr>
        <w:t xml:space="preserve"> </w:t>
      </w:r>
      <w:r>
        <w:rPr>
          <w:rFonts w:ascii="Century Gothic" w:hAnsi="Century Gothic" w:cs="Arial"/>
          <w:sz w:val="24"/>
        </w:rPr>
        <w:t>la panadería</w:t>
      </w:r>
    </w:p>
    <w:p w:rsidR="00370E89" w:rsidRDefault="00370E89" w:rsidP="00370E89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Trabajar con billetes</w:t>
      </w:r>
    </w:p>
    <w:p w:rsidR="00370E89" w:rsidRDefault="00370E89" w:rsidP="00370E89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Cuánto cuesta</w:t>
      </w:r>
    </w:p>
    <w:p w:rsidR="00370E89" w:rsidRDefault="00370E89" w:rsidP="00370E89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Clasificar pan</w:t>
      </w:r>
      <w:r w:rsidR="001D5F4B">
        <w:rPr>
          <w:rFonts w:ascii="Century Gothic" w:hAnsi="Century Gothic" w:cs="Arial"/>
          <w:sz w:val="24"/>
        </w:rPr>
        <w:t xml:space="preserve"> (Rincón)</w:t>
      </w:r>
    </w:p>
    <w:p w:rsidR="00F52A96" w:rsidRDefault="00F52A96" w:rsidP="00F52A96">
      <w:pPr>
        <w:pStyle w:val="Prrafodelista"/>
        <w:spacing w:after="0"/>
        <w:ind w:left="360"/>
        <w:rPr>
          <w:rFonts w:ascii="Century Gothic" w:hAnsi="Century Gothic" w:cs="Arial"/>
          <w:sz w:val="24"/>
        </w:rPr>
      </w:pPr>
    </w:p>
    <w:p w:rsidR="00370E89" w:rsidRPr="00370E89" w:rsidRDefault="00370E89" w:rsidP="00370E89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 w:rsidRPr="00370E89">
        <w:rPr>
          <w:rFonts w:ascii="Century Gothic" w:hAnsi="Century Gothic" w:cs="Arial"/>
          <w:b/>
          <w:sz w:val="24"/>
          <w:szCs w:val="24"/>
        </w:rPr>
        <w:t xml:space="preserve">Campo: </w:t>
      </w:r>
      <w:r w:rsidR="007A45DE" w:rsidRPr="00BA4B4E">
        <w:rPr>
          <w:rFonts w:ascii="Century Gothic" w:hAnsi="Century Gothic" w:cs="Arial"/>
          <w:sz w:val="24"/>
          <w:szCs w:val="24"/>
        </w:rPr>
        <w:t>Expresión y apreciación artística</w:t>
      </w:r>
    </w:p>
    <w:p w:rsidR="00370E89" w:rsidRPr="00370E89" w:rsidRDefault="00370E89" w:rsidP="00370E89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 w:rsidRPr="00370E89">
        <w:rPr>
          <w:rFonts w:ascii="Century Gothic" w:hAnsi="Century Gothic" w:cs="Arial"/>
          <w:b/>
          <w:sz w:val="24"/>
          <w:szCs w:val="24"/>
        </w:rPr>
        <w:t>Aspecto: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7A45DE">
        <w:rPr>
          <w:rFonts w:ascii="Century Gothic" w:hAnsi="Century Gothic" w:cs="Arial"/>
          <w:sz w:val="24"/>
          <w:szCs w:val="24"/>
        </w:rPr>
        <w:t>Expresión y apreciación visual</w:t>
      </w:r>
    </w:p>
    <w:p w:rsidR="00370E89" w:rsidRPr="00035E34" w:rsidRDefault="00370E89" w:rsidP="007A45DE">
      <w:pPr>
        <w:spacing w:after="0"/>
        <w:rPr>
          <w:rFonts w:ascii="Century Gothic" w:hAnsi="Century Gothic" w:cs="Arial"/>
          <w:sz w:val="24"/>
          <w:szCs w:val="24"/>
        </w:rPr>
      </w:pPr>
      <w:r w:rsidRPr="00370E89">
        <w:rPr>
          <w:rFonts w:ascii="Century Gothic" w:hAnsi="Century Gothic" w:cs="Arial"/>
          <w:b/>
          <w:sz w:val="24"/>
          <w:szCs w:val="24"/>
        </w:rPr>
        <w:t>Competenci</w:t>
      </w:r>
      <w:r w:rsidR="007A45DE">
        <w:rPr>
          <w:rFonts w:ascii="Century Gothic" w:hAnsi="Century Gothic" w:cs="Arial"/>
          <w:b/>
          <w:sz w:val="24"/>
          <w:szCs w:val="24"/>
        </w:rPr>
        <w:t>a</w:t>
      </w:r>
      <w:r w:rsidR="00DE3884">
        <w:rPr>
          <w:rFonts w:ascii="Century Gothic" w:hAnsi="Century Gothic" w:cs="Arial"/>
          <w:b/>
          <w:sz w:val="24"/>
          <w:szCs w:val="24"/>
        </w:rPr>
        <w:t xml:space="preserve">: </w:t>
      </w:r>
      <w:r w:rsidR="00DE3884" w:rsidRPr="00035E34">
        <w:rPr>
          <w:rFonts w:ascii="Century Gothic" w:hAnsi="Century Gothic" w:cs="Arial"/>
          <w:sz w:val="24"/>
          <w:szCs w:val="24"/>
        </w:rPr>
        <w:t>Expresa ideas,</w:t>
      </w:r>
      <w:r w:rsidR="00035E34" w:rsidRPr="00035E34">
        <w:rPr>
          <w:rFonts w:ascii="Century Gothic" w:hAnsi="Century Gothic" w:cs="Arial"/>
          <w:sz w:val="24"/>
          <w:szCs w:val="24"/>
        </w:rPr>
        <w:t xml:space="preserve"> </w:t>
      </w:r>
      <w:r w:rsidR="00DE3884" w:rsidRPr="00035E34">
        <w:rPr>
          <w:rFonts w:ascii="Century Gothic" w:hAnsi="Century Gothic" w:cs="Arial"/>
          <w:sz w:val="24"/>
          <w:szCs w:val="24"/>
        </w:rPr>
        <w:t>sentimientos y fantasías</w:t>
      </w:r>
      <w:r w:rsidR="00035E34" w:rsidRPr="00035E34">
        <w:rPr>
          <w:rFonts w:ascii="Century Gothic" w:hAnsi="Century Gothic" w:cs="Arial"/>
          <w:sz w:val="24"/>
          <w:szCs w:val="24"/>
        </w:rPr>
        <w:t xml:space="preserve"> mediante la creación de representaciones visuales, usando técnicas y materiales variados</w:t>
      </w:r>
      <w:r w:rsidR="00F52A96">
        <w:rPr>
          <w:rFonts w:ascii="Century Gothic" w:hAnsi="Century Gothic" w:cs="Arial"/>
          <w:sz w:val="24"/>
          <w:szCs w:val="24"/>
        </w:rPr>
        <w:t>.</w:t>
      </w:r>
    </w:p>
    <w:p w:rsidR="007A45DE" w:rsidRPr="007A45DE" w:rsidRDefault="007A45DE" w:rsidP="008906BA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  <w:szCs w:val="24"/>
        </w:rPr>
      </w:pPr>
      <w:r w:rsidRPr="008906BA">
        <w:rPr>
          <w:rFonts w:ascii="Century Gothic" w:hAnsi="Century Gothic" w:cs="Arial"/>
          <w:sz w:val="24"/>
        </w:rPr>
        <w:t>Taller</w:t>
      </w:r>
      <w:r w:rsidRPr="007A45DE">
        <w:rPr>
          <w:rFonts w:ascii="Century Gothic" w:hAnsi="Century Gothic" w:cs="Arial"/>
          <w:sz w:val="24"/>
          <w:szCs w:val="24"/>
        </w:rPr>
        <w:t xml:space="preserve"> del pan</w:t>
      </w:r>
    </w:p>
    <w:p w:rsidR="008906BA" w:rsidRDefault="007A45DE" w:rsidP="008906BA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</w:rPr>
      </w:pPr>
      <w:r w:rsidRPr="00BA4B4E">
        <w:rPr>
          <w:rFonts w:ascii="Century Gothic" w:hAnsi="Century Gothic" w:cs="Arial"/>
          <w:sz w:val="24"/>
        </w:rPr>
        <w:t>Elaboración de mandiles y gorros</w:t>
      </w:r>
    </w:p>
    <w:p w:rsidR="008906BA" w:rsidRDefault="008906BA" w:rsidP="008906BA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Armando la panadería</w:t>
      </w:r>
    </w:p>
    <w:p w:rsidR="008906BA" w:rsidRDefault="008906BA" w:rsidP="008906BA">
      <w:pPr>
        <w:spacing w:after="0"/>
        <w:rPr>
          <w:rFonts w:ascii="Century Gothic" w:hAnsi="Century Gothic" w:cs="Arial"/>
          <w:sz w:val="24"/>
          <w:szCs w:val="24"/>
        </w:rPr>
      </w:pPr>
      <w:r w:rsidRPr="00370E89">
        <w:rPr>
          <w:rFonts w:ascii="Century Gothic" w:hAnsi="Century Gothic" w:cs="Arial"/>
          <w:b/>
          <w:sz w:val="24"/>
          <w:szCs w:val="24"/>
        </w:rPr>
        <w:t>Aspecto: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  <w:r w:rsidRPr="008906BA">
        <w:rPr>
          <w:rFonts w:ascii="Century Gothic" w:hAnsi="Century Gothic" w:cs="Arial"/>
          <w:sz w:val="24"/>
          <w:szCs w:val="24"/>
        </w:rPr>
        <w:t xml:space="preserve">Expresión </w:t>
      </w:r>
      <w:r w:rsidR="00FC3A25">
        <w:rPr>
          <w:rFonts w:ascii="Century Gothic" w:hAnsi="Century Gothic" w:cs="Arial"/>
          <w:sz w:val="24"/>
          <w:szCs w:val="24"/>
        </w:rPr>
        <w:t xml:space="preserve"> dramática </w:t>
      </w:r>
      <w:r w:rsidRPr="008906BA">
        <w:rPr>
          <w:rFonts w:ascii="Century Gothic" w:hAnsi="Century Gothic" w:cs="Arial"/>
          <w:sz w:val="24"/>
          <w:szCs w:val="24"/>
        </w:rPr>
        <w:t>y apreciación teatral</w:t>
      </w:r>
    </w:p>
    <w:p w:rsidR="00035E34" w:rsidRDefault="00035E34" w:rsidP="008906BA">
      <w:pPr>
        <w:spacing w:after="0"/>
        <w:rPr>
          <w:rFonts w:ascii="Century Gothic" w:hAnsi="Century Gothic" w:cs="Arial"/>
          <w:sz w:val="24"/>
        </w:rPr>
      </w:pPr>
      <w:r w:rsidRPr="00370E89">
        <w:rPr>
          <w:rFonts w:ascii="Century Gothic" w:hAnsi="Century Gothic" w:cs="Arial"/>
          <w:b/>
          <w:sz w:val="24"/>
          <w:szCs w:val="24"/>
        </w:rPr>
        <w:t>Competenci</w:t>
      </w:r>
      <w:r>
        <w:rPr>
          <w:rFonts w:ascii="Century Gothic" w:hAnsi="Century Gothic" w:cs="Arial"/>
          <w:b/>
          <w:sz w:val="24"/>
          <w:szCs w:val="24"/>
        </w:rPr>
        <w:t>a:</w:t>
      </w:r>
      <w:r w:rsidR="00FC3A25">
        <w:rPr>
          <w:rFonts w:ascii="Century Gothic" w:hAnsi="Century Gothic" w:cs="Arial"/>
          <w:b/>
          <w:sz w:val="24"/>
          <w:szCs w:val="24"/>
        </w:rPr>
        <w:t xml:space="preserve"> </w:t>
      </w:r>
      <w:r w:rsidR="00FC3A25" w:rsidRPr="00FC3A25">
        <w:rPr>
          <w:rFonts w:ascii="Century Gothic" w:hAnsi="Century Gothic" w:cs="Arial"/>
          <w:sz w:val="24"/>
          <w:szCs w:val="24"/>
        </w:rPr>
        <w:t>Participa en juegos simbólicos improvisando a través  de un tema utilizando su cuerpo y objetos de apoyo como recursos escénicos</w:t>
      </w:r>
      <w:r w:rsidR="00FC3A25">
        <w:rPr>
          <w:rFonts w:ascii="Century Gothic" w:hAnsi="Century Gothic" w:cs="Arial"/>
          <w:b/>
          <w:sz w:val="24"/>
          <w:szCs w:val="24"/>
        </w:rPr>
        <w:t>.</w:t>
      </w:r>
    </w:p>
    <w:p w:rsidR="008906BA" w:rsidRPr="0044308A" w:rsidRDefault="008906BA" w:rsidP="008906BA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</w:rPr>
      </w:pPr>
      <w:r w:rsidRPr="008906BA">
        <w:rPr>
          <w:rFonts w:ascii="Century Gothic" w:hAnsi="Century Gothic" w:cs="Arial"/>
          <w:sz w:val="24"/>
          <w:szCs w:val="24"/>
        </w:rPr>
        <w:t>Dramatización de la panadería</w:t>
      </w:r>
      <w:r w:rsidR="001D5F4B">
        <w:rPr>
          <w:rFonts w:ascii="Century Gothic" w:hAnsi="Century Gothic" w:cs="Arial"/>
          <w:sz w:val="24"/>
          <w:szCs w:val="24"/>
        </w:rPr>
        <w:t xml:space="preserve"> (Cierre de la unidad)</w:t>
      </w:r>
    </w:p>
    <w:p w:rsidR="0044308A" w:rsidRDefault="0044308A" w:rsidP="0044308A">
      <w:pPr>
        <w:spacing w:after="0"/>
        <w:rPr>
          <w:rFonts w:ascii="Century Gothic" w:hAnsi="Century Gothic" w:cs="Arial"/>
          <w:sz w:val="24"/>
        </w:rPr>
      </w:pPr>
      <w:r w:rsidRPr="0044308A">
        <w:rPr>
          <w:rFonts w:ascii="Century Gothic" w:hAnsi="Century Gothic" w:cs="Arial"/>
          <w:b/>
          <w:sz w:val="24"/>
        </w:rPr>
        <w:t>Aspecto:</w:t>
      </w:r>
      <w:r>
        <w:rPr>
          <w:rFonts w:ascii="Century Gothic" w:hAnsi="Century Gothic" w:cs="Arial"/>
          <w:sz w:val="24"/>
        </w:rPr>
        <w:t xml:space="preserve"> Expresión y apreciación musical</w:t>
      </w:r>
    </w:p>
    <w:p w:rsidR="0044308A" w:rsidRDefault="0044308A" w:rsidP="0044308A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La canc</w:t>
      </w:r>
      <w:r w:rsidR="005A2393">
        <w:rPr>
          <w:rFonts w:ascii="Century Gothic" w:hAnsi="Century Gothic" w:cs="Arial"/>
          <w:sz w:val="24"/>
        </w:rPr>
        <w:t>i</w:t>
      </w:r>
      <w:r>
        <w:rPr>
          <w:rFonts w:ascii="Century Gothic" w:hAnsi="Century Gothic" w:cs="Arial"/>
          <w:sz w:val="24"/>
        </w:rPr>
        <w:t>ón trigo limpio</w:t>
      </w:r>
    </w:p>
    <w:p w:rsidR="000378F8" w:rsidRPr="007339BF" w:rsidRDefault="000378F8" w:rsidP="007339BF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 w:rsidRPr="007339BF">
        <w:rPr>
          <w:rFonts w:ascii="Century Gothic" w:hAnsi="Century Gothic" w:cs="Arial"/>
          <w:b/>
          <w:sz w:val="24"/>
          <w:szCs w:val="24"/>
        </w:rPr>
        <w:t xml:space="preserve">Campo: </w:t>
      </w:r>
      <w:r w:rsidRPr="007339BF">
        <w:rPr>
          <w:rFonts w:ascii="Century Gothic" w:hAnsi="Century Gothic" w:cs="Arial"/>
          <w:sz w:val="24"/>
          <w:szCs w:val="24"/>
        </w:rPr>
        <w:t>Desarrollo Físico y salud</w:t>
      </w:r>
    </w:p>
    <w:p w:rsidR="000378F8" w:rsidRPr="007339BF" w:rsidRDefault="000378F8" w:rsidP="007339BF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 w:rsidRPr="007339BF">
        <w:rPr>
          <w:rFonts w:ascii="Century Gothic" w:hAnsi="Century Gothic" w:cs="Arial"/>
          <w:b/>
          <w:sz w:val="24"/>
          <w:szCs w:val="24"/>
        </w:rPr>
        <w:t>Aspecto:</w:t>
      </w:r>
      <w:r w:rsidRPr="007339BF">
        <w:rPr>
          <w:rFonts w:ascii="Century Gothic" w:hAnsi="Century Gothic" w:cs="Arial"/>
          <w:sz w:val="24"/>
          <w:szCs w:val="24"/>
        </w:rPr>
        <w:t xml:space="preserve"> </w:t>
      </w:r>
      <w:r w:rsidR="007339BF" w:rsidRPr="007339BF">
        <w:rPr>
          <w:rFonts w:ascii="Century Gothic" w:hAnsi="Century Gothic" w:cs="Arial"/>
          <w:sz w:val="24"/>
          <w:szCs w:val="24"/>
        </w:rPr>
        <w:t>Promoción de la salud</w:t>
      </w:r>
    </w:p>
    <w:p w:rsidR="000378F8" w:rsidRDefault="000378F8" w:rsidP="007339BF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7339BF">
        <w:rPr>
          <w:rFonts w:ascii="Century Gothic" w:hAnsi="Century Gothic" w:cs="Arial"/>
          <w:b/>
          <w:sz w:val="24"/>
          <w:szCs w:val="24"/>
        </w:rPr>
        <w:t>Competencia:</w:t>
      </w:r>
      <w:r w:rsidR="007339BF" w:rsidRPr="007339BF">
        <w:rPr>
          <w:rFonts w:ascii="Century Gothic" w:hAnsi="Century Gothic" w:cs="Arial"/>
          <w:b/>
          <w:sz w:val="24"/>
          <w:szCs w:val="24"/>
        </w:rPr>
        <w:t xml:space="preserve"> </w:t>
      </w:r>
      <w:r w:rsidR="007339BF" w:rsidRPr="007339BF">
        <w:rPr>
          <w:rFonts w:ascii="Century Gothic" w:hAnsi="Century Gothic" w:cs="Arial"/>
          <w:sz w:val="24"/>
          <w:szCs w:val="24"/>
        </w:rPr>
        <w:t>Práctica medidas básicas preventivas y de seguridad para preservar su salud, así como para evitar accidentes y riesgos en la escuela y fuera de ella</w:t>
      </w:r>
      <w:r w:rsidR="007339BF" w:rsidRPr="007339BF">
        <w:rPr>
          <w:rFonts w:ascii="Century Gothic" w:hAnsi="Century Gothic" w:cs="Arial"/>
          <w:b/>
          <w:sz w:val="24"/>
          <w:szCs w:val="24"/>
        </w:rPr>
        <w:t>.</w:t>
      </w:r>
    </w:p>
    <w:p w:rsidR="00DE3884" w:rsidRPr="00DE3884" w:rsidRDefault="00DE3884" w:rsidP="007339BF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Reglas de higiene </w:t>
      </w:r>
    </w:p>
    <w:p w:rsidR="007339BF" w:rsidRPr="000378F8" w:rsidRDefault="007339BF" w:rsidP="007339BF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</w:rPr>
      </w:pPr>
      <w:r w:rsidRPr="000378F8">
        <w:rPr>
          <w:rFonts w:ascii="Century Gothic" w:hAnsi="Century Gothic" w:cs="Arial"/>
          <w:sz w:val="24"/>
          <w:szCs w:val="24"/>
        </w:rPr>
        <w:t xml:space="preserve">Receta  de  </w:t>
      </w:r>
      <w:r w:rsidRPr="00F52A96">
        <w:rPr>
          <w:rFonts w:ascii="Century Gothic" w:hAnsi="Century Gothic" w:cs="Arial"/>
          <w:sz w:val="24"/>
          <w:szCs w:val="24"/>
        </w:rPr>
        <w:t>Hagamos</w:t>
      </w:r>
      <w:r w:rsidR="00B64ADF" w:rsidRPr="00F52A96">
        <w:rPr>
          <w:rFonts w:ascii="Century Gothic" w:hAnsi="Century Gothic" w:cs="Arial"/>
          <w:sz w:val="24"/>
          <w:szCs w:val="24"/>
        </w:rPr>
        <w:t xml:space="preserve"> Pop c</w:t>
      </w:r>
      <w:r w:rsidRPr="00F52A96">
        <w:rPr>
          <w:rFonts w:ascii="Century Gothic" w:hAnsi="Century Gothic" w:cs="Arial"/>
          <w:sz w:val="24"/>
          <w:szCs w:val="24"/>
        </w:rPr>
        <w:t>ake</w:t>
      </w:r>
      <w:r w:rsidRPr="000378F8">
        <w:rPr>
          <w:rFonts w:ascii="Century Gothic" w:hAnsi="Century Gothic" w:cs="Arial"/>
        </w:rPr>
        <w:t xml:space="preserve"> </w:t>
      </w:r>
    </w:p>
    <w:p w:rsidR="007339BF" w:rsidRDefault="007339BF" w:rsidP="007339BF">
      <w:pPr>
        <w:spacing w:after="0"/>
        <w:rPr>
          <w:rFonts w:ascii="Century Gothic" w:hAnsi="Century Gothic" w:cs="Arial"/>
          <w:sz w:val="24"/>
        </w:rPr>
      </w:pPr>
      <w:r w:rsidRPr="007339BF">
        <w:rPr>
          <w:rFonts w:ascii="Century Gothic" w:hAnsi="Century Gothic" w:cs="Arial"/>
          <w:b/>
          <w:sz w:val="24"/>
        </w:rPr>
        <w:lastRenderedPageBreak/>
        <w:t>Aspecto:</w:t>
      </w:r>
      <w:r>
        <w:rPr>
          <w:rFonts w:ascii="Century Gothic" w:hAnsi="Century Gothic" w:cs="Arial"/>
          <w:b/>
          <w:sz w:val="24"/>
        </w:rPr>
        <w:t xml:space="preserve"> </w:t>
      </w:r>
      <w:r w:rsidRPr="007339BF">
        <w:rPr>
          <w:rFonts w:ascii="Century Gothic" w:hAnsi="Century Gothic" w:cs="Arial"/>
          <w:sz w:val="24"/>
        </w:rPr>
        <w:t>Coordinación, fuerza y equilibrio</w:t>
      </w:r>
    </w:p>
    <w:p w:rsidR="007339BF" w:rsidRPr="007339BF" w:rsidRDefault="007339BF" w:rsidP="007339BF">
      <w:pPr>
        <w:spacing w:after="0"/>
        <w:rPr>
          <w:rFonts w:ascii="Century Gothic" w:hAnsi="Century Gothic" w:cs="Arial"/>
          <w:b/>
          <w:sz w:val="24"/>
        </w:rPr>
      </w:pPr>
      <w:r w:rsidRPr="000378F8">
        <w:rPr>
          <w:rFonts w:ascii="Century Gothic" w:hAnsi="Century Gothic" w:cs="Arial"/>
          <w:b/>
          <w:sz w:val="24"/>
          <w:szCs w:val="24"/>
        </w:rPr>
        <w:t>Competencia</w:t>
      </w:r>
      <w:r>
        <w:rPr>
          <w:rFonts w:ascii="Century Gothic" w:hAnsi="Century Gothic" w:cs="Arial"/>
          <w:b/>
          <w:sz w:val="24"/>
          <w:szCs w:val="24"/>
        </w:rPr>
        <w:t>:</w:t>
      </w:r>
      <w:r w:rsidR="00B64ADF">
        <w:rPr>
          <w:rFonts w:ascii="Century Gothic" w:hAnsi="Century Gothic" w:cs="Arial"/>
          <w:b/>
          <w:sz w:val="24"/>
          <w:szCs w:val="24"/>
        </w:rPr>
        <w:t xml:space="preserve"> </w:t>
      </w:r>
      <w:r w:rsidRPr="00B64ADF">
        <w:rPr>
          <w:rFonts w:ascii="Century Gothic" w:hAnsi="Century Gothic" w:cs="Arial"/>
          <w:sz w:val="24"/>
          <w:szCs w:val="24"/>
        </w:rPr>
        <w:t>Mantien</w:t>
      </w:r>
      <w:r w:rsidR="00B64ADF">
        <w:rPr>
          <w:rFonts w:ascii="Century Gothic" w:hAnsi="Century Gothic" w:cs="Arial"/>
          <w:sz w:val="24"/>
          <w:szCs w:val="24"/>
        </w:rPr>
        <w:t xml:space="preserve">e </w:t>
      </w:r>
      <w:r w:rsidRPr="00B64ADF">
        <w:rPr>
          <w:rFonts w:ascii="Century Gothic" w:hAnsi="Century Gothic" w:cs="Arial"/>
          <w:sz w:val="24"/>
          <w:szCs w:val="24"/>
        </w:rPr>
        <w:t xml:space="preserve"> el control de movimientos que implican fuerza,</w:t>
      </w:r>
      <w:r w:rsidR="00B64ADF">
        <w:rPr>
          <w:rFonts w:ascii="Century Gothic" w:hAnsi="Century Gothic" w:cs="Arial"/>
          <w:sz w:val="24"/>
          <w:szCs w:val="24"/>
        </w:rPr>
        <w:t xml:space="preserve"> </w:t>
      </w:r>
      <w:r w:rsidRPr="00B64ADF">
        <w:rPr>
          <w:rFonts w:ascii="Century Gothic" w:hAnsi="Century Gothic" w:cs="Arial"/>
          <w:sz w:val="24"/>
          <w:szCs w:val="24"/>
        </w:rPr>
        <w:t>velocidad y flexibilidad en juegos y actividades</w:t>
      </w:r>
      <w:r w:rsidR="00B64ADF">
        <w:rPr>
          <w:rFonts w:ascii="Century Gothic" w:hAnsi="Century Gothic" w:cs="Arial"/>
          <w:sz w:val="24"/>
          <w:szCs w:val="24"/>
        </w:rPr>
        <w:t xml:space="preserve"> de ejercicio físico.</w:t>
      </w:r>
    </w:p>
    <w:p w:rsidR="000378F8" w:rsidRPr="000378F8" w:rsidRDefault="000378F8" w:rsidP="000378F8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</w:rPr>
      </w:pPr>
      <w:r w:rsidRPr="000378F8">
        <w:rPr>
          <w:rFonts w:ascii="Century Gothic" w:hAnsi="Century Gothic" w:cs="Arial"/>
          <w:sz w:val="24"/>
          <w:szCs w:val="24"/>
        </w:rPr>
        <w:t>Rally de encuentra las charolas</w:t>
      </w:r>
    </w:p>
    <w:p w:rsidR="000378F8" w:rsidRDefault="000378F8" w:rsidP="000378F8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Twister del pan</w:t>
      </w:r>
    </w:p>
    <w:p w:rsidR="000378F8" w:rsidRDefault="000378F8" w:rsidP="000378F8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Arma tu rompecabezas</w:t>
      </w:r>
    </w:p>
    <w:p w:rsidR="00FC3A25" w:rsidRDefault="00FC3A25" w:rsidP="000378F8">
      <w:pPr>
        <w:pStyle w:val="Prrafodelista"/>
        <w:numPr>
          <w:ilvl w:val="0"/>
          <w:numId w:val="6"/>
        </w:numPr>
        <w:spacing w:after="0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Rincón de psicomotricidad</w:t>
      </w:r>
    </w:p>
    <w:p w:rsidR="00B270B9" w:rsidRPr="000378F8" w:rsidRDefault="00B270B9" w:rsidP="000378F8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 w:rsidRPr="00BA4B4E">
        <w:rPr>
          <w:rFonts w:ascii="Century Gothic" w:hAnsi="Century Gothic" w:cs="Arial"/>
          <w:b/>
          <w:sz w:val="24"/>
        </w:rPr>
        <w:t>Recursos</w:t>
      </w:r>
      <w:r w:rsidR="005E3AB0">
        <w:rPr>
          <w:rFonts w:ascii="Century Gothic" w:hAnsi="Century Gothic" w:cs="Arial"/>
          <w:b/>
          <w:sz w:val="24"/>
        </w:rPr>
        <w:t xml:space="preserve"> materiales</w:t>
      </w:r>
      <w:r w:rsidRPr="00BA4B4E">
        <w:rPr>
          <w:rFonts w:ascii="Century Gothic" w:hAnsi="Century Gothic" w:cs="Arial"/>
          <w:b/>
          <w:sz w:val="24"/>
        </w:rPr>
        <w:t>:</w:t>
      </w:r>
    </w:p>
    <w:p w:rsidR="00B270B9" w:rsidRPr="00BA4B4E" w:rsidRDefault="00B270B9" w:rsidP="00B270B9">
      <w:pPr>
        <w:spacing w:after="0"/>
        <w:rPr>
          <w:rFonts w:ascii="Century Gothic" w:hAnsi="Century Gothic" w:cs="Arial"/>
          <w:sz w:val="24"/>
        </w:rPr>
      </w:pPr>
      <w:r w:rsidRPr="00BA4B4E">
        <w:rPr>
          <w:rFonts w:ascii="Century Gothic" w:hAnsi="Century Gothic" w:cs="Arial"/>
          <w:sz w:val="24"/>
        </w:rPr>
        <w:t>Videos, láminas, portadores de texto, fol</w:t>
      </w:r>
      <w:r w:rsidR="000378F8">
        <w:rPr>
          <w:rFonts w:ascii="Century Gothic" w:hAnsi="Century Gothic" w:cs="Arial"/>
          <w:sz w:val="24"/>
        </w:rPr>
        <w:t xml:space="preserve">letos, cuentos, memorama, </w:t>
      </w:r>
      <w:r w:rsidR="001E3F1D">
        <w:rPr>
          <w:rFonts w:ascii="Century Gothic" w:hAnsi="Century Gothic" w:cs="Arial"/>
          <w:sz w:val="24"/>
        </w:rPr>
        <w:t xml:space="preserve">twister del </w:t>
      </w:r>
      <w:r w:rsidR="000378F8">
        <w:rPr>
          <w:rFonts w:ascii="Century Gothic" w:hAnsi="Century Gothic" w:cs="Arial"/>
          <w:sz w:val="24"/>
        </w:rPr>
        <w:t xml:space="preserve"> pan</w:t>
      </w:r>
    </w:p>
    <w:p w:rsidR="008906BA" w:rsidRDefault="00B270B9" w:rsidP="00B270B9">
      <w:pPr>
        <w:spacing w:after="0"/>
        <w:rPr>
          <w:rFonts w:ascii="Century Gothic" w:hAnsi="Century Gothic" w:cs="Arial"/>
          <w:b/>
          <w:sz w:val="24"/>
        </w:rPr>
      </w:pPr>
      <w:r w:rsidRPr="00BA4B4E">
        <w:rPr>
          <w:rFonts w:ascii="Century Gothic" w:hAnsi="Century Gothic" w:cs="Arial"/>
          <w:b/>
          <w:sz w:val="24"/>
        </w:rPr>
        <w:t>Evaluación final:</w:t>
      </w:r>
      <w:r>
        <w:rPr>
          <w:rFonts w:ascii="Century Gothic" w:hAnsi="Century Gothic" w:cs="Arial"/>
          <w:b/>
          <w:sz w:val="24"/>
        </w:rPr>
        <w:t xml:space="preserve"> </w:t>
      </w:r>
    </w:p>
    <w:p w:rsidR="00B270B9" w:rsidRPr="00BA4B4E" w:rsidRDefault="00B270B9" w:rsidP="00B270B9">
      <w:pPr>
        <w:spacing w:after="0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Dramatización</w:t>
      </w:r>
      <w:r w:rsidR="008906BA">
        <w:rPr>
          <w:rFonts w:ascii="Century Gothic" w:hAnsi="Century Gothic" w:cs="Arial"/>
          <w:b/>
          <w:sz w:val="24"/>
        </w:rPr>
        <w:t xml:space="preserve"> de la panadería </w:t>
      </w:r>
      <w:r w:rsidR="008906BA" w:rsidRPr="008906BA">
        <w:rPr>
          <w:rFonts w:ascii="Century Gothic" w:hAnsi="Century Gothic" w:cs="Arial"/>
          <w:sz w:val="24"/>
        </w:rPr>
        <w:t>los niños tomarán diferentes roles y se intercambiarán en diferentes momentos</w:t>
      </w:r>
      <w:r w:rsidR="00FC3A25">
        <w:rPr>
          <w:rFonts w:ascii="Century Gothic" w:hAnsi="Century Gothic" w:cs="Arial"/>
          <w:sz w:val="24"/>
        </w:rPr>
        <w:t>.</w:t>
      </w:r>
    </w:p>
    <w:p w:rsidR="00B270B9" w:rsidRPr="00BA4B4E" w:rsidRDefault="008906BA" w:rsidP="00B270B9">
      <w:pPr>
        <w:spacing w:after="0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Se realizará</w:t>
      </w:r>
      <w:r w:rsidR="00B270B9" w:rsidRPr="00BA4B4E">
        <w:rPr>
          <w:rFonts w:ascii="Century Gothic" w:hAnsi="Century Gothic" w:cs="Arial"/>
          <w:sz w:val="24"/>
        </w:rPr>
        <w:t xml:space="preserve"> a través de la observación directa y sistemática, con registro de los siguientes indicadores:</w:t>
      </w:r>
    </w:p>
    <w:p w:rsidR="00B270B9" w:rsidRPr="00BA4B4E" w:rsidRDefault="00B270B9" w:rsidP="00B270B9">
      <w:pPr>
        <w:pStyle w:val="Prrafodelista"/>
        <w:numPr>
          <w:ilvl w:val="0"/>
          <w:numId w:val="4"/>
        </w:numPr>
        <w:spacing w:after="0"/>
        <w:rPr>
          <w:rFonts w:ascii="Century Gothic" w:hAnsi="Century Gothic" w:cs="Arial"/>
          <w:sz w:val="24"/>
        </w:rPr>
      </w:pPr>
      <w:r w:rsidRPr="00BA4B4E">
        <w:rPr>
          <w:rFonts w:ascii="Century Gothic" w:hAnsi="Century Gothic" w:cs="Arial"/>
          <w:sz w:val="24"/>
        </w:rPr>
        <w:t xml:space="preserve">Reconoce lo que es </w:t>
      </w:r>
      <w:r>
        <w:rPr>
          <w:rFonts w:ascii="Century Gothic" w:hAnsi="Century Gothic" w:cs="Arial"/>
          <w:sz w:val="24"/>
        </w:rPr>
        <w:t>una panadería</w:t>
      </w:r>
    </w:p>
    <w:p w:rsidR="00B270B9" w:rsidRPr="00BA4B4E" w:rsidRDefault="00B64ADF" w:rsidP="00B270B9">
      <w:pPr>
        <w:pStyle w:val="Prrafodelista"/>
        <w:numPr>
          <w:ilvl w:val="0"/>
          <w:numId w:val="4"/>
        </w:numPr>
        <w:spacing w:after="0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Identifica </w:t>
      </w:r>
      <w:r w:rsidR="00B270B9">
        <w:rPr>
          <w:rFonts w:ascii="Century Gothic" w:hAnsi="Century Gothic" w:cs="Arial"/>
          <w:sz w:val="24"/>
        </w:rPr>
        <w:t xml:space="preserve"> </w:t>
      </w:r>
      <w:r w:rsidR="00FC3A25">
        <w:rPr>
          <w:rFonts w:ascii="Century Gothic" w:hAnsi="Century Gothic" w:cs="Arial"/>
          <w:sz w:val="24"/>
        </w:rPr>
        <w:t xml:space="preserve"> la </w:t>
      </w:r>
      <w:r w:rsidR="00B270B9">
        <w:rPr>
          <w:rFonts w:ascii="Century Gothic" w:hAnsi="Century Gothic" w:cs="Arial"/>
          <w:sz w:val="24"/>
        </w:rPr>
        <w:t>panadería</w:t>
      </w:r>
      <w:r w:rsidR="00FC3A25">
        <w:rPr>
          <w:rFonts w:ascii="Century Gothic" w:hAnsi="Century Gothic" w:cs="Arial"/>
          <w:sz w:val="24"/>
        </w:rPr>
        <w:t xml:space="preserve"> la función</w:t>
      </w:r>
      <w:r w:rsidR="00B270B9" w:rsidRPr="00BA4B4E">
        <w:rPr>
          <w:rFonts w:ascii="Century Gothic" w:hAnsi="Century Gothic" w:cs="Arial"/>
          <w:sz w:val="24"/>
        </w:rPr>
        <w:t xml:space="preserve"> social y público.</w:t>
      </w:r>
    </w:p>
    <w:p w:rsidR="00B270B9" w:rsidRPr="00BA4B4E" w:rsidRDefault="00B270B9" w:rsidP="00B270B9">
      <w:pPr>
        <w:pStyle w:val="Prrafodelista"/>
        <w:numPr>
          <w:ilvl w:val="0"/>
          <w:numId w:val="4"/>
        </w:numPr>
        <w:spacing w:after="0"/>
        <w:rPr>
          <w:rFonts w:ascii="Century Gothic" w:hAnsi="Century Gothic" w:cs="Arial"/>
          <w:sz w:val="24"/>
        </w:rPr>
      </w:pPr>
      <w:r w:rsidRPr="00BA4B4E">
        <w:rPr>
          <w:rFonts w:ascii="Century Gothic" w:hAnsi="Century Gothic" w:cs="Arial"/>
          <w:sz w:val="24"/>
        </w:rPr>
        <w:t>Diferencia los roles y funciones de las perso</w:t>
      </w:r>
      <w:r w:rsidR="00FC3A25">
        <w:rPr>
          <w:rFonts w:ascii="Century Gothic" w:hAnsi="Century Gothic" w:cs="Arial"/>
          <w:sz w:val="24"/>
        </w:rPr>
        <w:t>nas que trabajan en la panadería</w:t>
      </w:r>
      <w:r w:rsidRPr="00BA4B4E">
        <w:rPr>
          <w:rFonts w:ascii="Century Gothic" w:hAnsi="Century Gothic" w:cs="Arial"/>
          <w:sz w:val="24"/>
        </w:rPr>
        <w:t>.</w:t>
      </w:r>
    </w:p>
    <w:p w:rsidR="00B270B9" w:rsidRPr="00BA4B4E" w:rsidRDefault="00B270B9" w:rsidP="00B270B9">
      <w:pPr>
        <w:spacing w:after="0"/>
        <w:jc w:val="center"/>
        <w:rPr>
          <w:rFonts w:ascii="Century Gothic" w:hAnsi="Century Gothic" w:cs="Arial"/>
          <w:b/>
          <w:sz w:val="28"/>
        </w:rPr>
      </w:pPr>
      <w:r w:rsidRPr="00BA4B4E">
        <w:rPr>
          <w:rFonts w:ascii="Century Gothic" w:hAnsi="Century Gothic" w:cs="Arial"/>
          <w:b/>
          <w:sz w:val="28"/>
        </w:rPr>
        <w:t>CRONOGRAMA</w:t>
      </w:r>
    </w:p>
    <w:p w:rsidR="00B270B9" w:rsidRPr="00BA4B4E" w:rsidRDefault="00B270B9" w:rsidP="00B270B9">
      <w:pPr>
        <w:spacing w:after="0"/>
        <w:rPr>
          <w:rFonts w:ascii="Century Gothic" w:hAnsi="Century Gothic" w:cs="Arial"/>
          <w:b/>
          <w:sz w:val="28"/>
        </w:rPr>
      </w:pPr>
      <w:r w:rsidRPr="00BA4B4E">
        <w:rPr>
          <w:rFonts w:ascii="Century Gothic" w:hAnsi="Century Gothic" w:cs="Arial"/>
          <w:b/>
          <w:sz w:val="28"/>
        </w:rPr>
        <w:t>PRIMER SEMANA.</w:t>
      </w:r>
    </w:p>
    <w:tbl>
      <w:tblPr>
        <w:tblStyle w:val="Tablaconcuadrcula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37"/>
        <w:gridCol w:w="2200"/>
        <w:gridCol w:w="2126"/>
        <w:gridCol w:w="1896"/>
        <w:gridCol w:w="1931"/>
      </w:tblGrid>
      <w:tr w:rsidR="00B270B9" w:rsidRPr="00BA4B4E" w:rsidTr="00783DF0">
        <w:tc>
          <w:tcPr>
            <w:tcW w:w="2337" w:type="dxa"/>
          </w:tcPr>
          <w:p w:rsidR="00B270B9" w:rsidRPr="00BA4B4E" w:rsidRDefault="00B270B9" w:rsidP="005E3AB0">
            <w:pPr>
              <w:ind w:left="-108"/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BA4B4E">
              <w:rPr>
                <w:rFonts w:ascii="Century Gothic" w:hAnsi="Century Gothic" w:cs="Arial"/>
                <w:b/>
                <w:sz w:val="24"/>
              </w:rPr>
              <w:t>Lunes</w:t>
            </w:r>
          </w:p>
        </w:tc>
        <w:tc>
          <w:tcPr>
            <w:tcW w:w="2200" w:type="dxa"/>
          </w:tcPr>
          <w:p w:rsidR="00B270B9" w:rsidRPr="00BA4B4E" w:rsidRDefault="00B270B9" w:rsidP="001766FA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BA4B4E">
              <w:rPr>
                <w:rFonts w:ascii="Century Gothic" w:hAnsi="Century Gothic" w:cs="Arial"/>
                <w:b/>
                <w:sz w:val="24"/>
              </w:rPr>
              <w:t>Martes</w:t>
            </w:r>
          </w:p>
        </w:tc>
        <w:tc>
          <w:tcPr>
            <w:tcW w:w="2126" w:type="dxa"/>
          </w:tcPr>
          <w:p w:rsidR="00B270B9" w:rsidRPr="00BA4B4E" w:rsidRDefault="00B270B9" w:rsidP="001766FA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BA4B4E">
              <w:rPr>
                <w:rFonts w:ascii="Century Gothic" w:hAnsi="Century Gothic" w:cs="Arial"/>
                <w:b/>
                <w:sz w:val="24"/>
              </w:rPr>
              <w:t>Miércoles</w:t>
            </w:r>
          </w:p>
        </w:tc>
        <w:tc>
          <w:tcPr>
            <w:tcW w:w="1896" w:type="dxa"/>
          </w:tcPr>
          <w:p w:rsidR="00B270B9" w:rsidRPr="00BA4B4E" w:rsidRDefault="00B270B9" w:rsidP="001766FA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BA4B4E">
              <w:rPr>
                <w:rFonts w:ascii="Century Gothic" w:hAnsi="Century Gothic" w:cs="Arial"/>
                <w:b/>
                <w:sz w:val="24"/>
              </w:rPr>
              <w:t>Jueves</w:t>
            </w:r>
          </w:p>
        </w:tc>
        <w:tc>
          <w:tcPr>
            <w:tcW w:w="1931" w:type="dxa"/>
          </w:tcPr>
          <w:p w:rsidR="00B270B9" w:rsidRPr="00BA4B4E" w:rsidRDefault="00B270B9" w:rsidP="001766FA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BA4B4E">
              <w:rPr>
                <w:rFonts w:ascii="Century Gothic" w:hAnsi="Century Gothic" w:cs="Arial"/>
                <w:b/>
                <w:sz w:val="24"/>
              </w:rPr>
              <w:t>Viernes</w:t>
            </w:r>
          </w:p>
        </w:tc>
      </w:tr>
      <w:tr w:rsidR="00B270B9" w:rsidRPr="00BA4B4E" w:rsidTr="00783DF0">
        <w:tc>
          <w:tcPr>
            <w:tcW w:w="2337" w:type="dxa"/>
          </w:tcPr>
          <w:p w:rsidR="00B270B9" w:rsidRPr="005A2393" w:rsidRDefault="00B270B9" w:rsidP="005A2393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Century Gothic" w:hAnsi="Century Gothic" w:cs="Arial"/>
                <w:sz w:val="24"/>
              </w:rPr>
            </w:pPr>
            <w:r w:rsidRPr="005A2393">
              <w:rPr>
                <w:rFonts w:ascii="Century Gothic" w:hAnsi="Century Gothic" w:cs="Arial"/>
                <w:sz w:val="24"/>
              </w:rPr>
              <w:t>Video</w:t>
            </w:r>
          </w:p>
          <w:p w:rsidR="00B270B9" w:rsidRPr="005A2393" w:rsidRDefault="00783DF0" w:rsidP="005A2393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Encontremos  la p</w:t>
            </w:r>
            <w:r w:rsidRPr="005A2393">
              <w:rPr>
                <w:rFonts w:ascii="Century Gothic" w:hAnsi="Century Gothic" w:cs="Arial"/>
                <w:sz w:val="24"/>
              </w:rPr>
              <w:t>anadería</w:t>
            </w:r>
            <w:r w:rsidR="00B270B9" w:rsidRPr="005A2393">
              <w:rPr>
                <w:rFonts w:ascii="Century Gothic" w:hAnsi="Century Gothic" w:cs="Arial"/>
                <w:sz w:val="24"/>
              </w:rPr>
              <w:t>.</w:t>
            </w:r>
          </w:p>
          <w:p w:rsidR="00B270B9" w:rsidRPr="005A2393" w:rsidRDefault="00B270B9" w:rsidP="005A2393">
            <w:pPr>
              <w:pStyle w:val="Prrafodelista"/>
              <w:spacing w:after="0"/>
              <w:ind w:left="360"/>
              <w:rPr>
                <w:rFonts w:ascii="Century Gothic" w:hAnsi="Century Gothic" w:cs="Arial"/>
                <w:sz w:val="24"/>
              </w:rPr>
            </w:pPr>
          </w:p>
          <w:p w:rsidR="00B270B9" w:rsidRPr="005A2393" w:rsidRDefault="00B270B9" w:rsidP="005A2393">
            <w:pPr>
              <w:spacing w:after="0"/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2200" w:type="dxa"/>
          </w:tcPr>
          <w:p w:rsidR="00B270B9" w:rsidRPr="005A2393" w:rsidRDefault="00783DF0" w:rsidP="005A2393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 xml:space="preserve">Pregúntale </w:t>
            </w:r>
            <w:r w:rsidR="00B270B9" w:rsidRPr="005A2393">
              <w:rPr>
                <w:rFonts w:ascii="Century Gothic" w:hAnsi="Century Gothic" w:cs="Arial"/>
                <w:sz w:val="24"/>
              </w:rPr>
              <w:t>al panadero.</w:t>
            </w:r>
          </w:p>
          <w:p w:rsidR="005A2393" w:rsidRPr="005A2393" w:rsidRDefault="005A2393" w:rsidP="005A2393">
            <w:pPr>
              <w:pStyle w:val="Prrafodelista"/>
              <w:spacing w:after="0"/>
              <w:ind w:left="502"/>
              <w:rPr>
                <w:rFonts w:ascii="Century Gothic" w:hAnsi="Century Gothic" w:cs="Arial"/>
                <w:sz w:val="24"/>
              </w:rPr>
            </w:pPr>
          </w:p>
          <w:p w:rsidR="00B270B9" w:rsidRPr="005A2393" w:rsidRDefault="00B270B9" w:rsidP="005A2393">
            <w:pPr>
              <w:spacing w:after="0"/>
              <w:rPr>
                <w:rFonts w:ascii="Century Gothic" w:hAnsi="Century Gothic" w:cs="Arial"/>
                <w:sz w:val="24"/>
              </w:rPr>
            </w:pPr>
          </w:p>
          <w:p w:rsidR="00B270B9" w:rsidRPr="005A2393" w:rsidRDefault="00B270B9" w:rsidP="005A2393">
            <w:pPr>
              <w:pStyle w:val="Prrafodelista"/>
              <w:spacing w:after="0"/>
              <w:ind w:left="502"/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2126" w:type="dxa"/>
          </w:tcPr>
          <w:p w:rsidR="00B270B9" w:rsidRPr="005A2393" w:rsidRDefault="00B270B9" w:rsidP="005A2393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Century Gothic" w:hAnsi="Century Gothic" w:cs="Arial"/>
                <w:sz w:val="24"/>
              </w:rPr>
            </w:pPr>
            <w:r w:rsidRPr="005A2393">
              <w:rPr>
                <w:rFonts w:ascii="Century Gothic" w:hAnsi="Century Gothic" w:cs="Arial"/>
                <w:sz w:val="24"/>
              </w:rPr>
              <w:t>Visita del panadero</w:t>
            </w:r>
          </w:p>
          <w:p w:rsidR="00B270B9" w:rsidRPr="005A2393" w:rsidRDefault="00B270B9" w:rsidP="005A2393">
            <w:pPr>
              <w:spacing w:after="0"/>
              <w:ind w:left="142"/>
              <w:rPr>
                <w:rFonts w:ascii="Century Gothic" w:hAnsi="Century Gothic" w:cs="Arial"/>
                <w:sz w:val="24"/>
              </w:rPr>
            </w:pPr>
          </w:p>
          <w:p w:rsidR="00B270B9" w:rsidRPr="005A2393" w:rsidRDefault="005E3AB0" w:rsidP="005A2393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Hagamos un recetario</w:t>
            </w:r>
          </w:p>
          <w:p w:rsidR="00B270B9" w:rsidRPr="005A2393" w:rsidRDefault="00B270B9" w:rsidP="005A2393">
            <w:pPr>
              <w:spacing w:after="0"/>
              <w:ind w:left="142"/>
              <w:rPr>
                <w:rFonts w:ascii="Century Gothic" w:hAnsi="Century Gothic" w:cs="Arial"/>
                <w:sz w:val="24"/>
              </w:rPr>
            </w:pPr>
          </w:p>
        </w:tc>
        <w:tc>
          <w:tcPr>
            <w:tcW w:w="1896" w:type="dxa"/>
          </w:tcPr>
          <w:p w:rsidR="003571D0" w:rsidRDefault="003571D0" w:rsidP="003571D0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Century Gothic" w:hAnsi="Century Gothic" w:cs="Arial"/>
                <w:sz w:val="24"/>
              </w:rPr>
            </w:pPr>
            <w:r>
              <w:rPr>
                <w:rFonts w:ascii="Century Gothic" w:hAnsi="Century Gothic" w:cs="Arial"/>
                <w:sz w:val="24"/>
              </w:rPr>
              <w:t>Trabajar con billetes</w:t>
            </w:r>
          </w:p>
          <w:p w:rsidR="005A2393" w:rsidRPr="003571D0" w:rsidRDefault="005A2393" w:rsidP="003571D0">
            <w:pPr>
              <w:spacing w:after="0"/>
              <w:ind w:left="142"/>
              <w:rPr>
                <w:rFonts w:ascii="Century Gothic" w:hAnsi="Century Gothic" w:cs="Arial"/>
              </w:rPr>
            </w:pPr>
          </w:p>
          <w:p w:rsidR="00B270B9" w:rsidRPr="00BA4B4E" w:rsidRDefault="00B270B9" w:rsidP="001766FA">
            <w:pPr>
              <w:rPr>
                <w:rFonts w:ascii="Century Gothic" w:hAnsi="Century Gothic" w:cs="Arial"/>
              </w:rPr>
            </w:pPr>
          </w:p>
          <w:p w:rsidR="00B270B9" w:rsidRPr="00BA4B4E" w:rsidRDefault="00B270B9" w:rsidP="001766FA">
            <w:pPr>
              <w:rPr>
                <w:rFonts w:ascii="Century Gothic" w:hAnsi="Century Gothic" w:cs="Arial"/>
              </w:rPr>
            </w:pPr>
          </w:p>
        </w:tc>
        <w:tc>
          <w:tcPr>
            <w:tcW w:w="1931" w:type="dxa"/>
          </w:tcPr>
          <w:p w:rsidR="005A2393" w:rsidRPr="00783DF0" w:rsidRDefault="005A2393" w:rsidP="005A2393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Century Gothic" w:hAnsi="Century Gothic" w:cs="Arial"/>
                <w:sz w:val="24"/>
                <w:szCs w:val="24"/>
              </w:rPr>
            </w:pPr>
            <w:r w:rsidRPr="00783DF0">
              <w:rPr>
                <w:rFonts w:ascii="Century Gothic" w:hAnsi="Century Gothic" w:cs="Arial"/>
                <w:sz w:val="24"/>
                <w:szCs w:val="24"/>
              </w:rPr>
              <w:t xml:space="preserve">Taller </w:t>
            </w:r>
          </w:p>
          <w:p w:rsidR="00B270B9" w:rsidRPr="00B64ADF" w:rsidRDefault="00B64ADF" w:rsidP="00783DF0">
            <w:pPr>
              <w:pStyle w:val="Prrafodelista"/>
              <w:spacing w:after="0"/>
              <w:ind w:left="360"/>
              <w:rPr>
                <w:rFonts w:ascii="Century Gothic" w:hAnsi="Century Gothic" w:cs="Arial"/>
              </w:rPr>
            </w:pPr>
            <w:r w:rsidRPr="00783DF0">
              <w:rPr>
                <w:rFonts w:ascii="Century Gothic" w:hAnsi="Century Gothic" w:cs="Arial"/>
                <w:sz w:val="24"/>
                <w:szCs w:val="24"/>
              </w:rPr>
              <w:t xml:space="preserve">Hagamos </w:t>
            </w:r>
            <w:r w:rsidR="00783DF0" w:rsidRPr="00783DF0">
              <w:rPr>
                <w:rFonts w:ascii="Century Gothic" w:hAnsi="Century Gothic" w:cs="Arial"/>
                <w:sz w:val="24"/>
                <w:szCs w:val="24"/>
              </w:rPr>
              <w:t>pastel</w:t>
            </w:r>
            <w:r w:rsidRPr="00B64ADF">
              <w:rPr>
                <w:rFonts w:ascii="Century Gothic" w:hAnsi="Century Gothic" w:cs="Arial"/>
              </w:rPr>
              <w:t xml:space="preserve"> </w:t>
            </w:r>
          </w:p>
        </w:tc>
      </w:tr>
    </w:tbl>
    <w:p w:rsidR="005E3AB0" w:rsidRDefault="005E3AB0"/>
    <w:p w:rsidR="005E3AB0" w:rsidRDefault="005E3AB0">
      <w:r>
        <w:t>Observaciones.____________________________________________________________________________________________________________________________________________________________________________________________________________________________________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3AB0" w:rsidRDefault="005E3AB0"/>
    <w:p w:rsidR="005E3AB0" w:rsidRDefault="005E3AB0"/>
    <w:p w:rsidR="005E3AB0" w:rsidRDefault="005E3AB0"/>
    <w:p w:rsidR="005E3AB0" w:rsidRDefault="005E3AB0">
      <w:r>
        <w:t>____________________________                                                             ________________________</w:t>
      </w:r>
    </w:p>
    <w:p w:rsidR="005E3AB0" w:rsidRDefault="005E3AB0" w:rsidP="005E3AB0">
      <w:pPr>
        <w:jc w:val="center"/>
      </w:pPr>
      <w:r>
        <w:t>Firmas</w:t>
      </w:r>
    </w:p>
    <w:p w:rsidR="008C203E" w:rsidRDefault="008C203E" w:rsidP="005E3AB0">
      <w:pPr>
        <w:jc w:val="center"/>
      </w:pPr>
    </w:p>
    <w:p w:rsidR="008C203E" w:rsidRDefault="008C203E" w:rsidP="005E3AB0">
      <w:pPr>
        <w:jc w:val="center"/>
      </w:pPr>
    </w:p>
    <w:p w:rsidR="008C203E" w:rsidRDefault="008C203E" w:rsidP="005E3AB0">
      <w:pPr>
        <w:jc w:val="center"/>
      </w:pPr>
    </w:p>
    <w:p w:rsidR="008C203E" w:rsidRDefault="008C203E" w:rsidP="005E3AB0">
      <w:pPr>
        <w:jc w:val="center"/>
      </w:pPr>
    </w:p>
    <w:p w:rsidR="008C203E" w:rsidRDefault="008C203E" w:rsidP="005E3AB0">
      <w:pPr>
        <w:jc w:val="center"/>
      </w:pPr>
    </w:p>
    <w:p w:rsidR="008C203E" w:rsidRDefault="008C203E" w:rsidP="005E3AB0">
      <w:pPr>
        <w:jc w:val="center"/>
      </w:pPr>
    </w:p>
    <w:p w:rsidR="008C203E" w:rsidRDefault="008C203E" w:rsidP="005E3AB0">
      <w:pPr>
        <w:jc w:val="center"/>
      </w:pPr>
    </w:p>
    <w:p w:rsidR="008C203E" w:rsidRDefault="008C203E" w:rsidP="005E3AB0">
      <w:pPr>
        <w:jc w:val="center"/>
      </w:pPr>
    </w:p>
    <w:p w:rsidR="008C203E" w:rsidRDefault="008C203E" w:rsidP="005E3AB0">
      <w:pPr>
        <w:jc w:val="center"/>
      </w:pPr>
    </w:p>
    <w:p w:rsidR="008C203E" w:rsidRDefault="008C203E" w:rsidP="005E3AB0">
      <w:pPr>
        <w:jc w:val="center"/>
      </w:pPr>
    </w:p>
    <w:p w:rsidR="008C203E" w:rsidRDefault="008C203E" w:rsidP="005E3AB0">
      <w:pPr>
        <w:jc w:val="center"/>
      </w:pPr>
    </w:p>
    <w:p w:rsidR="008C203E" w:rsidRDefault="008C203E" w:rsidP="005E3AB0">
      <w:pPr>
        <w:jc w:val="center"/>
      </w:pPr>
    </w:p>
    <w:p w:rsidR="008C203E" w:rsidRDefault="008C203E" w:rsidP="008C203E">
      <w:r>
        <w:lastRenderedPageBreak/>
        <w:t>PLAN DE PROYECTO</w:t>
      </w:r>
    </w:p>
    <w:p w:rsidR="008C203E" w:rsidRDefault="008C203E" w:rsidP="008C203E"/>
    <w:p w:rsidR="008C203E" w:rsidRDefault="008C203E" w:rsidP="008C203E">
      <w:r>
        <w:t>Nombre de la situación aprendizaje</w:t>
      </w:r>
      <w:proofErr w:type="gramStart"/>
      <w:r>
        <w:t>:  Investiguemos</w:t>
      </w:r>
      <w:proofErr w:type="gramEnd"/>
      <w:r>
        <w:t xml:space="preserve"> a las catarinas</w:t>
      </w:r>
    </w:p>
    <w:p w:rsidR="008C203E" w:rsidRDefault="008C203E" w:rsidP="008C203E">
      <w:r>
        <w:t>Campo formativo: Exploración y conocimiento del mundo</w:t>
      </w:r>
    </w:p>
    <w:p w:rsidR="008C203E" w:rsidRDefault="008C203E" w:rsidP="008C203E">
      <w:r>
        <w:t>Aspecto: Mundo natural</w:t>
      </w:r>
    </w:p>
    <w:p w:rsidR="008C203E" w:rsidRDefault="008C203E" w:rsidP="008C203E">
      <w:r>
        <w:t xml:space="preserve">Competencia: Identifica y usa medios a su alcance para obtener, registrar y comunicar información. </w:t>
      </w:r>
    </w:p>
    <w:p w:rsidR="008C203E" w:rsidRDefault="008C203E" w:rsidP="008C203E">
      <w:r>
        <w:t xml:space="preserve">Aprendizajes esperados: Recolecta muestras de hojas, semillas, insectos, o tierra para observar e identifica algunas características del objeto o proceso que analiza.  </w:t>
      </w:r>
    </w:p>
    <w:p w:rsidR="008C203E" w:rsidRDefault="008C203E" w:rsidP="008C203E">
      <w:r>
        <w:t>Estrategia básica de aprendizaje: La observación de objetos del entorno y  fenómenos naturales, experimentación, el ejercicio de la expresión oral, trabajo con textos.</w:t>
      </w:r>
    </w:p>
    <w:p w:rsidR="008C203E" w:rsidRDefault="008C203E" w:rsidP="008C203E">
      <w:r>
        <w:t>Propósito general: Identifiquen  de la Catarina las características, alimentación, hábitat y reproducción, por medio de diferentes actividades de observación e investigación infantil.</w:t>
      </w:r>
    </w:p>
    <w:p w:rsidR="008C203E" w:rsidRDefault="008C203E" w:rsidP="008C203E"/>
    <w:p w:rsidR="008C203E" w:rsidRDefault="008C203E" w:rsidP="008C203E">
      <w:r>
        <w:t>Preguntas problema:</w:t>
      </w:r>
      <w:r>
        <w:tab/>
        <w:t>Hipótesis de los niños: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C203E" w:rsidTr="00177341">
        <w:tc>
          <w:tcPr>
            <w:tcW w:w="4489" w:type="dxa"/>
          </w:tcPr>
          <w:p w:rsidR="008C203E" w:rsidRDefault="008C203E" w:rsidP="00177341">
            <w:r>
              <w:t>-¿Cómo nacen?</w:t>
            </w:r>
          </w:p>
          <w:p w:rsidR="008C203E" w:rsidRDefault="008C203E" w:rsidP="00177341"/>
        </w:tc>
        <w:tc>
          <w:tcPr>
            <w:tcW w:w="4489" w:type="dxa"/>
          </w:tcPr>
          <w:p w:rsidR="008C203E" w:rsidRDefault="008C203E" w:rsidP="00177341">
            <w:r>
              <w:t>De un huevo</w:t>
            </w:r>
          </w:p>
          <w:p w:rsidR="008C203E" w:rsidRDefault="008C203E" w:rsidP="00177341">
            <w:r>
              <w:t>De su mamá</w:t>
            </w:r>
          </w:p>
        </w:tc>
      </w:tr>
      <w:tr w:rsidR="008C203E" w:rsidTr="00177341">
        <w:tc>
          <w:tcPr>
            <w:tcW w:w="4489" w:type="dxa"/>
          </w:tcPr>
          <w:p w:rsidR="008C203E" w:rsidRDefault="008C203E" w:rsidP="00177341">
            <w:r>
              <w:t>-¿Dónde viven?</w:t>
            </w:r>
          </w:p>
          <w:p w:rsidR="008C203E" w:rsidRDefault="008C203E" w:rsidP="00177341"/>
        </w:tc>
        <w:tc>
          <w:tcPr>
            <w:tcW w:w="4489" w:type="dxa"/>
          </w:tcPr>
          <w:p w:rsidR="008C203E" w:rsidRDefault="008C203E" w:rsidP="00177341">
            <w:r>
              <w:t xml:space="preserve">En el pasto </w:t>
            </w:r>
          </w:p>
          <w:p w:rsidR="008C203E" w:rsidRDefault="008C203E" w:rsidP="00177341">
            <w:r>
              <w:t>En el bosque</w:t>
            </w:r>
          </w:p>
          <w:p w:rsidR="008C203E" w:rsidRDefault="008C203E" w:rsidP="00177341">
            <w:r>
              <w:t>En la tierra</w:t>
            </w:r>
          </w:p>
          <w:p w:rsidR="008C203E" w:rsidRDefault="008C203E" w:rsidP="00177341">
            <w:r>
              <w:t>Con su mamá</w:t>
            </w:r>
          </w:p>
          <w:p w:rsidR="008C203E" w:rsidRDefault="008C203E" w:rsidP="00177341"/>
          <w:p w:rsidR="008C203E" w:rsidRDefault="008C203E" w:rsidP="00177341"/>
        </w:tc>
      </w:tr>
      <w:tr w:rsidR="008C203E" w:rsidTr="00177341">
        <w:tc>
          <w:tcPr>
            <w:tcW w:w="4489" w:type="dxa"/>
          </w:tcPr>
          <w:p w:rsidR="008C203E" w:rsidRDefault="008C203E" w:rsidP="00177341">
            <w:r>
              <w:lastRenderedPageBreak/>
              <w:t xml:space="preserve">-¿Qué comen? </w:t>
            </w:r>
          </w:p>
          <w:p w:rsidR="008C203E" w:rsidRDefault="008C203E" w:rsidP="00177341"/>
        </w:tc>
        <w:tc>
          <w:tcPr>
            <w:tcW w:w="4489" w:type="dxa"/>
          </w:tcPr>
          <w:p w:rsidR="008C203E" w:rsidRDefault="008C203E" w:rsidP="00177341">
            <w:r>
              <w:t>Comen hojas de los árboles</w:t>
            </w:r>
          </w:p>
        </w:tc>
      </w:tr>
      <w:tr w:rsidR="008C203E" w:rsidTr="00177341">
        <w:tc>
          <w:tcPr>
            <w:tcW w:w="4489" w:type="dxa"/>
          </w:tcPr>
          <w:p w:rsidR="008C203E" w:rsidRDefault="008C203E" w:rsidP="00177341">
            <w:r>
              <w:t>-¿Qué características tienen?</w:t>
            </w:r>
          </w:p>
          <w:p w:rsidR="008C203E" w:rsidRDefault="008C203E" w:rsidP="00177341"/>
        </w:tc>
        <w:tc>
          <w:tcPr>
            <w:tcW w:w="4489" w:type="dxa"/>
          </w:tcPr>
          <w:p w:rsidR="008C203E" w:rsidRDefault="008C203E" w:rsidP="00177341">
            <w:r>
              <w:t>Tienen muchas patas</w:t>
            </w:r>
          </w:p>
          <w:p w:rsidR="008C203E" w:rsidRDefault="008C203E" w:rsidP="00177341">
            <w:r>
              <w:t>Son de muchos colores</w:t>
            </w:r>
          </w:p>
          <w:p w:rsidR="008C203E" w:rsidRDefault="008C203E" w:rsidP="00177341">
            <w:r>
              <w:t>Son rojas y negras</w:t>
            </w:r>
          </w:p>
          <w:p w:rsidR="008C203E" w:rsidRDefault="008C203E" w:rsidP="00177341"/>
        </w:tc>
      </w:tr>
      <w:tr w:rsidR="008C203E" w:rsidTr="00177341">
        <w:tc>
          <w:tcPr>
            <w:tcW w:w="4489" w:type="dxa"/>
          </w:tcPr>
          <w:p w:rsidR="008C203E" w:rsidRDefault="008C203E" w:rsidP="00177341">
            <w:r>
              <w:t>¿Qué hacen?</w:t>
            </w:r>
          </w:p>
        </w:tc>
        <w:tc>
          <w:tcPr>
            <w:tcW w:w="4489" w:type="dxa"/>
          </w:tcPr>
          <w:p w:rsidR="008C203E" w:rsidRDefault="008C203E" w:rsidP="00177341"/>
          <w:p w:rsidR="008C203E" w:rsidRDefault="008C203E" w:rsidP="00177341">
            <w:r>
              <w:t>Vuelan</w:t>
            </w:r>
          </w:p>
          <w:p w:rsidR="008C203E" w:rsidRDefault="008C203E" w:rsidP="00177341">
            <w:r>
              <w:t>Caminan</w:t>
            </w:r>
          </w:p>
          <w:p w:rsidR="008C203E" w:rsidRDefault="008C203E" w:rsidP="00177341">
            <w:r>
              <w:t>Pican</w:t>
            </w:r>
          </w:p>
          <w:p w:rsidR="008C203E" w:rsidRDefault="008C203E" w:rsidP="00177341"/>
        </w:tc>
      </w:tr>
    </w:tbl>
    <w:p w:rsidR="008C203E" w:rsidRDefault="008C203E" w:rsidP="008C203E"/>
    <w:p w:rsidR="008C203E" w:rsidRDefault="008C203E" w:rsidP="008C203E">
      <w:r>
        <w:tab/>
      </w:r>
    </w:p>
    <w:p w:rsidR="008C203E" w:rsidRDefault="008C203E" w:rsidP="008C203E">
      <w:r w:rsidRPr="001E455A">
        <w:rPr>
          <w:b/>
        </w:rPr>
        <w:t>Contenidos temáticos</w:t>
      </w:r>
      <w:r>
        <w:t>:</w:t>
      </w:r>
    </w:p>
    <w:p w:rsidR="008C203E" w:rsidRDefault="008C203E" w:rsidP="008C203E">
      <w:r>
        <w:t>Reproducción</w:t>
      </w:r>
    </w:p>
    <w:p w:rsidR="008C203E" w:rsidRDefault="008C203E" w:rsidP="008C203E">
      <w:r>
        <w:t>Alimentación</w:t>
      </w:r>
    </w:p>
    <w:p w:rsidR="008C203E" w:rsidRDefault="008C203E" w:rsidP="008C203E">
      <w:r>
        <w:t>Hábitat de las catarinas</w:t>
      </w:r>
    </w:p>
    <w:p w:rsidR="008C203E" w:rsidRDefault="008C203E" w:rsidP="008C203E">
      <w:r>
        <w:t>Características de las  catarinas</w:t>
      </w:r>
    </w:p>
    <w:p w:rsidR="008C203E" w:rsidRDefault="008C203E" w:rsidP="008C203E"/>
    <w:p w:rsidR="008C203E" w:rsidRDefault="008C203E" w:rsidP="008C203E">
      <w:r w:rsidRPr="001E455A">
        <w:rPr>
          <w:b/>
        </w:rPr>
        <w:lastRenderedPageBreak/>
        <w:t>Actividades generales</w:t>
      </w:r>
      <w:r>
        <w:t xml:space="preserve">: </w:t>
      </w:r>
    </w:p>
    <w:p w:rsidR="008C203E" w:rsidRDefault="008C203E" w:rsidP="008C203E">
      <w:r>
        <w:t>Coleccionando catarinas</w:t>
      </w:r>
    </w:p>
    <w:p w:rsidR="008C203E" w:rsidRDefault="008C203E" w:rsidP="008C203E">
      <w:r>
        <w:t xml:space="preserve">Observación de  la Catarina </w:t>
      </w:r>
    </w:p>
    <w:p w:rsidR="008C203E" w:rsidRDefault="008C203E" w:rsidP="008C203E">
      <w:r>
        <w:t xml:space="preserve">Registro en la libreta </w:t>
      </w:r>
    </w:p>
    <w:p w:rsidR="008C203E" w:rsidRDefault="008C203E" w:rsidP="008C203E">
      <w:r>
        <w:t>Investigación y exposición de tareas</w:t>
      </w:r>
    </w:p>
    <w:p w:rsidR="008C203E" w:rsidRDefault="008C203E" w:rsidP="008C203E">
      <w:r>
        <w:t xml:space="preserve">Descripción de las imágenes </w:t>
      </w:r>
    </w:p>
    <w:p w:rsidR="008C203E" w:rsidRDefault="008C203E" w:rsidP="008C203E">
      <w:r>
        <w:t>Las partes de la Catarina</w:t>
      </w:r>
    </w:p>
    <w:p w:rsidR="008C203E" w:rsidRDefault="008C203E" w:rsidP="008C203E">
      <w:r>
        <w:t>La maqueta del hábitat de la Catarina</w:t>
      </w:r>
    </w:p>
    <w:p w:rsidR="008C203E" w:rsidRDefault="008C203E" w:rsidP="008C203E">
      <w:r>
        <w:t>Taller La Catarina de piedra</w:t>
      </w:r>
    </w:p>
    <w:p w:rsidR="008C203E" w:rsidRDefault="008C203E" w:rsidP="008C203E">
      <w:r>
        <w:t>Visita y entrevista de un especialista de la UAAAN</w:t>
      </w:r>
    </w:p>
    <w:p w:rsidR="008C203E" w:rsidRDefault="008C203E" w:rsidP="008C203E">
      <w:r>
        <w:t>Comprobando mis ideas</w:t>
      </w:r>
    </w:p>
    <w:p w:rsidR="008C203E" w:rsidRDefault="008C203E" w:rsidP="008C203E"/>
    <w:p w:rsidR="008C203E" w:rsidRDefault="008C203E" w:rsidP="008C203E">
      <w:r w:rsidRPr="001E455A">
        <w:rPr>
          <w:b/>
        </w:rPr>
        <w:t>Espacios:</w:t>
      </w:r>
      <w:r>
        <w:t xml:space="preserve"> Dentro y fuera del aula </w:t>
      </w:r>
    </w:p>
    <w:p w:rsidR="008C203E" w:rsidRDefault="008C203E" w:rsidP="008C203E">
      <w:r w:rsidRPr="001E455A">
        <w:rPr>
          <w:b/>
        </w:rPr>
        <w:t>Recursos didácticos</w:t>
      </w:r>
      <w:r>
        <w:t xml:space="preserve">: materiales reciclados, materiales del entorno, pinturas, crayolas, cartulinas, masas, libros, hojas, tijeras, gises, juegos, lupas, letreros, videos, cuentos </w:t>
      </w:r>
    </w:p>
    <w:p w:rsidR="008C203E" w:rsidRDefault="008C203E" w:rsidP="008C203E">
      <w:r w:rsidRPr="001E455A">
        <w:rPr>
          <w:b/>
        </w:rPr>
        <w:t>Evaluación del proyecto</w:t>
      </w:r>
      <w:r>
        <w:t xml:space="preserve">: Exposición de los materiales que se realizaron a lo largo del proyecto se expondrá a los papás y compañeros del jardín, y se dará una breve explicación por parte de los niños. </w:t>
      </w:r>
    </w:p>
    <w:p w:rsidR="008C203E" w:rsidRPr="001E455A" w:rsidRDefault="008C203E" w:rsidP="008C203E">
      <w:pPr>
        <w:rPr>
          <w:b/>
        </w:rPr>
      </w:pPr>
      <w:r w:rsidRPr="001E455A">
        <w:rPr>
          <w:b/>
        </w:rPr>
        <w:t xml:space="preserve">Observaciones: </w:t>
      </w:r>
    </w:p>
    <w:p w:rsidR="008C203E" w:rsidRDefault="008C203E" w:rsidP="008C203E">
      <w:r>
        <w:t>____________________________________________________________________________________________________________________________________________________________________________________________________</w:t>
      </w:r>
    </w:p>
    <w:p w:rsidR="008C203E" w:rsidRDefault="008C203E" w:rsidP="008C203E"/>
    <w:p w:rsidR="008C203E" w:rsidRDefault="008C203E" w:rsidP="008C203E">
      <w:r>
        <w:t>_________________________                                                               __________________________</w:t>
      </w:r>
    </w:p>
    <w:p w:rsidR="008C203E" w:rsidRDefault="008C203E" w:rsidP="008C203E">
      <w:r>
        <w:tab/>
      </w:r>
    </w:p>
    <w:p w:rsidR="008C203E" w:rsidRDefault="008C203E" w:rsidP="008C203E">
      <w:r>
        <w:t xml:space="preserve">Firma de la alumna                                                                                                    Firma de la tutora </w:t>
      </w:r>
    </w:p>
    <w:p w:rsidR="008C203E" w:rsidRDefault="008C203E" w:rsidP="008C203E"/>
    <w:p w:rsidR="008C203E" w:rsidRDefault="008C203E" w:rsidP="008C203E"/>
    <w:p w:rsidR="008C203E" w:rsidRDefault="008C203E" w:rsidP="008C203E"/>
    <w:p w:rsidR="008C203E" w:rsidRDefault="008C203E" w:rsidP="008C203E"/>
    <w:p w:rsidR="008C203E" w:rsidRDefault="008C203E" w:rsidP="008C203E"/>
    <w:p w:rsidR="008C203E" w:rsidRDefault="008C203E" w:rsidP="008C203E"/>
    <w:p w:rsidR="008C203E" w:rsidRDefault="008C203E" w:rsidP="008C203E"/>
    <w:p w:rsidR="008C203E" w:rsidRDefault="008C203E" w:rsidP="008C203E"/>
    <w:p w:rsidR="008C203E" w:rsidRDefault="008C203E" w:rsidP="008C203E"/>
    <w:p w:rsidR="008C203E" w:rsidRDefault="008C203E" w:rsidP="005E3AB0">
      <w:pPr>
        <w:jc w:val="center"/>
      </w:pPr>
      <w:bookmarkStart w:id="0" w:name="_GoBack"/>
      <w:bookmarkEnd w:id="0"/>
    </w:p>
    <w:sectPr w:rsidR="008C203E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2.8pt;height:162.8pt" o:bullet="t">
        <v:imagedata r:id="rId1" o:title="estrella_amarilla_del_color_pegatina-p217862684924908256ent9l_216"/>
      </v:shape>
    </w:pict>
  </w:numPicBullet>
  <w:abstractNum w:abstractNumId="0">
    <w:nsid w:val="10757A3F"/>
    <w:multiLevelType w:val="hybridMultilevel"/>
    <w:tmpl w:val="19F2DB16"/>
    <w:lvl w:ilvl="0" w:tplc="DCEAAE7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F1E6E2D"/>
    <w:multiLevelType w:val="hybridMultilevel"/>
    <w:tmpl w:val="6734A6AC"/>
    <w:lvl w:ilvl="0" w:tplc="DCEAAE7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1B009B5"/>
    <w:multiLevelType w:val="hybridMultilevel"/>
    <w:tmpl w:val="0762B970"/>
    <w:lvl w:ilvl="0" w:tplc="DCEAAE72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8D51E1D"/>
    <w:multiLevelType w:val="hybridMultilevel"/>
    <w:tmpl w:val="DD243E20"/>
    <w:lvl w:ilvl="0" w:tplc="DCEAAE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848F8"/>
    <w:multiLevelType w:val="hybridMultilevel"/>
    <w:tmpl w:val="3A625492"/>
    <w:lvl w:ilvl="0" w:tplc="DCEAAE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E5426"/>
    <w:multiLevelType w:val="hybridMultilevel"/>
    <w:tmpl w:val="EBF0F8B8"/>
    <w:lvl w:ilvl="0" w:tplc="DCEAAE7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07D3041"/>
    <w:multiLevelType w:val="hybridMultilevel"/>
    <w:tmpl w:val="8B2A3D54"/>
    <w:lvl w:ilvl="0" w:tplc="DCEAAE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B9"/>
    <w:rsid w:val="00035E34"/>
    <w:rsid w:val="000378F8"/>
    <w:rsid w:val="00090F8D"/>
    <w:rsid w:val="000A57C4"/>
    <w:rsid w:val="00144536"/>
    <w:rsid w:val="001917B9"/>
    <w:rsid w:val="001D5F4B"/>
    <w:rsid w:val="001E3F1D"/>
    <w:rsid w:val="002A2478"/>
    <w:rsid w:val="002C19F0"/>
    <w:rsid w:val="003571D0"/>
    <w:rsid w:val="00370E89"/>
    <w:rsid w:val="0044308A"/>
    <w:rsid w:val="004F21F4"/>
    <w:rsid w:val="005A2393"/>
    <w:rsid w:val="005D4752"/>
    <w:rsid w:val="005E3AB0"/>
    <w:rsid w:val="007339BF"/>
    <w:rsid w:val="00783DF0"/>
    <w:rsid w:val="007A45DE"/>
    <w:rsid w:val="007E0F8A"/>
    <w:rsid w:val="008906BA"/>
    <w:rsid w:val="008C203E"/>
    <w:rsid w:val="008C4DAE"/>
    <w:rsid w:val="00987FAA"/>
    <w:rsid w:val="00AF3F49"/>
    <w:rsid w:val="00B22A5B"/>
    <w:rsid w:val="00B270B9"/>
    <w:rsid w:val="00B64ADF"/>
    <w:rsid w:val="00D7137E"/>
    <w:rsid w:val="00DE088C"/>
    <w:rsid w:val="00DE3884"/>
    <w:rsid w:val="00F52A96"/>
    <w:rsid w:val="00FA139E"/>
    <w:rsid w:val="00FC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B9"/>
    <w:pPr>
      <w:spacing w:after="240" w:line="360" w:lineRule="auto"/>
    </w:pPr>
    <w:rPr>
      <w:kern w:val="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0B9"/>
    <w:pPr>
      <w:ind w:left="720"/>
      <w:contextualSpacing/>
    </w:pPr>
  </w:style>
  <w:style w:type="table" w:styleId="Tablaconcuadrcula">
    <w:name w:val="Table Grid"/>
    <w:basedOn w:val="Tablanormal"/>
    <w:uiPriority w:val="59"/>
    <w:rsid w:val="00B270B9"/>
    <w:pPr>
      <w:spacing w:after="0" w:line="240" w:lineRule="auto"/>
    </w:pPr>
    <w:rPr>
      <w:kern w:val="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0B9"/>
    <w:rPr>
      <w:rFonts w:ascii="Tahoma" w:hAnsi="Tahoma" w:cs="Tahoma"/>
      <w:kern w:val="2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B9"/>
    <w:pPr>
      <w:spacing w:after="240" w:line="360" w:lineRule="auto"/>
    </w:pPr>
    <w:rPr>
      <w:kern w:val="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0B9"/>
    <w:pPr>
      <w:ind w:left="720"/>
      <w:contextualSpacing/>
    </w:pPr>
  </w:style>
  <w:style w:type="table" w:styleId="Tablaconcuadrcula">
    <w:name w:val="Table Grid"/>
    <w:basedOn w:val="Tablanormal"/>
    <w:uiPriority w:val="59"/>
    <w:rsid w:val="00B270B9"/>
    <w:pPr>
      <w:spacing w:after="0" w:line="240" w:lineRule="auto"/>
    </w:pPr>
    <w:rPr>
      <w:kern w:val="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0B9"/>
    <w:rPr>
      <w:rFonts w:ascii="Tahoma" w:hAnsi="Tahoma" w:cs="Tahoma"/>
      <w:kern w:val="2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ADF4-2256-472B-9A1B-BC536DB0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1072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Guevara</cp:lastModifiedBy>
  <cp:revision>3</cp:revision>
  <dcterms:created xsi:type="dcterms:W3CDTF">2014-09-23T17:29:00Z</dcterms:created>
  <dcterms:modified xsi:type="dcterms:W3CDTF">2014-09-24T16:08:00Z</dcterms:modified>
</cp:coreProperties>
</file>