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shd w:val="clear" w:color="auto" w:fill="C00000"/>
        <w:tblLook w:val="04A0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62B4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38735</wp:posOffset>
                  </wp:positionV>
                  <wp:extent cx="828675" cy="640715"/>
                  <wp:effectExtent l="0" t="0" r="9525" b="6985"/>
                  <wp:wrapTight wrapText="bothSides">
                    <wp:wrapPolygon edited="0">
                      <wp:start x="0" y="0"/>
                      <wp:lineTo x="0" y="21193"/>
                      <wp:lineTo x="21352" y="21193"/>
                      <wp:lineTo x="21352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7965E3" w:rsidP="00EC5121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CICLO ESCOLAR </w:t>
            </w:r>
          </w:p>
          <w:p w:rsidR="00EC5121" w:rsidRDefault="00EC62B4" w:rsidP="00EC5121">
            <w:pPr>
              <w:jc w:val="center"/>
            </w:pPr>
            <w:r>
              <w:t>2014-2015</w:t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756C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6C26">
              <w:rPr>
                <w:sz w:val="20"/>
                <w:szCs w:val="20"/>
              </w:rPr>
              <w:t>TRABAJO DOCENTE E INNOVACION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937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5D4" w:rsidRPr="009375D4">
              <w:rPr>
                <w:rFonts w:ascii="Arial" w:hAnsi="Arial" w:cs="Arial"/>
                <w:sz w:val="20"/>
                <w:szCs w:val="20"/>
              </w:rPr>
              <w:t>quinto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BF1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62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1DA8">
              <w:rPr>
                <w:rFonts w:ascii="Arial" w:hAnsi="Arial" w:cs="Arial"/>
                <w:b/>
                <w:sz w:val="20"/>
                <w:szCs w:val="20"/>
              </w:rPr>
              <w:t xml:space="preserve">ROSA VELIA DEL RIO TIJERINA 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9375D4">
              <w:rPr>
                <w:rFonts w:ascii="Arial" w:hAnsi="Arial" w:cs="Arial"/>
                <w:b/>
                <w:sz w:val="20"/>
                <w:szCs w:val="20"/>
              </w:rPr>
              <w:t xml:space="preserve">  6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62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62B4" w:rsidRPr="00A37193">
              <w:rPr>
                <w:rFonts w:ascii="Arial" w:hAnsi="Arial" w:cs="Arial"/>
                <w:sz w:val="20"/>
                <w:szCs w:val="20"/>
              </w:rPr>
              <w:t>Observación y análisis de la práctica educativa y de la práctica escolar</w:t>
            </w:r>
            <w:r w:rsidR="00A37193" w:rsidRPr="00A37193">
              <w:rPr>
                <w:rFonts w:ascii="Arial" w:hAnsi="Arial" w:cs="Arial"/>
                <w:sz w:val="20"/>
                <w:szCs w:val="20"/>
              </w:rPr>
              <w:t>, iniciación al trabajo docente,</w:t>
            </w:r>
            <w:r w:rsidR="00A37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7193" w:rsidRPr="00A37193">
              <w:rPr>
                <w:rFonts w:ascii="Arial" w:hAnsi="Arial" w:cs="Arial"/>
                <w:sz w:val="20"/>
                <w:szCs w:val="20"/>
              </w:rPr>
              <w:t>estrategias de trabajo docente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A37193" w:rsidRPr="009375D4" w:rsidRDefault="00401F61" w:rsidP="00A37193">
            <w:pPr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37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193">
              <w:rPr>
                <w:rFonts w:ascii="Arial" w:hAnsi="Arial" w:cs="Arial"/>
                <w:sz w:val="20"/>
                <w:szCs w:val="20"/>
              </w:rPr>
              <w:t>Proyectos de intervención socioeducativa, práctica profesional  y práctica profesional</w:t>
            </w:r>
          </w:p>
          <w:p w:rsidR="00401F61" w:rsidRPr="009375D4" w:rsidRDefault="00401F61" w:rsidP="006B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ÁMBITO DE LA FORMACIÓN DOCENTE: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</w:p>
        </w:tc>
      </w:tr>
      <w:tr w:rsidR="00401F61" w:rsidRPr="009375D4" w:rsidTr="000339DB">
        <w:tc>
          <w:tcPr>
            <w:tcW w:w="13858" w:type="dxa"/>
            <w:gridSpan w:val="3"/>
          </w:tcPr>
          <w:p w:rsidR="00401F61" w:rsidRPr="009375D4" w:rsidRDefault="00401F61" w:rsidP="006B66EC">
            <w:p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>CAMPOS Y RASGOS DEL PERFIL DE EGRESO:</w:t>
            </w:r>
          </w:p>
          <w:p w:rsidR="000339DB" w:rsidRPr="009375D4" w:rsidRDefault="000339DB" w:rsidP="006B6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Diseña planeaciones didácticas, aplicando sus conocimientos pedagógicos y disciplinares para responder a las necesidades del contexto en el marco del plan y programas de estudio de educación básica.  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Aplica críticamente el plan y programas de estudio de la educación básica para alcanzar los propósitos educativos y contribuir al pleno desenvolvimiento de las capacidades de los alumnos del nivel escolar. 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  Usa las TIC como herramienta de enseñanza y aprendizaje. 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 Emplea la evaluación para intervenir en los diferentes ámbitos y momentos de la tarea educativa.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 Utiliza recursos de la investigación educativa para enriquecer la práctica docente, expresando su interés por la ciencia y la propia investigación.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Realiza diagnósticos de los intereses, motivaciones y necesidades formativas de los alumnos para organizar las actividades de aprendizaje.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Elabora proyectos que articulan diversos campos disciplinares para desarrollar un conocimiento integrado en los alumnos.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Aplica metodologías situadas para el aprendizaje significativo de las diferentes áreas disciplinarias o campos formativos.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Aplica estrategias de aprendizaje basadas en el uso de las tecnologías de la información y la comunicación de acuerdo con el nivel escolar de los alumnos.  o Usa los recursos de la tecnología para crear ambientes de aprendizaje.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Utiliza la evaluación diagnóstica, formativa y sumativa, de carácter cuantitativo y cualitativo, con base en teorías de evaluación para el aprendizaje.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Interpreta los resultados de las evaluaciones para realizar ajustes curriculares y estrategias de aprendizaje. </w:t>
            </w:r>
          </w:p>
          <w:p w:rsidR="000339DB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Aplica resultados de investigación para profundizar en el conocimiento de sus alumnos e intervenir en sus procesos de desarrollo.   </w:t>
            </w:r>
          </w:p>
        </w:tc>
      </w:tr>
    </w:tbl>
    <w:p w:rsidR="00401F61" w:rsidRPr="009375D4" w:rsidRDefault="00401F61" w:rsidP="006B66E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PROPÓSITOS DEL CURSO / ASIGNATURA</w:t>
            </w:r>
          </w:p>
        </w:tc>
      </w:tr>
      <w:tr w:rsidR="00401F61" w:rsidRPr="006B66EC" w:rsidTr="000339DB">
        <w:tc>
          <w:tcPr>
            <w:tcW w:w="13858" w:type="dxa"/>
          </w:tcPr>
          <w:p w:rsidR="00401F61" w:rsidRPr="009375D4" w:rsidRDefault="00401F61" w:rsidP="009375D4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75D4" w:rsidRDefault="009375D4" w:rsidP="009375D4">
            <w:pPr>
              <w:pStyle w:val="Textoindependien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proofErr w:type="spellStart"/>
            <w:r w:rsidRPr="00BB07AC">
              <w:rPr>
                <w:rFonts w:ascii="Arial" w:hAnsi="Arial" w:cs="Arial"/>
                <w:sz w:val="20"/>
                <w:szCs w:val="20"/>
              </w:rPr>
              <w:t>frecer</w:t>
            </w:r>
            <w:proofErr w:type="spellEnd"/>
            <w:r w:rsidRPr="00BB07AC">
              <w:rPr>
                <w:rFonts w:ascii="Arial" w:hAnsi="Arial" w:cs="Arial"/>
                <w:sz w:val="20"/>
                <w:szCs w:val="20"/>
              </w:rPr>
              <w:t xml:space="preserve"> elementos conceptuales y metodológicos para la innovación en educación y contribuye al diseño de estrategias que permitan mejorar algunos aspectos de la práctica docente, en particular los que se refieren a problemas y dificultades de aprendizaje que enfrentan los alumnos de educación básica; del mismo modo potencia el uso de diagnósticos, seguimientos y evaluaciones, así como la experiencia obtenida por los estudiantes en los semestres anteriores para identificarlos. </w:t>
            </w:r>
          </w:p>
          <w:p w:rsidR="000339DB" w:rsidRPr="009375D4" w:rsidRDefault="009375D4" w:rsidP="009375D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El estudiante normalista elaborará diferentes y variadas estrategias haciendo uso de las TIC, la investigación, los avances en el desarrollo de la ciencias de la educación, la psicopedagogía y la didáctica, para que a partir del contexto, el tipo de alumnos, las modelos, los enfoques y las distintas áreas de conocimiento pueda innovar en aspectos como: planificación, estrategias de enseñanza, de aprendizaje, evaluación, recursos didácticos, entre otros. Ello contribuirá al desarrollo de un pensamiento y docencia crítica-reflexiva en el que los conocimientos y experiencias obtenidas en los semestres anteriores sirvan de referente para la mejora en la práctica.  </w:t>
            </w: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6B66EC" w:rsidRDefault="000339DB" w:rsidP="006A7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C1E" w:rsidRPr="00270F07" w:rsidRDefault="006A7C1E" w:rsidP="006A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07">
              <w:rPr>
                <w:rFonts w:ascii="Arial" w:hAnsi="Arial" w:cs="Arial"/>
                <w:b/>
                <w:sz w:val="20"/>
                <w:szCs w:val="20"/>
              </w:rPr>
              <w:t>I. Innovar para mejorar en el trabajo docente: focalizar, diagnosticar y diseñar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Realiza diagnósticos de los intereses, motivaciones y necesidades formativas de los alumnos para organizar las actividades de aprendizaje.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 Diseña estrategias de aprendizaje basadas en las tecnologías de la información y la comunicación de acuerdo con el nivel escolar de los alumnos.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Aplica metodologías situadas para el aprendizaje significativo de las diferentes áreas disciplinarias o campos formativos. </w:t>
            </w:r>
          </w:p>
          <w:p w:rsidR="006A7C1E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Utiliza la evaluación diagnóstica, formativa y sumativa, de carácter cuantitativo y cualitativo, con base en teorías de evaluación para el aprendizaje.  </w:t>
            </w:r>
          </w:p>
          <w:p w:rsidR="000339DB" w:rsidRPr="006A7C1E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A7C1E">
              <w:rPr>
                <w:rFonts w:ascii="Arial" w:hAnsi="Arial" w:cs="Arial"/>
                <w:sz w:val="20"/>
                <w:szCs w:val="20"/>
              </w:rPr>
              <w:t>Interpreta los resultados de las evaluaciones para realizar ajustes curriculares y estrategias de aprendizaje.</w:t>
            </w:r>
          </w:p>
        </w:tc>
      </w:tr>
      <w:tr w:rsidR="009375D4" w:rsidRPr="006B66EC" w:rsidTr="000339DB">
        <w:tc>
          <w:tcPr>
            <w:tcW w:w="13858" w:type="dxa"/>
          </w:tcPr>
          <w:p w:rsidR="006A7C1E" w:rsidRPr="00270F07" w:rsidRDefault="006A7C1E" w:rsidP="006A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07">
              <w:rPr>
                <w:rFonts w:ascii="Arial" w:hAnsi="Arial" w:cs="Arial"/>
                <w:b/>
                <w:sz w:val="20"/>
                <w:szCs w:val="20"/>
              </w:rPr>
              <w:t>II. El trabajo docente: de las propuestas de innovación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 implementación en el aula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Elabora proyectos que articulan diversos campos disciplinares para desarrollar un conocimiento integrado en los alumnos.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Aplica estrategias de aprendizaje basadas en el uso de las tecnologías de la información y la comunicación de acuerdo con el nivel escolar de los alumnos. 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Usa los recursos de la tecnología para crear ambientes de aprendizaje.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>Utiliza la evaluación diagnóstica, formativa y sumativa, de carácter cuantitativo y cualitativo, con base en teorías de evaluación para el aprendizaje.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Interpreta los resultados de las evaluaciones para realizar ajustes curriculares y estrategias de aprendizaje.  </w:t>
            </w:r>
          </w:p>
          <w:p w:rsidR="009375D4" w:rsidRPr="006B66EC" w:rsidRDefault="006A7C1E" w:rsidP="006A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>Aplica resultados de investigación para profundizar en el conocimiento de sus alumnos e intervenir en sus procesos de desarrollo.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6A7C1E" w:rsidRDefault="006A7C1E" w:rsidP="006A7C1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Unidad l. </w:t>
            </w:r>
            <w:r w:rsidRPr="003C0904">
              <w:rPr>
                <w:b/>
                <w:sz w:val="20"/>
                <w:szCs w:val="20"/>
              </w:rPr>
              <w:t>Innovar para mejorar en el trabajo docente: focalizar, diagnosticar y diseñar</w:t>
            </w: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6A7C1E" w:rsidRDefault="006A7C1E" w:rsidP="006A7C1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el concepto de innovación como base para proponer nuevas formas de trabajo para mejorar el trabajo docente partiendo de una evaluación diagnóstica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5C57FD">
              <w:rPr>
                <w:rFonts w:ascii="Arial" w:hAnsi="Arial" w:cs="Arial"/>
                <w:sz w:val="20"/>
                <w:szCs w:val="20"/>
              </w:rPr>
              <w:t xml:space="preserve">fortalecer </w:t>
            </w:r>
            <w:r>
              <w:rPr>
                <w:rFonts w:ascii="Arial" w:hAnsi="Arial" w:cs="Arial"/>
                <w:sz w:val="20"/>
                <w:szCs w:val="20"/>
              </w:rPr>
              <w:t xml:space="preserve">de manera sistemática el desarrollo y proceso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aprendizaje de los niños.</w:t>
            </w:r>
          </w:p>
          <w:p w:rsidR="000339DB" w:rsidRPr="006B66EC" w:rsidRDefault="000339DB" w:rsidP="006A7C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PROPÓSITOS:</w:t>
            </w:r>
          </w:p>
        </w:tc>
        <w:tc>
          <w:tcPr>
            <w:tcW w:w="10154" w:type="dxa"/>
          </w:tcPr>
          <w:p w:rsidR="000339DB" w:rsidRPr="006B66EC" w:rsidRDefault="006A7C1E" w:rsidP="006A7C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0904">
              <w:rPr>
                <w:sz w:val="20"/>
                <w:szCs w:val="20"/>
              </w:rPr>
              <w:t>Implementar la innovación en el aula de clase</w:t>
            </w:r>
            <w:r>
              <w:rPr>
                <w:sz w:val="20"/>
                <w:szCs w:val="20"/>
              </w:rPr>
              <w:t xml:space="preserve"> para mejorar a través de la evaluación permanente transformando los procesos de aprendizaje.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6B66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C1E" w:rsidRPr="00CE2FCD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Realiza diagnósticos de los intereses, motivaciones y necesidades formativas de los alumnos para organizar las actividades de aprendizaje.</w:t>
            </w:r>
          </w:p>
          <w:p w:rsidR="006A7C1E" w:rsidRPr="00CE2FCD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Diseña estrategias de aprendizaje basadas en las tecnologías de la información y la comunicación de acuerdo con el nivel escolar de los alumnos.</w:t>
            </w:r>
          </w:p>
          <w:p w:rsidR="006A7C1E" w:rsidRPr="00CE2FCD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 xml:space="preserve">Aplica metodologías situadas para el aprendizaje significativo de las diferentes áreas disciplinarias o campos formativos. </w:t>
            </w:r>
          </w:p>
          <w:p w:rsidR="006A7C1E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Utiliza la evaluación diagnóstica, formativa y sumativa, de carácter cuantitativo y cualitativo, con base en teorías de evaluación para el apre</w:t>
            </w:r>
            <w:r>
              <w:rPr>
                <w:sz w:val="20"/>
                <w:szCs w:val="20"/>
              </w:rPr>
              <w:t>ndizaje.</w:t>
            </w:r>
          </w:p>
          <w:p w:rsidR="006D59A8" w:rsidRPr="006A7C1E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A7C1E">
              <w:rPr>
                <w:sz w:val="20"/>
                <w:szCs w:val="20"/>
              </w:rPr>
              <w:t>Interpreta los resultados de las evaluaciones para realizar ajustes curriculares y estrategias de aprendizaje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A7C1E" w:rsidRDefault="006D59A8" w:rsidP="006A7C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SABERES:</w:t>
            </w:r>
            <w:r w:rsidR="006A7C1E">
              <w:rPr>
                <w:sz w:val="20"/>
                <w:szCs w:val="20"/>
              </w:rPr>
              <w:t xml:space="preserve"> </w:t>
            </w:r>
            <w:r w:rsidR="006A7C1E">
              <w:rPr>
                <w:color w:val="auto"/>
                <w:sz w:val="20"/>
                <w:szCs w:val="20"/>
              </w:rPr>
              <w:t>Concepto y significado de innovación, Uso de la evaluación como proceso de formación y aprendizaje</w:t>
            </w:r>
            <w:proofErr w:type="gramStart"/>
            <w:r w:rsidR="006A7C1E">
              <w:rPr>
                <w:color w:val="auto"/>
                <w:sz w:val="20"/>
                <w:szCs w:val="20"/>
              </w:rPr>
              <w:t>..</w:t>
            </w:r>
            <w:proofErr w:type="gramEnd"/>
          </w:p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9A8" w:rsidRPr="006B66EC" w:rsidTr="006D59A8">
        <w:tc>
          <w:tcPr>
            <w:tcW w:w="13712" w:type="dxa"/>
          </w:tcPr>
          <w:p w:rsidR="006D59A8" w:rsidRPr="006A7C1E" w:rsidRDefault="006D59A8" w:rsidP="006A7C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HABILIDADES:</w:t>
            </w:r>
            <w:r w:rsidR="006A7C1E">
              <w:rPr>
                <w:sz w:val="20"/>
                <w:szCs w:val="20"/>
              </w:rPr>
              <w:t xml:space="preserve"> </w:t>
            </w:r>
            <w:r w:rsidR="006A7C1E">
              <w:rPr>
                <w:color w:val="auto"/>
                <w:sz w:val="20"/>
                <w:szCs w:val="20"/>
              </w:rPr>
              <w:t>Mejorar el trabajo docente a través de propuesta de innovación, diseño de estrategias de aprendizaje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FA3E93" w:rsidRDefault="006D59A8" w:rsidP="00FA3E93">
            <w:pPr>
              <w:pStyle w:val="Default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ACTITUDES:</w:t>
            </w:r>
            <w:r w:rsidR="00FA3E93" w:rsidRPr="003D374A">
              <w:rPr>
                <w:sz w:val="20"/>
                <w:szCs w:val="20"/>
              </w:rPr>
              <w:t xml:space="preserve"> </w:t>
            </w:r>
            <w:r w:rsidR="00FA3E93" w:rsidRPr="003D374A">
              <w:rPr>
                <w:color w:val="auto"/>
                <w:sz w:val="20"/>
                <w:szCs w:val="20"/>
              </w:rPr>
              <w:t>Investigadora</w:t>
            </w:r>
            <w:r w:rsidR="00FA3E93">
              <w:rPr>
                <w:color w:val="auto"/>
                <w:sz w:val="20"/>
                <w:szCs w:val="20"/>
              </w:rPr>
              <w:t>, o</w:t>
            </w:r>
            <w:r w:rsidR="00FA3E93" w:rsidRPr="003D374A">
              <w:rPr>
                <w:color w:val="auto"/>
                <w:sz w:val="20"/>
                <w:szCs w:val="20"/>
              </w:rPr>
              <w:t>bservador</w:t>
            </w:r>
            <w:r w:rsidR="00FA3E93">
              <w:rPr>
                <w:color w:val="auto"/>
                <w:sz w:val="20"/>
                <w:szCs w:val="20"/>
              </w:rPr>
              <w:t>, participativo, a</w:t>
            </w:r>
            <w:r w:rsidR="00FA3E93" w:rsidRPr="003D374A">
              <w:rPr>
                <w:color w:val="auto"/>
                <w:sz w:val="20"/>
                <w:szCs w:val="20"/>
              </w:rPr>
              <w:t>nalítico</w:t>
            </w:r>
            <w:r w:rsidR="00FA3E93">
              <w:rPr>
                <w:color w:val="auto"/>
                <w:sz w:val="20"/>
                <w:szCs w:val="20"/>
              </w:rPr>
              <w:t>, responsable, r</w:t>
            </w:r>
            <w:r w:rsidR="00FA3E93" w:rsidRPr="003D374A">
              <w:rPr>
                <w:color w:val="auto"/>
                <w:sz w:val="20"/>
                <w:szCs w:val="20"/>
              </w:rPr>
              <w:t>eceptivo</w:t>
            </w:r>
          </w:p>
        </w:tc>
      </w:tr>
      <w:tr w:rsidR="001A27CA" w:rsidRPr="006B66EC" w:rsidTr="001A27CA">
        <w:tc>
          <w:tcPr>
            <w:tcW w:w="13712" w:type="dxa"/>
          </w:tcPr>
          <w:p w:rsidR="00FA3E93" w:rsidRPr="00AB0589" w:rsidRDefault="001A27CA" w:rsidP="00FA3E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FA3E93" w:rsidRPr="00AB0589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A3E93">
              <w:rPr>
                <w:rFonts w:ascii="Arial" w:hAnsi="Arial" w:cs="Arial"/>
                <w:sz w:val="20"/>
                <w:szCs w:val="20"/>
              </w:rPr>
              <w:t>dentifica el concepto de innovación</w:t>
            </w:r>
            <w:r w:rsidR="00FA3E93" w:rsidRPr="00AB0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3E93" w:rsidRPr="00E85FEF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 evaluación como proceso de aprendizaje.</w:t>
            </w:r>
            <w:r>
              <w:t xml:space="preserve"> </w:t>
            </w:r>
          </w:p>
          <w:p w:rsidR="00FA3E93" w:rsidRPr="00E85FEF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E85FEF">
              <w:rPr>
                <w:sz w:val="20"/>
                <w:szCs w:val="20"/>
              </w:rPr>
              <w:t xml:space="preserve">Identifica necesidades formativas al </w:t>
            </w:r>
            <w:r>
              <w:rPr>
                <w:sz w:val="20"/>
                <w:szCs w:val="20"/>
              </w:rPr>
              <w:t xml:space="preserve">aplicar la evaluación </w:t>
            </w:r>
            <w:r w:rsidRPr="00E85FE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iagnostica</w:t>
            </w:r>
          </w:p>
          <w:p w:rsidR="00FA3E93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los aspectos teórico-metodológicos al realizar ejercicios de observación y diagnóstico.</w:t>
            </w:r>
          </w:p>
          <w:p w:rsidR="00FA3E93" w:rsidRPr="00E85FEF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elementos teóricos para crear y diseñar propuestas de aprendizajes significativos.</w:t>
            </w:r>
          </w:p>
          <w:p w:rsidR="001A27CA" w:rsidRPr="006B66EC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A27CA" w:rsidRPr="006B66EC" w:rsidTr="001A27CA">
        <w:tc>
          <w:tcPr>
            <w:tcW w:w="13712" w:type="dxa"/>
          </w:tcPr>
          <w:p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6B66EC" w:rsidTr="001A27CA">
        <w:tc>
          <w:tcPr>
            <w:tcW w:w="13712" w:type="dxa"/>
          </w:tcPr>
          <w:p w:rsidR="00FA3E93" w:rsidRPr="00FA3E93" w:rsidRDefault="00733C26" w:rsidP="00FA3E93">
            <w:pPr>
              <w:rPr>
                <w:rFonts w:ascii="Arial" w:hAnsi="Arial" w:cs="Arial"/>
                <w:sz w:val="20"/>
                <w:szCs w:val="20"/>
              </w:rPr>
            </w:pPr>
            <w:r w:rsidRPr="00FA3E93"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FA3E93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92753">
              <w:rPr>
                <w:rFonts w:ascii="Arial" w:hAnsi="Arial" w:cs="Arial"/>
                <w:sz w:val="20"/>
                <w:szCs w:val="20"/>
              </w:rPr>
              <w:t xml:space="preserve"> La innovación como condición de mejora </w:t>
            </w:r>
          </w:p>
          <w:p w:rsid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92753">
              <w:rPr>
                <w:rFonts w:ascii="Arial" w:hAnsi="Arial" w:cs="Arial"/>
                <w:sz w:val="20"/>
                <w:szCs w:val="20"/>
              </w:rPr>
              <w:t xml:space="preserve">Diagnósticos: focalizar lo que se quiere mejorar </w:t>
            </w:r>
          </w:p>
          <w:p w:rsid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92753">
              <w:rPr>
                <w:rFonts w:ascii="Arial" w:hAnsi="Arial" w:cs="Arial"/>
                <w:sz w:val="20"/>
                <w:szCs w:val="20"/>
              </w:rPr>
              <w:t xml:space="preserve">Del diagnóstico al diseño de estrategias de mejora </w:t>
            </w:r>
          </w:p>
          <w:p w:rsidR="001A27CA" w:rsidRP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E93">
              <w:rPr>
                <w:rFonts w:ascii="Arial" w:hAnsi="Arial" w:cs="Arial"/>
                <w:sz w:val="20"/>
                <w:szCs w:val="20"/>
              </w:rPr>
              <w:t>Plan de acción para innovación</w:t>
            </w:r>
          </w:p>
        </w:tc>
      </w:tr>
    </w:tbl>
    <w:p w:rsidR="001A27CA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3"/>
        <w:gridCol w:w="3989"/>
        <w:gridCol w:w="2218"/>
      </w:tblGrid>
      <w:tr w:rsidR="00FA3E93" w:rsidRPr="00632F94" w:rsidTr="00320B68">
        <w:trPr>
          <w:trHeight w:val="381"/>
        </w:trPr>
        <w:tc>
          <w:tcPr>
            <w:tcW w:w="276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A72BC4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  <w:r w:rsidRPr="00A72BC4">
              <w:rPr>
                <w:b/>
                <w:bCs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A72BC4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  <w:r w:rsidRPr="00A72BC4">
              <w:rPr>
                <w:b/>
                <w:bCs/>
                <w:sz w:val="20"/>
                <w:szCs w:val="20"/>
              </w:rPr>
              <w:t>RECURSOS MATERIALES Y BIBLIOGRÁFICOS</w:t>
            </w:r>
          </w:p>
        </w:tc>
        <w:tc>
          <w:tcPr>
            <w:tcW w:w="800" w:type="pct"/>
            <w:shd w:val="clear" w:color="auto" w:fill="D9D9D9"/>
            <w:vAlign w:val="center"/>
          </w:tcPr>
          <w:p w:rsidR="00FA3E93" w:rsidRPr="00A72BC4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  <w:r w:rsidRPr="00A72BC4">
              <w:rPr>
                <w:b/>
                <w:bCs/>
                <w:sz w:val="20"/>
                <w:szCs w:val="20"/>
              </w:rPr>
              <w:t>CALENDARIZACIÓN SEMANAL</w:t>
            </w:r>
          </w:p>
        </w:tc>
      </w:tr>
      <w:tr w:rsidR="00FA3E93" w:rsidRPr="00632F94" w:rsidTr="00320B68">
        <w:trPr>
          <w:trHeight w:val="1118"/>
        </w:trPr>
        <w:tc>
          <w:tcPr>
            <w:tcW w:w="2761" w:type="pct"/>
            <w:shd w:val="clear" w:color="auto" w:fill="auto"/>
            <w:vAlign w:val="center"/>
          </w:tcPr>
          <w:p w:rsidR="00FA3E93" w:rsidRPr="00D561F7" w:rsidRDefault="00FA3E93" w:rsidP="00FA3E93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Presentación del curso  y encuadre.</w:t>
            </w:r>
          </w:p>
          <w:p w:rsidR="00FA3E93" w:rsidRPr="00D561F7" w:rsidRDefault="00FA3E93" w:rsidP="00FA3E93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Conoce la organización del semestre, contenidos temáticos y rasgos del perfil de egreso que se desarrollan.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7658E3" w:rsidRDefault="00FA3E93" w:rsidP="00320B68">
            <w:pPr>
              <w:pStyle w:val="Default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D561F7">
              <w:rPr>
                <w:sz w:val="20"/>
                <w:szCs w:val="20"/>
              </w:rPr>
              <w:t>Encuadre.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3E93" w:rsidRPr="007A1930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al 22 de Agosto del 2014</w:t>
            </w:r>
          </w:p>
        </w:tc>
      </w:tr>
      <w:tr w:rsidR="00FA3E93" w:rsidRPr="00632F94" w:rsidTr="00320B68">
        <w:trPr>
          <w:trHeight w:val="1186"/>
        </w:trPr>
        <w:tc>
          <w:tcPr>
            <w:tcW w:w="2761" w:type="pct"/>
            <w:shd w:val="clear" w:color="auto" w:fill="auto"/>
            <w:vAlign w:val="center"/>
          </w:tcPr>
          <w:p w:rsidR="00FA3E93" w:rsidRPr="00D561F7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3E93" w:rsidRPr="00717241" w:rsidRDefault="00FA3E93" w:rsidP="00320B6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1F7">
              <w:rPr>
                <w:rFonts w:ascii="Arial" w:hAnsi="Arial" w:cs="Arial"/>
                <w:sz w:val="20"/>
                <w:szCs w:val="20"/>
              </w:rPr>
              <w:t xml:space="preserve">Recupera el trabajo final del curso anterior y contrasta con otras fuentes sobre las concepciones de planificación y relatos de maestros relacionados con su experiencia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del trabajo docente, </w:t>
            </w:r>
            <w:r w:rsidRPr="00717241">
              <w:rPr>
                <w:rFonts w:ascii="Arial" w:hAnsi="Arial" w:cs="Arial"/>
                <w:sz w:val="20"/>
                <w:szCs w:val="20"/>
              </w:rPr>
              <w:t xml:space="preserve">para reconocer </w:t>
            </w:r>
            <w:r>
              <w:rPr>
                <w:rFonts w:ascii="Arial" w:hAnsi="Arial" w:cs="Arial"/>
                <w:sz w:val="20"/>
                <w:szCs w:val="20"/>
              </w:rPr>
              <w:t>los aciertos y áreas de oportunidad hacia la mejora continua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724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7658E3" w:rsidRDefault="00FA3E93" w:rsidP="00320B68">
            <w:pPr>
              <w:pStyle w:val="Default"/>
              <w:ind w:left="720"/>
              <w:rPr>
                <w:sz w:val="16"/>
                <w:szCs w:val="16"/>
                <w:highlight w:val="yellow"/>
              </w:rPr>
            </w:pPr>
          </w:p>
          <w:p w:rsidR="00FA3E93" w:rsidRPr="007658E3" w:rsidRDefault="00FA3E93" w:rsidP="00320B68">
            <w:pPr>
              <w:pStyle w:val="Default"/>
              <w:ind w:left="720"/>
              <w:rPr>
                <w:sz w:val="16"/>
                <w:szCs w:val="16"/>
                <w:highlight w:val="yellow"/>
              </w:rPr>
            </w:pPr>
          </w:p>
          <w:p w:rsidR="00FA3E93" w:rsidRPr="00D561F7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Planificación</w:t>
            </w:r>
          </w:p>
          <w:p w:rsidR="00FA3E93" w:rsidRPr="00D561F7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Observaciones</w:t>
            </w:r>
          </w:p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Presentaciones</w:t>
            </w:r>
          </w:p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7646CD">
              <w:rPr>
                <w:sz w:val="20"/>
                <w:szCs w:val="20"/>
              </w:rPr>
              <w:t xml:space="preserve">video: Innovar en educación </w:t>
            </w:r>
          </w:p>
          <w:p w:rsidR="00FA3E93" w:rsidRPr="007646CD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7646CD">
              <w:rPr>
                <w:sz w:val="20"/>
                <w:szCs w:val="20"/>
              </w:rPr>
              <w:t>http://www.youtube.com/watch?</w:t>
            </w:r>
            <w:r>
              <w:rPr>
                <w:sz w:val="20"/>
                <w:szCs w:val="20"/>
              </w:rPr>
              <w:t xml:space="preserve">v=ITVEbXq67Jo  </w:t>
            </w:r>
            <w:r w:rsidRPr="007646CD">
              <w:rPr>
                <w:sz w:val="20"/>
                <w:szCs w:val="20"/>
              </w:rPr>
              <w:t xml:space="preserve"> </w:t>
            </w:r>
          </w:p>
          <w:p w:rsidR="00FA3E93" w:rsidRPr="007658E3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al 29 de Agosto del 2014</w:t>
            </w: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CB3E70" w:rsidRDefault="00FA3E93" w:rsidP="00320B68">
            <w:pPr>
              <w:pStyle w:val="Default"/>
              <w:rPr>
                <w:sz w:val="20"/>
                <w:szCs w:val="20"/>
              </w:rPr>
            </w:pPr>
          </w:p>
        </w:tc>
      </w:tr>
      <w:tr w:rsidR="00FA3E93" w:rsidRPr="00632F94" w:rsidTr="00320B68">
        <w:trPr>
          <w:trHeight w:val="1365"/>
        </w:trPr>
        <w:tc>
          <w:tcPr>
            <w:tcW w:w="2761" w:type="pct"/>
            <w:shd w:val="clear" w:color="auto" w:fill="auto"/>
            <w:vAlign w:val="center"/>
          </w:tcPr>
          <w:p w:rsidR="00FA3E93" w:rsidRPr="0083541A" w:rsidRDefault="00FA3E93" w:rsidP="00FA3E93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3541A">
              <w:rPr>
                <w:sz w:val="20"/>
                <w:szCs w:val="20"/>
              </w:rPr>
              <w:t xml:space="preserve">Investiga en fuentes sobre la innovación educativa y comenta en plenaria. </w:t>
            </w:r>
          </w:p>
          <w:p w:rsidR="00FA3E93" w:rsidRPr="0083541A" w:rsidRDefault="00FA3E93" w:rsidP="00FA3E93">
            <w:pPr>
              <w:pStyle w:val="Defaul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83541A">
              <w:rPr>
                <w:sz w:val="20"/>
                <w:szCs w:val="20"/>
              </w:rPr>
              <w:t>Elabora  mapa conceptual donde integre  aspectos importantes   del documento de  Álvarez “Evaluar para conocer, examinar para excluir)</w:t>
            </w:r>
          </w:p>
          <w:p w:rsidR="00FA3E93" w:rsidRPr="0083541A" w:rsidRDefault="00FA3E93" w:rsidP="00320B68">
            <w:pPr>
              <w:pStyle w:val="Default"/>
              <w:ind w:left="720"/>
              <w:jc w:val="both"/>
              <w:rPr>
                <w:b/>
                <w:sz w:val="20"/>
                <w:szCs w:val="20"/>
                <w:highlight w:val="yellow"/>
              </w:rPr>
            </w:pPr>
            <w:r w:rsidRPr="0083541A">
              <w:t xml:space="preserve"> </w:t>
            </w:r>
            <w:proofErr w:type="gramStart"/>
            <w:r w:rsidRPr="0083541A">
              <w:t>y</w:t>
            </w:r>
            <w:proofErr w:type="gramEnd"/>
            <w:r w:rsidRPr="0083541A">
              <w:t xml:space="preserve"> </w:t>
            </w:r>
            <w:proofErr w:type="spellStart"/>
            <w:r w:rsidRPr="0083541A">
              <w:rPr>
                <w:sz w:val="20"/>
                <w:szCs w:val="20"/>
              </w:rPr>
              <w:t>Aristimuño</w:t>
            </w:r>
            <w:proofErr w:type="spellEnd"/>
            <w:r w:rsidRPr="0083541A">
              <w:rPr>
                <w:sz w:val="20"/>
                <w:szCs w:val="20"/>
              </w:rPr>
              <w:t>. “La transformación de la educación media en perspectiva comparada. Tendencias y experiencias innovadoras”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D7296F" w:rsidRDefault="00FA3E93" w:rsidP="00320B68">
            <w:pPr>
              <w:pStyle w:val="Default"/>
              <w:rPr>
                <w:sz w:val="16"/>
                <w:szCs w:val="16"/>
              </w:rPr>
            </w:pPr>
            <w:r w:rsidRPr="00D7296F">
              <w:rPr>
                <w:sz w:val="16"/>
                <w:szCs w:val="16"/>
              </w:rPr>
              <w:t xml:space="preserve">Álvarez, J. M. (2005). Evaluar para conocer, examinar para excluir. Madrid: Morata.  </w:t>
            </w:r>
          </w:p>
          <w:p w:rsidR="00FA3E93" w:rsidRDefault="00FA3E93" w:rsidP="00320B68">
            <w:pPr>
              <w:pStyle w:val="Default"/>
              <w:ind w:left="720"/>
              <w:rPr>
                <w:sz w:val="16"/>
                <w:szCs w:val="16"/>
              </w:rPr>
            </w:pPr>
          </w:p>
          <w:p w:rsidR="00FA3E93" w:rsidRPr="00D7296F" w:rsidRDefault="00FA3E93" w:rsidP="00320B6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7296F">
              <w:rPr>
                <w:sz w:val="16"/>
                <w:szCs w:val="16"/>
              </w:rPr>
              <w:t>Aristimuño</w:t>
            </w:r>
            <w:proofErr w:type="spellEnd"/>
            <w:r w:rsidRPr="00D7296F">
              <w:rPr>
                <w:sz w:val="16"/>
                <w:szCs w:val="16"/>
              </w:rPr>
              <w:t xml:space="preserve">, A. y De Armas, G. La transformación de la educación media en perspectiva comparada. Tendencias y experiencias innovadoras para el debate en Uruguay.  [En línea] Montevideo: UNICEF, diciembre, 2012. [Fecha de consulta: 15 de marzo de 2013] Disponible en  &lt;http://www.unicef.org/uruguay/spanish/transformaciones-web.pdf&gt;   </w:t>
            </w:r>
          </w:p>
          <w:p w:rsidR="00FA3E93" w:rsidRDefault="00FA3E93" w:rsidP="00320B68">
            <w:pPr>
              <w:pStyle w:val="Default"/>
              <w:rPr>
                <w:sz w:val="16"/>
                <w:szCs w:val="16"/>
              </w:rPr>
            </w:pPr>
          </w:p>
          <w:p w:rsidR="00FA3E93" w:rsidRPr="007658E3" w:rsidRDefault="00FA3E93" w:rsidP="00320B68">
            <w:pPr>
              <w:pStyle w:val="Defaul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al 5 de septiembre   del 2014</w:t>
            </w:r>
          </w:p>
          <w:p w:rsidR="00FA3E93" w:rsidRDefault="00FA3E93" w:rsidP="00320B68"/>
          <w:p w:rsidR="00FA3E93" w:rsidRDefault="00FA3E93" w:rsidP="00320B68"/>
          <w:p w:rsidR="00FA3E93" w:rsidRPr="006D5636" w:rsidRDefault="00FA3E93" w:rsidP="00320B68">
            <w:r w:rsidRPr="006D5636">
              <w:t>8 al 12 de septiembre del 2014</w:t>
            </w:r>
          </w:p>
        </w:tc>
      </w:tr>
      <w:tr w:rsidR="00FA3E93" w:rsidRPr="00632F94" w:rsidTr="00320B68">
        <w:trPr>
          <w:trHeight w:val="548"/>
        </w:trPr>
        <w:tc>
          <w:tcPr>
            <w:tcW w:w="2761" w:type="pct"/>
            <w:shd w:val="clear" w:color="auto" w:fill="auto"/>
            <w:vAlign w:val="center"/>
          </w:tcPr>
          <w:p w:rsidR="00FA3E93" w:rsidRDefault="00FA3E93" w:rsidP="00FA3E93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285BF0">
              <w:rPr>
                <w:sz w:val="20"/>
                <w:szCs w:val="20"/>
              </w:rPr>
              <w:t xml:space="preserve">Identificar las 4 prioridades, </w:t>
            </w:r>
            <w:r>
              <w:rPr>
                <w:sz w:val="20"/>
                <w:szCs w:val="20"/>
              </w:rPr>
              <w:t xml:space="preserve">las </w:t>
            </w:r>
            <w:r w:rsidRPr="00285BF0">
              <w:rPr>
                <w:sz w:val="20"/>
                <w:szCs w:val="20"/>
              </w:rPr>
              <w:t xml:space="preserve">4 condiciones y los </w:t>
            </w:r>
            <w:r>
              <w:rPr>
                <w:sz w:val="20"/>
                <w:szCs w:val="20"/>
              </w:rPr>
              <w:t xml:space="preserve">2 </w:t>
            </w:r>
            <w:r w:rsidRPr="00285BF0">
              <w:rPr>
                <w:sz w:val="20"/>
                <w:szCs w:val="20"/>
              </w:rPr>
              <w:t>proyectos del sistema educativo nacional.</w:t>
            </w:r>
          </w:p>
          <w:p w:rsidR="00FA3E93" w:rsidRDefault="00FA3E93" w:rsidP="00320B68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  <w:p w:rsidR="00FA3E93" w:rsidRPr="00986536" w:rsidRDefault="00FA3E93" w:rsidP="00FA3E93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Detectar necesidades o problemáticas escolares</w:t>
            </w:r>
          </w:p>
          <w:p w:rsidR="00FA3E93" w:rsidRDefault="00FA3E93" w:rsidP="00FA3E93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85BF0">
              <w:rPr>
                <w:sz w:val="20"/>
                <w:szCs w:val="20"/>
              </w:rPr>
              <w:t>Elaborar propuestas de mejora tomando como base las 4 prioridades, las 4 condiciones y los 2 proyectos</w:t>
            </w:r>
            <w:r>
              <w:rPr>
                <w:sz w:val="20"/>
                <w:szCs w:val="20"/>
              </w:rPr>
              <w:t>.</w:t>
            </w:r>
          </w:p>
          <w:p w:rsidR="00FA3E93" w:rsidRDefault="00FA3E93" w:rsidP="00FA3E93">
            <w:pPr>
              <w:pStyle w:val="Defaul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Analizar algunas propuestas de innovación, para fortalecer la propuesta diseñada.</w:t>
            </w:r>
          </w:p>
          <w:p w:rsidR="00FA3E93" w:rsidRPr="00285BF0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FA3E93" w:rsidRPr="001A3526" w:rsidRDefault="00FA3E93" w:rsidP="00320B6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345A28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345A28">
              <w:rPr>
                <w:sz w:val="16"/>
                <w:szCs w:val="16"/>
              </w:rPr>
              <w:t>Presentación  “Sistema básico del sistema educativo”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El aula de matemáticas en el siglo XXI. 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Disponible en  &lt;http://www.youtube.com/watch?v=F934WZcREzQ &gt;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El aula virtual, </w:t>
            </w:r>
            <w:proofErr w:type="spellStart"/>
            <w:r w:rsidRPr="0070332C">
              <w:rPr>
                <w:sz w:val="16"/>
                <w:szCs w:val="16"/>
              </w:rPr>
              <w:t>webquest</w:t>
            </w:r>
            <w:proofErr w:type="spellEnd"/>
            <w:r w:rsidRPr="0070332C">
              <w:rPr>
                <w:sz w:val="16"/>
                <w:szCs w:val="16"/>
              </w:rPr>
              <w:t xml:space="preserve"> y blog. 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Disponible en  &lt;http://www.youtube.com/watch?v=4du0K_6cMfM&gt;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Blog de lengua y literatura.   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>Disponible en: &lt;http://www.youtube.com/watch?v=dyAEH0NTQ3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B23DEB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D729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 w:rsidRPr="006D5636">
              <w:rPr>
                <w:sz w:val="20"/>
                <w:szCs w:val="20"/>
              </w:rPr>
              <w:t>15 al 19 de Septiembre del 2014</w:t>
            </w:r>
          </w:p>
          <w:p w:rsidR="00FA3E93" w:rsidRDefault="00FA3E93" w:rsidP="00320B68"/>
          <w:p w:rsidR="00FA3E93" w:rsidRPr="00345A28" w:rsidRDefault="00FA3E93" w:rsidP="00320B68">
            <w:r w:rsidRPr="00345A28">
              <w:t>22 al 26 de Septiembre del 2014</w:t>
            </w:r>
          </w:p>
          <w:p w:rsidR="00FA3E93" w:rsidRPr="00345A28" w:rsidRDefault="00FA3E93" w:rsidP="00320B68"/>
        </w:tc>
      </w:tr>
      <w:tr w:rsidR="00FA3E93" w:rsidRPr="00632F94" w:rsidTr="00320B68">
        <w:trPr>
          <w:trHeight w:val="1020"/>
        </w:trPr>
        <w:tc>
          <w:tcPr>
            <w:tcW w:w="2761" w:type="pct"/>
            <w:shd w:val="clear" w:color="auto" w:fill="auto"/>
            <w:vAlign w:val="center"/>
          </w:tcPr>
          <w:p w:rsidR="00FA3E93" w:rsidRPr="00647BE8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t>1.-</w:t>
            </w:r>
            <w:r>
              <w:rPr>
                <w:sz w:val="20"/>
                <w:szCs w:val="20"/>
              </w:rPr>
              <w:t xml:space="preserve"> </w:t>
            </w:r>
            <w:r w:rsidRPr="00647BE8">
              <w:rPr>
                <w:sz w:val="20"/>
                <w:szCs w:val="20"/>
              </w:rPr>
              <w:t>Lee y analiza  la primera parte del documento  A Carbonell, J. (2006). La aventura de innovar. El cambio en la escuela.</w:t>
            </w:r>
            <w:r>
              <w:rPr>
                <w:sz w:val="20"/>
                <w:szCs w:val="20"/>
              </w:rPr>
              <w:t xml:space="preserve"> Y </w:t>
            </w:r>
            <w:r w:rsidRPr="00647BE8">
              <w:rPr>
                <w:sz w:val="20"/>
                <w:szCs w:val="20"/>
              </w:rPr>
              <w:t xml:space="preserve">Carneiro, R., </w:t>
            </w:r>
            <w:proofErr w:type="gramStart"/>
            <w:r w:rsidRPr="00647BE8">
              <w:rPr>
                <w:sz w:val="20"/>
                <w:szCs w:val="20"/>
              </w:rPr>
              <w:t>Toscano</w:t>
            </w:r>
            <w:proofErr w:type="gramEnd"/>
            <w:r w:rsidRPr="00647BE8">
              <w:rPr>
                <w:sz w:val="20"/>
                <w:szCs w:val="20"/>
              </w:rPr>
              <w:t>, J. C. y Díaz</w:t>
            </w:r>
            <w:r>
              <w:rPr>
                <w:sz w:val="20"/>
                <w:szCs w:val="20"/>
              </w:rPr>
              <w:t xml:space="preserve"> “</w:t>
            </w:r>
            <w:r w:rsidRPr="00647BE8">
              <w:rPr>
                <w:sz w:val="20"/>
                <w:szCs w:val="20"/>
              </w:rPr>
              <w:t>Los desafíos de las TIC para el cambio educativo. [En línea]. Madrid: colección Metas Educativa</w:t>
            </w:r>
          </w:p>
          <w:p w:rsidR="00FA3E93" w:rsidRDefault="00FA3E93" w:rsidP="00FA3E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lastRenderedPageBreak/>
              <w:t>Contesta  y comenta preguntas en forma individual y las socializa en equipo.</w:t>
            </w:r>
          </w:p>
          <w:p w:rsidR="00FA3E93" w:rsidRPr="00647BE8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70332C" w:rsidRDefault="00FA3E93" w:rsidP="00320B68">
            <w:pPr>
              <w:pStyle w:val="Default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lastRenderedPageBreak/>
              <w:t xml:space="preserve">A&gt;Carbonell, J. (2006). La aventura de innovar. El cambio en la escuela. Tercera reimpresión. Madrid: Morata.  </w:t>
            </w:r>
          </w:p>
          <w:p w:rsidR="00FA3E93" w:rsidRPr="0070332C" w:rsidRDefault="00FA3E93" w:rsidP="00320B68">
            <w:pPr>
              <w:pStyle w:val="Default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Carneiro, R., </w:t>
            </w:r>
            <w:proofErr w:type="gramStart"/>
            <w:r w:rsidRPr="0070332C">
              <w:rPr>
                <w:sz w:val="16"/>
                <w:szCs w:val="16"/>
              </w:rPr>
              <w:t>Toscano</w:t>
            </w:r>
            <w:proofErr w:type="gramEnd"/>
            <w:r w:rsidRPr="0070332C">
              <w:rPr>
                <w:sz w:val="16"/>
                <w:szCs w:val="16"/>
              </w:rPr>
              <w:t xml:space="preserve">, J. C. y Díaz, T. (coord.) (s/f) </w:t>
            </w:r>
            <w:r w:rsidRPr="0070332C">
              <w:rPr>
                <w:sz w:val="16"/>
                <w:szCs w:val="16"/>
              </w:rPr>
              <w:lastRenderedPageBreak/>
              <w:t xml:space="preserve">Los desafíos de las TIC para el cambio educativo. [En línea]. Madrid: colección Metas Educativas 2021 de la OEI en colaboración con Fundación Santillana. [Fecha de consulta: 20 de marzo de 2013]. Disponible en:   &lt;http://www.oei.es/metas2021/LASTIC2.pdf&gt;  </w:t>
            </w:r>
          </w:p>
          <w:p w:rsidR="00FA3E93" w:rsidRDefault="00FA3E93" w:rsidP="00320B68">
            <w:pPr>
              <w:pStyle w:val="Default"/>
              <w:rPr>
                <w:sz w:val="16"/>
                <w:szCs w:val="16"/>
              </w:rPr>
            </w:pPr>
          </w:p>
          <w:p w:rsidR="00FA3E93" w:rsidRPr="00953AE1" w:rsidRDefault="00FA3E93" w:rsidP="00320B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084A02" w:rsidRDefault="00084A02" w:rsidP="00084A0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Evaluaciones Institucionales </w:t>
            </w:r>
          </w:p>
          <w:p w:rsidR="00084A02" w:rsidRDefault="00084A02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616B95" w:rsidRDefault="00FA3E93" w:rsidP="00320B68">
            <w:pPr>
              <w:pStyle w:val="Default"/>
              <w:rPr>
                <w:sz w:val="20"/>
                <w:szCs w:val="20"/>
              </w:rPr>
            </w:pPr>
            <w:r w:rsidRPr="00345A28">
              <w:rPr>
                <w:sz w:val="20"/>
                <w:szCs w:val="20"/>
              </w:rPr>
              <w:lastRenderedPageBreak/>
              <w:t>29 de Septiembre al  2  de Octubre  del 2014</w:t>
            </w:r>
          </w:p>
        </w:tc>
      </w:tr>
      <w:tr w:rsidR="00FA3E93" w:rsidRPr="00632F94" w:rsidTr="00320B68">
        <w:trPr>
          <w:trHeight w:val="1217"/>
        </w:trPr>
        <w:tc>
          <w:tcPr>
            <w:tcW w:w="2761" w:type="pct"/>
            <w:shd w:val="clear" w:color="auto" w:fill="auto"/>
            <w:vAlign w:val="center"/>
          </w:tcPr>
          <w:p w:rsidR="00FA3E93" w:rsidRPr="00AB0589" w:rsidRDefault="00A37193" w:rsidP="00A3719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PRACTICA DOCENTE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3E93" w:rsidRPr="00A360E0" w:rsidRDefault="00FA3E93" w:rsidP="00A3719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Pr="006D5636" w:rsidRDefault="00FA3E93" w:rsidP="00320B68">
            <w:pPr>
              <w:pStyle w:val="Default"/>
              <w:rPr>
                <w:sz w:val="20"/>
                <w:szCs w:val="20"/>
              </w:rPr>
            </w:pPr>
            <w:r w:rsidRPr="00345A28">
              <w:rPr>
                <w:sz w:val="20"/>
                <w:szCs w:val="20"/>
              </w:rPr>
              <w:t xml:space="preserve"> </w:t>
            </w:r>
            <w:r w:rsidR="00A37193">
              <w:rPr>
                <w:sz w:val="20"/>
                <w:szCs w:val="20"/>
              </w:rPr>
              <w:t>6 AL 17 DE OCUTBRE</w:t>
            </w:r>
          </w:p>
          <w:p w:rsidR="00FA3E93" w:rsidRPr="00616B95" w:rsidRDefault="00FA3E93" w:rsidP="00320B68">
            <w:pPr>
              <w:pStyle w:val="Default"/>
              <w:rPr>
                <w:sz w:val="20"/>
                <w:szCs w:val="20"/>
              </w:rPr>
            </w:pPr>
          </w:p>
        </w:tc>
      </w:tr>
      <w:tr w:rsidR="00FA3E93" w:rsidRPr="00632F94" w:rsidTr="00320B68">
        <w:trPr>
          <w:trHeight w:val="562"/>
        </w:trPr>
        <w:tc>
          <w:tcPr>
            <w:tcW w:w="2761" w:type="pct"/>
            <w:shd w:val="clear" w:color="auto" w:fill="auto"/>
            <w:vAlign w:val="center"/>
          </w:tcPr>
          <w:p w:rsidR="00A37193" w:rsidRPr="00B23DEB" w:rsidRDefault="00A37193" w:rsidP="00A37193">
            <w:pPr>
              <w:pStyle w:val="Default"/>
              <w:ind w:left="720"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A37193" w:rsidRDefault="00A37193" w:rsidP="00A37193">
            <w:pPr>
              <w:pStyle w:val="Default"/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t>1.-Lee y analiza el texto de.</w:t>
            </w:r>
            <w:r w:rsidRPr="00647BE8">
              <w:t xml:space="preserve"> </w:t>
            </w:r>
            <w:r w:rsidRPr="00647BE8">
              <w:rPr>
                <w:sz w:val="20"/>
                <w:szCs w:val="20"/>
              </w:rPr>
              <w:t>Díaz-Barriga Arceo, F. “Los profesores ante las innovaciones curriculares”, y de Escudero, J. M. “Reconstruir la innovación para seguir peleando por la mejora de la educación”</w:t>
            </w:r>
          </w:p>
          <w:p w:rsidR="00A37193" w:rsidRDefault="00A37193" w:rsidP="00A37193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A37193" w:rsidRDefault="00A37193" w:rsidP="00A371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Seleccionar ideas básicas que puedan aportar mejora en la educación según el autor</w:t>
            </w:r>
          </w:p>
          <w:p w:rsidR="00A37193" w:rsidRPr="00647BE8" w:rsidRDefault="00A37193" w:rsidP="00A37193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A37193" w:rsidRDefault="00A37193" w:rsidP="00A371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t>Recuperar elementos que puedan servir para su proyecto de la ruta de mejora</w:t>
            </w:r>
            <w:r>
              <w:rPr>
                <w:sz w:val="20"/>
                <w:szCs w:val="20"/>
              </w:rPr>
              <w:t>.</w:t>
            </w:r>
          </w:p>
          <w:p w:rsidR="00A37193" w:rsidRPr="00647BE8" w:rsidRDefault="00A37193" w:rsidP="00A371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Socializar aquellos elementos que le fueron útiles </w:t>
            </w:r>
            <w:r w:rsidRPr="00986536">
              <w:rPr>
                <w:sz w:val="20"/>
                <w:szCs w:val="20"/>
              </w:rPr>
              <w:t xml:space="preserve">de los textos </w:t>
            </w:r>
            <w:r>
              <w:rPr>
                <w:sz w:val="20"/>
                <w:szCs w:val="20"/>
              </w:rPr>
              <w:t>en la propuesta  de su proyecto  de innovación.</w:t>
            </w:r>
          </w:p>
          <w:p w:rsidR="00FA3E93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FA3E93" w:rsidRPr="00641C63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37193" w:rsidRPr="0070332C" w:rsidRDefault="00A37193" w:rsidP="00A37193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>Díaz-Barriga Arceo, F. “Los profesores ante las innovaciones curriculares”, en: Revista Iberoamericana de Educación Superior (RIES), [En línea] México: IISUE-UNAM/</w:t>
            </w:r>
            <w:proofErr w:type="spellStart"/>
            <w:r w:rsidRPr="0070332C">
              <w:rPr>
                <w:sz w:val="16"/>
                <w:szCs w:val="16"/>
              </w:rPr>
              <w:t>Universia</w:t>
            </w:r>
            <w:proofErr w:type="spellEnd"/>
            <w:r w:rsidRPr="0070332C">
              <w:rPr>
                <w:sz w:val="16"/>
                <w:szCs w:val="16"/>
              </w:rPr>
              <w:t xml:space="preserve">, 2010, vol. 1, núm.1, [Fecha de consulta: 19 de marzo de 2013] Disponible en   &lt;http://ries.universia.net/index.php/ries/article/view/35&gt;  </w:t>
            </w:r>
          </w:p>
          <w:p w:rsidR="00A37193" w:rsidRPr="0070332C" w:rsidRDefault="00A37193" w:rsidP="00A37193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A37193" w:rsidRDefault="00A37193" w:rsidP="00A37193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Escudero, J. M. “Reconstruir la innovación para seguir peleando por la mejora de la educación”. En: XXI Revista de Educación. [En línea] España: Universidad de Huelva, 2010, [Fecha de consulta: 2 de abril de 2013].  Disponible en  &lt;http://rabida.uhu.es/dspace/bitstream/handle/10272/1907/b11796935.pdf?sequence=1&gt;  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70332C">
              <w:rPr>
                <w:sz w:val="16"/>
                <w:szCs w:val="16"/>
              </w:rPr>
              <w:t>Fullan</w:t>
            </w:r>
            <w:proofErr w:type="spellEnd"/>
            <w:r w:rsidRPr="0070332C">
              <w:rPr>
                <w:sz w:val="16"/>
                <w:szCs w:val="16"/>
              </w:rPr>
              <w:t xml:space="preserve">, M. “El significado de cambio educativo: un cuarto de siglo de aprendizaje”, en Profesorado, revista de currículum y formación del profesorado, 6 (1–2), 2002 [En línea]. España: Universidad de Granada. [Fecha de consulta: 2 de abril de 2013]. Disponible en: &lt;http://www.ugr.es/~recfpro/rev61ART1.pdf&gt; 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70332C">
              <w:rPr>
                <w:sz w:val="16"/>
                <w:szCs w:val="16"/>
              </w:rPr>
              <w:t>Gather</w:t>
            </w:r>
            <w:proofErr w:type="spellEnd"/>
            <w:r w:rsidRPr="0070332C">
              <w:rPr>
                <w:sz w:val="16"/>
                <w:szCs w:val="16"/>
              </w:rPr>
              <w:t xml:space="preserve">, M. (2004). Innovar en el seno de la institución escolar. Barcelona: Grao. 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A37193" w:rsidP="00320B68">
            <w:r>
              <w:rPr>
                <w:b/>
                <w:sz w:val="20"/>
                <w:szCs w:val="20"/>
              </w:rPr>
              <w:t>20 al 24</w:t>
            </w:r>
            <w:r w:rsidRPr="00D83ADA">
              <w:rPr>
                <w:b/>
                <w:sz w:val="20"/>
                <w:szCs w:val="20"/>
              </w:rPr>
              <w:t xml:space="preserve"> de Octubre del 2014</w:t>
            </w:r>
          </w:p>
          <w:p w:rsidR="00FA3E93" w:rsidRPr="00345A28" w:rsidRDefault="00FA3E93" w:rsidP="00320B68"/>
        </w:tc>
      </w:tr>
      <w:tr w:rsidR="00FA3E93" w:rsidRPr="00632F94" w:rsidTr="00320B68">
        <w:trPr>
          <w:trHeight w:val="562"/>
        </w:trPr>
        <w:tc>
          <w:tcPr>
            <w:tcW w:w="2761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Pr="00531273">
              <w:rPr>
                <w:sz w:val="20"/>
                <w:szCs w:val="20"/>
              </w:rPr>
              <w:t xml:space="preserve">-Analiza y reflexiona los textos de </w:t>
            </w:r>
            <w:proofErr w:type="spellStart"/>
            <w:r>
              <w:rPr>
                <w:sz w:val="20"/>
                <w:szCs w:val="20"/>
              </w:rPr>
              <w:t>Marí</w:t>
            </w:r>
            <w:proofErr w:type="spellEnd"/>
            <w:r>
              <w:rPr>
                <w:sz w:val="20"/>
                <w:szCs w:val="20"/>
              </w:rPr>
              <w:t>, R. “</w:t>
            </w:r>
            <w:r w:rsidRPr="00531273">
              <w:rPr>
                <w:sz w:val="20"/>
                <w:szCs w:val="20"/>
              </w:rPr>
              <w:t>Diagnóstico pedagógico. Un modelo para la intervención psicopedagógica</w:t>
            </w:r>
            <w:r>
              <w:rPr>
                <w:sz w:val="20"/>
                <w:szCs w:val="20"/>
              </w:rPr>
              <w:t xml:space="preserve">” y </w:t>
            </w:r>
            <w:r w:rsidRPr="00531273">
              <w:rPr>
                <w:sz w:val="20"/>
                <w:szCs w:val="20"/>
              </w:rPr>
              <w:t>Moreno, M. G.  “Formación docente para la innovación educativa”.</w:t>
            </w:r>
          </w:p>
          <w:p w:rsidR="00FA3E93" w:rsidRPr="00E939DE" w:rsidRDefault="00FA3E93" w:rsidP="00FA3E9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reporte de los textos</w:t>
            </w:r>
          </w:p>
          <w:p w:rsidR="00FA3E93" w:rsidRDefault="00FA3E93" w:rsidP="00FA3E9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Reflexionar sobre las problemáticas identificas como diagnóstico en el proyecto propuesto de mejora educativa.</w:t>
            </w:r>
          </w:p>
          <w:p w:rsidR="00FA3E93" w:rsidRPr="00B23DEB" w:rsidRDefault="00FA3E93" w:rsidP="00320B68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345A28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345A28">
              <w:rPr>
                <w:sz w:val="16"/>
                <w:szCs w:val="16"/>
              </w:rPr>
              <w:t>Marí</w:t>
            </w:r>
            <w:proofErr w:type="spellEnd"/>
            <w:r w:rsidRPr="00345A28">
              <w:rPr>
                <w:sz w:val="16"/>
                <w:szCs w:val="16"/>
              </w:rPr>
              <w:t xml:space="preserve">, R. (2006). Diagnóstico pedagógico. Un modelo para la intervención psicopedagógica. 2ª edición. Barcelona: Ariel  </w:t>
            </w:r>
          </w:p>
          <w:p w:rsidR="00FA3E93" w:rsidRPr="00345A28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345A28">
              <w:rPr>
                <w:sz w:val="16"/>
                <w:szCs w:val="16"/>
              </w:rPr>
              <w:t xml:space="preserve">Moreno, M. G.  “Formación docente para la innovación educativa”. En </w:t>
            </w:r>
            <w:proofErr w:type="spellStart"/>
            <w:r w:rsidRPr="00345A28">
              <w:rPr>
                <w:sz w:val="16"/>
                <w:szCs w:val="16"/>
              </w:rPr>
              <w:t>Sinéctica</w:t>
            </w:r>
            <w:proofErr w:type="spellEnd"/>
            <w:r w:rsidRPr="00345A28">
              <w:rPr>
                <w:sz w:val="16"/>
                <w:szCs w:val="16"/>
              </w:rPr>
              <w:t xml:space="preserve"> [En línea] No. 7 Julio- Dic/2000. México. [Fecha de consulta: 20 de marzo de 2013] Disponible en  &lt;http://www.sinectica.iteso.mx/assets/files/articulos/17_formacion_de_docentes_para_la_innovaci </w:t>
            </w:r>
            <w:r w:rsidRPr="00345A28">
              <w:rPr>
                <w:sz w:val="16"/>
                <w:szCs w:val="16"/>
              </w:rPr>
              <w:lastRenderedPageBreak/>
              <w:t xml:space="preserve">on_educativa.pdf&gt; 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193" w:rsidRDefault="00A37193" w:rsidP="00A37193">
            <w:r>
              <w:rPr>
                <w:b/>
                <w:sz w:val="20"/>
                <w:szCs w:val="20"/>
              </w:rPr>
              <w:lastRenderedPageBreak/>
              <w:t>20 al 24</w:t>
            </w:r>
            <w:r w:rsidRPr="00D83ADA">
              <w:rPr>
                <w:b/>
                <w:sz w:val="20"/>
                <w:szCs w:val="20"/>
              </w:rPr>
              <w:t xml:space="preserve"> de Octubre del 2014</w:t>
            </w:r>
          </w:p>
          <w:p w:rsidR="00FA3E93" w:rsidRPr="006D5636" w:rsidRDefault="00FA3E93" w:rsidP="00320B6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A3E93" w:rsidRPr="00632F94" w:rsidTr="00320B68">
        <w:trPr>
          <w:trHeight w:val="690"/>
        </w:trPr>
        <w:tc>
          <w:tcPr>
            <w:tcW w:w="2761" w:type="pct"/>
            <w:shd w:val="clear" w:color="auto" w:fill="auto"/>
            <w:vAlign w:val="center"/>
          </w:tcPr>
          <w:p w:rsidR="00FA3E93" w:rsidRPr="00622972" w:rsidRDefault="00FA3E93" w:rsidP="00320B68">
            <w:pPr>
              <w:pStyle w:val="Default"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FA3E93" w:rsidRPr="00622972" w:rsidRDefault="00FA3E93" w:rsidP="00320B6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22972">
              <w:rPr>
                <w:sz w:val="20"/>
                <w:szCs w:val="20"/>
              </w:rPr>
              <w:t>1.-Lee y analiza   por equipos  los  textos  que se presentan  de Rodríguez, J. y E. Castañeda.  “Los profesores en contextos de investigación educativa”</w:t>
            </w:r>
            <w:r>
              <w:rPr>
                <w:sz w:val="20"/>
                <w:szCs w:val="20"/>
              </w:rPr>
              <w:t xml:space="preserve"> y </w:t>
            </w:r>
            <w:proofErr w:type="spellStart"/>
            <w:r w:rsidRPr="00622972">
              <w:rPr>
                <w:sz w:val="20"/>
                <w:szCs w:val="20"/>
              </w:rPr>
              <w:t>Soubirón</w:t>
            </w:r>
            <w:proofErr w:type="spellEnd"/>
            <w:r w:rsidRPr="00622972">
              <w:rPr>
                <w:sz w:val="20"/>
                <w:szCs w:val="20"/>
              </w:rPr>
              <w:t>, E., Rodríguez, D., Sanz, V. y Conde, A. (coord.). Seminario Internacional “La práctica pedagógica en entornos innovadores de aprendizaje”.</w:t>
            </w:r>
          </w:p>
          <w:p w:rsidR="00FA3E93" w:rsidRDefault="00FA3E93" w:rsidP="00320B6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FA3E93" w:rsidRPr="00622972" w:rsidRDefault="00FA3E93" w:rsidP="00FA3E93">
            <w:pPr>
              <w:pStyle w:val="Default"/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622972">
              <w:rPr>
                <w:b/>
                <w:sz w:val="20"/>
                <w:szCs w:val="20"/>
              </w:rPr>
              <w:t>Presenta metodología y sistematización del proyecto de mejora propuesto.</w:t>
            </w:r>
            <w:r>
              <w:rPr>
                <w:b/>
                <w:sz w:val="20"/>
                <w:szCs w:val="20"/>
              </w:rPr>
              <w:t xml:space="preserve"> A través de una presentación en POWER POINT</w:t>
            </w:r>
          </w:p>
          <w:p w:rsidR="00FA3E93" w:rsidRPr="00B23DEB" w:rsidRDefault="00FA3E93" w:rsidP="00320B68">
            <w:pPr>
              <w:pStyle w:val="Default"/>
              <w:ind w:left="360"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FA3E93" w:rsidRPr="00B23DEB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  <w:p w:rsidR="00FA3E93" w:rsidRPr="009A3F8A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1364B3">
              <w:rPr>
                <w:sz w:val="16"/>
                <w:szCs w:val="16"/>
              </w:rPr>
              <w:t xml:space="preserve">Rodríguez, J. y E. Castañeda.  “Los profesores en contextos de investigación educativa” en: Revista OEI. Profesión docente. [En línea] Enero-Abril 2001. [Fecha de consulta: 16 de abril de 2013] Disponible en  &lt;http://www.rieoei.org/rie25a05.htm&gt;    </w:t>
            </w: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1364B3">
              <w:rPr>
                <w:sz w:val="16"/>
                <w:szCs w:val="16"/>
              </w:rPr>
              <w:t xml:space="preserve">18    </w:t>
            </w: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1364B3">
              <w:rPr>
                <w:sz w:val="16"/>
                <w:szCs w:val="16"/>
              </w:rPr>
              <w:t>Soubirón</w:t>
            </w:r>
            <w:proofErr w:type="spellEnd"/>
            <w:r w:rsidRPr="001364B3">
              <w:rPr>
                <w:sz w:val="16"/>
                <w:szCs w:val="16"/>
              </w:rPr>
              <w:t xml:space="preserve">, E., Rodríguez, D., Sanz, V. y Conde, A. (coord.). Seminario Internacional “La práctica pedagógica en entornos innovadores de aprendizaje”. [En línea] Montevideo: ANEP-CODICEN-CFE- OEI diciembre, 2011 [Fecha de consulta: 20 de marzo de 2013] Disponible en   &lt;http://www.oei.es/70cd/practicasinnovadoras.pdf&gt;. También disponible en: &lt;http://www.reddolac.org/forum/topics/libro-la-practica-pedagogica-en-entornos-innovadores- de-aprendiza&gt;  </w:t>
            </w: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AB0589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Pr="00443CFF" w:rsidRDefault="00A37193" w:rsidP="00320B6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 al 2</w:t>
            </w:r>
            <w:r w:rsidR="00FA3E93" w:rsidRPr="00443C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NOV. </w:t>
            </w:r>
            <w:r w:rsidR="00FA3E93" w:rsidRPr="00443CF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2014</w:t>
            </w:r>
          </w:p>
          <w:p w:rsidR="00FA3E93" w:rsidRPr="00443CFF" w:rsidRDefault="00FA3E93" w:rsidP="00320B68">
            <w:pPr>
              <w:pStyle w:val="Default"/>
              <w:rPr>
                <w:b/>
                <w:sz w:val="20"/>
                <w:szCs w:val="20"/>
              </w:rPr>
            </w:pPr>
          </w:p>
          <w:p w:rsidR="00FA3E93" w:rsidRPr="004A15D8" w:rsidRDefault="00FA3E93" w:rsidP="00320B68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A3E93" w:rsidRDefault="00FA3E93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501"/>
        <w:gridCol w:w="3992"/>
      </w:tblGrid>
      <w:tr w:rsidR="00FA3E93" w:rsidRPr="005B3FE0" w:rsidTr="00320B68">
        <w:trPr>
          <w:trHeight w:val="4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5B3FE0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EVALUACIÓN</w:t>
            </w:r>
          </w:p>
        </w:tc>
      </w:tr>
      <w:tr w:rsidR="00FA3E93" w:rsidRPr="00B32B02" w:rsidTr="00320B68">
        <w:trPr>
          <w:trHeight w:val="704"/>
        </w:trPr>
        <w:tc>
          <w:tcPr>
            <w:tcW w:w="12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B32B02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EVIDENCIAS DE APRENDIZAJE DE LA UNIDAD/ MÓDULO/ BLOQUE PARA EL PORTAFOLIO</w:t>
            </w:r>
          </w:p>
        </w:tc>
        <w:tc>
          <w:tcPr>
            <w:tcW w:w="2345" w:type="pct"/>
            <w:shd w:val="clear" w:color="auto" w:fill="D9D9D9"/>
            <w:vAlign w:val="center"/>
          </w:tcPr>
          <w:p w:rsidR="00FA3E93" w:rsidRPr="00B32B02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1440" w:type="pct"/>
            <w:shd w:val="clear" w:color="auto" w:fill="D9D9D9"/>
            <w:vAlign w:val="center"/>
          </w:tcPr>
          <w:p w:rsidR="00FA3E93" w:rsidRPr="00B32B02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RECURSOS DE EVALAUCIÓN</w:t>
            </w:r>
          </w:p>
        </w:tc>
      </w:tr>
      <w:tr w:rsidR="00FA3E93" w:rsidRPr="005B3FE0" w:rsidTr="00320B68">
        <w:trPr>
          <w:trHeight w:val="969"/>
        </w:trPr>
        <w:tc>
          <w:tcPr>
            <w:tcW w:w="1215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3703F3">
              <w:rPr>
                <w:sz w:val="20"/>
                <w:szCs w:val="20"/>
              </w:rPr>
              <w:t>Mapa conceptual</w:t>
            </w: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B85379" w:rsidRDefault="00FA3E93" w:rsidP="00320B68">
            <w:pPr>
              <w:pStyle w:val="Default"/>
              <w:rPr>
                <w:sz w:val="20"/>
                <w:szCs w:val="20"/>
              </w:rPr>
            </w:pPr>
            <w:r w:rsidRPr="00B85379">
              <w:rPr>
                <w:sz w:val="20"/>
                <w:szCs w:val="20"/>
              </w:rPr>
              <w:t>b)Cuadro de evaluación de experiencias didácticas</w:t>
            </w:r>
          </w:p>
          <w:p w:rsidR="00FA3E93" w:rsidRDefault="00FA3E93" w:rsidP="00320B68">
            <w:pPr>
              <w:pStyle w:val="Default"/>
              <w:rPr>
                <w:b/>
                <w:sz w:val="20"/>
                <w:szCs w:val="20"/>
                <w:u w:val="single"/>
              </w:rPr>
            </w:pPr>
          </w:p>
          <w:p w:rsidR="00FA3E93" w:rsidRDefault="00FA3E93" w:rsidP="00320B68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d) Proyecto de mejora</w:t>
            </w: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3703F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6975B9" w:rsidRDefault="00FA3E93" w:rsidP="00320B68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5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a). Esquema que permite  representar  las nociones que el estudiante construyó sobre innovación y las experiencias en relación a la planificación</w:t>
            </w:r>
          </w:p>
          <w:p w:rsidR="00FA3E93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A3E93" w:rsidRDefault="00FA3E93" w:rsidP="00320B68">
            <w:pPr>
              <w:pStyle w:val="Default"/>
              <w:ind w:left="170"/>
              <w:jc w:val="both"/>
              <w:rPr>
                <w:sz w:val="20"/>
                <w:szCs w:val="20"/>
              </w:rPr>
            </w:pPr>
            <w:r w:rsidRPr="00B85379">
              <w:rPr>
                <w:sz w:val="20"/>
                <w:szCs w:val="20"/>
              </w:rPr>
              <w:t>b). Cuadro de evaluación de experiencias didácticas u  organizador gráfico que muestre los aciertos y áreas de oportunidad así como la propuesta de proyecto de ruta de mejora educativa.</w:t>
            </w:r>
          </w:p>
          <w:p w:rsidR="00FA3E93" w:rsidRDefault="00FA3E93" w:rsidP="00320B68">
            <w:pPr>
              <w:pStyle w:val="Default"/>
              <w:ind w:left="170"/>
              <w:jc w:val="both"/>
              <w:rPr>
                <w:sz w:val="20"/>
                <w:szCs w:val="20"/>
              </w:rPr>
            </w:pPr>
          </w:p>
          <w:p w:rsidR="00FA3E93" w:rsidRPr="00B85379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  <w:r w:rsidRPr="00B85379">
              <w:rPr>
                <w:b/>
                <w:sz w:val="20"/>
                <w:szCs w:val="20"/>
                <w:u w:val="single"/>
              </w:rPr>
              <w:t>d) Diseño de proyecto de mejora educativa para el jardín de práctica</w:t>
            </w:r>
          </w:p>
          <w:p w:rsidR="00FA3E93" w:rsidRPr="00B85379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A3E93" w:rsidRPr="00B23DEB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FA3E93" w:rsidRPr="003703F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Rúbricas  de acuerdo  al   trabajo  solicitado.</w:t>
            </w:r>
          </w:p>
        </w:tc>
      </w:tr>
    </w:tbl>
    <w:p w:rsidR="00FA3E93" w:rsidRPr="006B66EC" w:rsidRDefault="00FA3E9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3E328E" w:rsidRPr="006B66EC" w:rsidTr="00B109BD">
        <w:tc>
          <w:tcPr>
            <w:tcW w:w="3794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3E328E" w:rsidRPr="006B66EC" w:rsidRDefault="003E328E" w:rsidP="003E328E">
            <w:pPr>
              <w:pStyle w:val="Default"/>
              <w:rPr>
                <w:b/>
                <w:sz w:val="20"/>
                <w:szCs w:val="20"/>
              </w:rPr>
            </w:pPr>
            <w:r w:rsidRPr="007658E3">
              <w:rPr>
                <w:rFonts w:ascii="Calibri" w:hAnsi="Calibri"/>
                <w:b/>
                <w:sz w:val="22"/>
                <w:szCs w:val="22"/>
              </w:rPr>
              <w:t xml:space="preserve">II. El </w:t>
            </w:r>
            <w:r w:rsidRPr="006E3777">
              <w:rPr>
                <w:rFonts w:ascii="Calibri" w:hAnsi="Calibri"/>
                <w:b/>
                <w:sz w:val="22"/>
                <w:szCs w:val="22"/>
              </w:rPr>
              <w:t>trabajo docente: de las propuestas de innovación</w:t>
            </w:r>
            <w:r w:rsidRPr="007658E3">
              <w:rPr>
                <w:rFonts w:ascii="Calibri" w:hAnsi="Calibri"/>
                <w:b/>
                <w:sz w:val="22"/>
                <w:szCs w:val="22"/>
              </w:rPr>
              <w:t xml:space="preserve"> a su implementación en el aula</w:t>
            </w:r>
          </w:p>
        </w:tc>
      </w:tr>
      <w:tr w:rsidR="003E328E" w:rsidRPr="006B66EC" w:rsidTr="00B109BD">
        <w:tc>
          <w:tcPr>
            <w:tcW w:w="3794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3E328E" w:rsidRPr="006B66EC" w:rsidRDefault="003E328E" w:rsidP="00B109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7FD">
              <w:rPr>
                <w:rFonts w:ascii="Arial" w:hAnsi="Arial" w:cs="Arial"/>
                <w:sz w:val="20"/>
                <w:szCs w:val="20"/>
                <w:lang w:eastAsia="es-MX"/>
              </w:rPr>
              <w:t>Propone elaborar proyectos que articulen los diferentes campos formativos, diseñando estrategias de aprendizaje en las que además se incluyan recursos tecnológicos, partiendo de una evaluación diagnóstica que permita la sistematización e interpretación de la información con la finalidad de realizar ajustes y tomar decisiones pertinentes en los proces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os de aprendizaje de los niños.</w:t>
            </w:r>
          </w:p>
        </w:tc>
      </w:tr>
      <w:tr w:rsidR="003E328E" w:rsidRPr="006B66EC" w:rsidTr="00B109BD">
        <w:tc>
          <w:tcPr>
            <w:tcW w:w="3794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3E328E" w:rsidRPr="006B66EC" w:rsidRDefault="003E328E" w:rsidP="00B109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Aplicar </w:t>
            </w:r>
            <w:r w:rsidRPr="008871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proyecto de innovación como propuesta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de mejora educativa </w:t>
            </w:r>
            <w:r w:rsidRPr="008871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en el aula escolar durante el trabajo doc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ente.</w:t>
            </w:r>
          </w:p>
        </w:tc>
      </w:tr>
    </w:tbl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E328E" w:rsidRPr="006B66EC" w:rsidTr="00B109BD">
        <w:tc>
          <w:tcPr>
            <w:tcW w:w="13712" w:type="dxa"/>
          </w:tcPr>
          <w:p w:rsidR="003E328E" w:rsidRPr="006B66EC" w:rsidRDefault="003E328E" w:rsidP="00B10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3E328E" w:rsidRPr="006B66EC" w:rsidRDefault="003E328E" w:rsidP="00B10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E91C60" w:rsidRDefault="003E328E" w:rsidP="003E328E">
            <w:pPr>
              <w:pStyle w:val="Default"/>
              <w:jc w:val="both"/>
              <w:rPr>
                <w:szCs w:val="22"/>
              </w:rPr>
            </w:pP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Elabora proyectos que articulan diversos campos disciplinares para desarrollar un conocimiento integrado en los alumnos.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Aplica estrategias de aprendizaje basadas en el uso de las tecnologías de la información y la comunicación de acuerdo con el nivel escolar de los alumnos. 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Usa los recursos de la tecnología para crear ambientes de aprendizaje.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Utiliza la evaluación diagnóstica, formativa y </w:t>
            </w:r>
            <w:proofErr w:type="spellStart"/>
            <w:r w:rsidRPr="005C57FD">
              <w:rPr>
                <w:sz w:val="20"/>
                <w:szCs w:val="20"/>
              </w:rPr>
              <w:t>sumativa</w:t>
            </w:r>
            <w:proofErr w:type="spellEnd"/>
            <w:r w:rsidRPr="005C57FD">
              <w:rPr>
                <w:sz w:val="20"/>
                <w:szCs w:val="20"/>
              </w:rPr>
              <w:t xml:space="preserve">, de carácter cuantitativo y cualitativo, con base en teorías de evaluación para el aprendizaje. </w:t>
            </w:r>
          </w:p>
          <w:p w:rsidR="003E328E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Interpreta los resultados de las evaluaciones para realizar ajustes curriculares y estrategias de aprendizaje.  </w:t>
            </w:r>
          </w:p>
          <w:p w:rsidR="003E328E" w:rsidRPr="003E328E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E328E">
              <w:rPr>
                <w:sz w:val="20"/>
                <w:szCs w:val="20"/>
              </w:rPr>
              <w:t>Aplica resultados de investigación para profundizar en el conocimiento de sus alumnos e intervenir en sus procesos de desarrollo.</w:t>
            </w:r>
          </w:p>
        </w:tc>
      </w:tr>
    </w:tbl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E328E" w:rsidRPr="006B66EC" w:rsidTr="00B109BD">
        <w:tc>
          <w:tcPr>
            <w:tcW w:w="13712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3E328E" w:rsidRDefault="003E328E" w:rsidP="003E328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SABERES:</w:t>
            </w:r>
            <w:r>
              <w:rPr>
                <w:sz w:val="20"/>
                <w:szCs w:val="20"/>
              </w:rPr>
              <w:t xml:space="preserve"> Elabora proyectos que articulan diferentes disciplinas  hacia un desarrollo integral.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3E328E" w:rsidRDefault="003E328E" w:rsidP="003E328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HABILIDADES:</w:t>
            </w:r>
            <w:r>
              <w:rPr>
                <w:sz w:val="20"/>
                <w:szCs w:val="20"/>
              </w:rPr>
              <w:t xml:space="preserve"> Interpreta los resultados de las evaluaciones, Aplica resultados de investigación para intervenir en los procesos de desarrollo de los niños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Default="003E328E" w:rsidP="003E328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ACTITUDES:</w:t>
            </w:r>
            <w:r w:rsidRPr="003D374A"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Investigadora, observador, participativa, analítico, responsable, receptivo, reflexivo, colaborativa</w:t>
            </w:r>
          </w:p>
          <w:p w:rsidR="003E328E" w:rsidRPr="00FA3E93" w:rsidRDefault="003E328E" w:rsidP="003E328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3E328E" w:rsidRPr="006B66EC" w:rsidTr="00B109BD">
        <w:tc>
          <w:tcPr>
            <w:tcW w:w="13712" w:type="dxa"/>
          </w:tcPr>
          <w:p w:rsidR="003E328E" w:rsidRPr="003E328E" w:rsidRDefault="003E328E" w:rsidP="003E32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328E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INDICADORES DE APRENDIZAJE:</w:t>
            </w:r>
            <w:r w:rsidRPr="003E32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28E" w:rsidRDefault="003E328E" w:rsidP="003E328E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de la evaluación diagnóstica del grupo</w:t>
            </w:r>
          </w:p>
          <w:p w:rsidR="003E328E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 información teórica relevante para el diseño del proyecto educativo</w:t>
            </w:r>
          </w:p>
          <w:p w:rsidR="003E328E" w:rsidRPr="00AB0589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diagnostico</w:t>
            </w:r>
          </w:p>
          <w:p w:rsidR="003E328E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Sistematizar la información recabada de la investigación</w:t>
            </w:r>
          </w:p>
          <w:p w:rsidR="003E328E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Ajustar la propuesta del proyecto de acuerdo a la información recabada.</w:t>
            </w:r>
          </w:p>
          <w:p w:rsidR="003E328E" w:rsidRPr="006B66EC" w:rsidRDefault="003E328E" w:rsidP="003E328E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3E328E" w:rsidRPr="006B66EC" w:rsidTr="00B109BD">
        <w:tc>
          <w:tcPr>
            <w:tcW w:w="13712" w:type="dxa"/>
          </w:tcPr>
          <w:p w:rsidR="003E328E" w:rsidRPr="006B66EC" w:rsidRDefault="003E328E" w:rsidP="00B10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FA3E93" w:rsidRDefault="003E328E" w:rsidP="00B109BD">
            <w:pPr>
              <w:rPr>
                <w:rFonts w:ascii="Arial" w:hAnsi="Arial" w:cs="Arial"/>
                <w:sz w:val="20"/>
                <w:szCs w:val="20"/>
              </w:rPr>
            </w:pPr>
            <w:r w:rsidRPr="00FA3E93">
              <w:rPr>
                <w:rFonts w:ascii="Arial" w:hAnsi="Arial" w:cs="Arial"/>
                <w:b/>
                <w:sz w:val="20"/>
                <w:szCs w:val="20"/>
              </w:rPr>
              <w:t>SECUENCIA TEMÁTICA / CONTENIDOS:</w:t>
            </w:r>
          </w:p>
          <w:p w:rsidR="003E328E" w:rsidRDefault="003E328E" w:rsidP="003E32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II. El trabajo docente: de las propuestas de innovación a su implementación en el aula</w:t>
            </w:r>
          </w:p>
          <w:p w:rsidR="003E328E" w:rsidRPr="006550B2" w:rsidRDefault="003E328E" w:rsidP="003E32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Implementar la innovación en el aula de clase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Condiciones de posibilidad: entre la propuesta y el contexto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La incorporación de las TIC en el aula de clase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Evaluar para mejorar: qué cambia y qué se aprende de la experiencia de innovación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¿Innovar para mejorar, mejorar para transformar?  </w:t>
            </w:r>
          </w:p>
          <w:p w:rsidR="003E328E" w:rsidRPr="00FA3E93" w:rsidRDefault="003E328E" w:rsidP="003E328E">
            <w:pPr>
              <w:pStyle w:val="Prrafodelista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121" w:rsidRDefault="00EC51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2"/>
        <w:gridCol w:w="4233"/>
        <w:gridCol w:w="1903"/>
      </w:tblGrid>
      <w:tr w:rsidR="003E328E" w:rsidTr="00B109BD">
        <w:trPr>
          <w:trHeight w:val="381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328E" w:rsidRDefault="003E328E" w:rsidP="00B109BD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328E" w:rsidRDefault="003E328E" w:rsidP="00B109BD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53F">
              <w:rPr>
                <w:rFonts w:ascii="Calibri" w:hAnsi="Calibri" w:cs="Calibr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328E" w:rsidRDefault="003E328E" w:rsidP="00B109BD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CALENDARIZACIÓN SEMANAL </w:t>
            </w:r>
          </w:p>
        </w:tc>
      </w:tr>
      <w:tr w:rsidR="003E328E" w:rsidTr="00B109BD">
        <w:trPr>
          <w:trHeight w:val="175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3E328E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Elabora a partir de diferentes fuentes documentales y </w:t>
            </w:r>
            <w:proofErr w:type="spellStart"/>
            <w:r>
              <w:rPr>
                <w:rFonts w:ascii="Arial" w:hAnsi="Arial" w:cs="Arial"/>
                <w:color w:val="000000"/>
                <w:lang w:eastAsia="es-MX"/>
              </w:rPr>
              <w:t>experenciales</w:t>
            </w:r>
            <w:proofErr w:type="spellEnd"/>
            <w:r>
              <w:rPr>
                <w:rFonts w:ascii="Arial" w:hAnsi="Arial" w:cs="Arial"/>
                <w:color w:val="000000"/>
                <w:lang w:eastAsia="es-MX"/>
              </w:rPr>
              <w:t xml:space="preserve"> el concepto de innovación.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 en diversas fuentes: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Qué es  innovación educativa, características, elementos y algunos ejemplos etc.</w:t>
            </w:r>
          </w:p>
          <w:p w:rsidR="003E328E" w:rsidRPr="00E445C3" w:rsidRDefault="003E328E" w:rsidP="003E328E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E445C3">
              <w:rPr>
                <w:rFonts w:ascii="Arial" w:hAnsi="Arial" w:cs="Arial"/>
              </w:rPr>
              <w:t xml:space="preserve">Qué proyectos </w:t>
            </w:r>
            <w:r>
              <w:rPr>
                <w:rFonts w:ascii="Arial" w:hAnsi="Arial" w:cs="Arial"/>
              </w:rPr>
              <w:t xml:space="preserve">innovadores </w:t>
            </w:r>
            <w:r w:rsidRPr="00E445C3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operan en educación</w:t>
            </w:r>
            <w:r w:rsidRPr="00E445C3">
              <w:rPr>
                <w:rFonts w:ascii="Arial" w:hAnsi="Arial" w:cs="Arial"/>
              </w:rPr>
              <w:t xml:space="preserve"> preescolar y </w:t>
            </w:r>
            <w:r>
              <w:rPr>
                <w:rFonts w:ascii="Arial" w:hAnsi="Arial" w:cs="Arial"/>
              </w:rPr>
              <w:t>cómo manejan</w:t>
            </w:r>
          </w:p>
          <w:p w:rsidR="003E328E" w:rsidRDefault="003E328E" w:rsidP="00B109BD">
            <w:pPr>
              <w:pStyle w:val="Prrafodelista"/>
              <w:spacing w:after="0"/>
              <w:ind w:left="1440"/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Álvarez, J. M. (2005). Evaluar para conocer, examinar para excluir. Madrid: Morata. 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Carbonell, J. (2006). La aventura de innovar. El cambio en la escuela. Tercera reimpresión. Madrid: Morata.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Escudero, J. M. “Reconstruir la innovación para seguir peleando por la mejora de la educación”. XXI Revista de Educación. [En línea] España: Universidad de Huelva, 2000 [Fecha de consulta: 24 de abril de 2013] Disponible en: &lt;http://rabida.uhu.es/dspace/bitstream/handle/10272/1907/b11796935.pdf?sequence=1&gt;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F09F9">
              <w:rPr>
                <w:rFonts w:ascii="Calibri" w:hAnsi="Calibri"/>
                <w:b/>
                <w:sz w:val="22"/>
                <w:szCs w:val="22"/>
              </w:rPr>
              <w:t>8 al 12 de Noviembre del 2014.</w:t>
            </w:r>
          </w:p>
        </w:tc>
      </w:tr>
      <w:tr w:rsidR="003E328E" w:rsidTr="00B109BD">
        <w:trPr>
          <w:trHeight w:val="54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" w:hAnsi="Arial" w:cs="Arial"/>
                <w:color w:val="000000"/>
              </w:rPr>
            </w:pPr>
          </w:p>
          <w:p w:rsidR="003E328E" w:rsidRPr="008203F8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1.-</w:t>
            </w:r>
            <w:r w:rsidRPr="008203F8">
              <w:rPr>
                <w:rFonts w:ascii="Arial" w:hAnsi="Arial" w:cs="Arial"/>
                <w:color w:val="000000"/>
              </w:rPr>
              <w:t xml:space="preserve"> Revisa los diferentes textos del curso, con indicadores previos relacionados con el concepto de innovación educativa y elabora mapas conceptuales.</w:t>
            </w:r>
          </w:p>
          <w:p w:rsidR="003E328E" w:rsidRPr="008C053F" w:rsidRDefault="003E328E" w:rsidP="00B109B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</w:pPr>
          </w:p>
          <w:p w:rsidR="003E328E" w:rsidRPr="008203F8" w:rsidRDefault="003E328E" w:rsidP="003E328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8203F8">
              <w:rPr>
                <w:rFonts w:ascii="Arial" w:hAnsi="Arial" w:cs="Arial"/>
                <w:lang w:eastAsia="es-MX"/>
              </w:rPr>
              <w:lastRenderedPageBreak/>
              <w:t>Diseña guías de observación y entrevistas  partiendo del proyecto de mejora como apoyo en la aplicación del mismo, en las instituciones de educación preescolar.</w:t>
            </w:r>
          </w:p>
          <w:p w:rsidR="003E328E" w:rsidRPr="008203F8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 w:rsidRPr="008203F8">
              <w:rPr>
                <w:rFonts w:ascii="Arial" w:hAnsi="Arial" w:cs="Arial"/>
              </w:rPr>
              <w:t>Áreas de intervención</w:t>
            </w:r>
            <w:r>
              <w:rPr>
                <w:rFonts w:ascii="Arial" w:hAnsi="Arial" w:cs="Arial"/>
              </w:rPr>
              <w:t xml:space="preserve"> del proyecto.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activa de los padres de familia en el proyecto.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que se da al proyecto de mejora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Principales temáticas que se abordan en el proyecto escolares.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del trabajo proyectado.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del proyecto.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 información obtenida en cada una de las escuelas observadas y los instrumentos aplicados.</w:t>
            </w:r>
          </w:p>
          <w:p w:rsidR="003E328E" w:rsidRPr="008203F8" w:rsidRDefault="003E328E" w:rsidP="003E328E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 xml:space="preserve">Presenta conclusiones sobre: </w:t>
            </w:r>
          </w:p>
          <w:p w:rsidR="003E328E" w:rsidRPr="009B7E18" w:rsidRDefault="003E328E" w:rsidP="00B109BD">
            <w:pPr>
              <w:pStyle w:val="Prrafodelista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25311C" w:rsidRDefault="003E328E" w:rsidP="00B10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11C">
              <w:rPr>
                <w:rFonts w:ascii="Arial" w:hAnsi="Arial" w:cs="Arial"/>
                <w:sz w:val="16"/>
                <w:szCs w:val="16"/>
              </w:rPr>
              <w:lastRenderedPageBreak/>
              <w:t>Gather</w:t>
            </w:r>
            <w:proofErr w:type="spellEnd"/>
            <w:r w:rsidRPr="0025311C">
              <w:rPr>
                <w:rFonts w:ascii="Arial" w:hAnsi="Arial" w:cs="Arial"/>
                <w:sz w:val="16"/>
                <w:szCs w:val="16"/>
              </w:rPr>
              <w:t xml:space="preserve">, M. (2004). Innovar en el seno de la institución escolar. Barcelona: Grao. 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Moreno, M. G. “Formación docente para la innovación educativa”. En </w:t>
            </w:r>
            <w:proofErr w:type="spellStart"/>
            <w:r w:rsidRPr="0025311C">
              <w:rPr>
                <w:rFonts w:ascii="Arial" w:hAnsi="Arial" w:cs="Arial"/>
                <w:sz w:val="16"/>
                <w:szCs w:val="16"/>
              </w:rPr>
              <w:t>Sinéctica</w:t>
            </w:r>
            <w:proofErr w:type="spellEnd"/>
            <w:r w:rsidRPr="0025311C">
              <w:rPr>
                <w:rFonts w:ascii="Arial" w:hAnsi="Arial" w:cs="Arial"/>
                <w:sz w:val="16"/>
                <w:szCs w:val="16"/>
              </w:rPr>
              <w:t xml:space="preserve"> [En línea] No. 7 Julio- Dic/2000. México. [Fecha de consulta 27 de marzo de 2013] </w:t>
            </w:r>
            <w:r w:rsidRPr="0025311C">
              <w:rPr>
                <w:rFonts w:ascii="Arial" w:hAnsi="Arial" w:cs="Arial"/>
                <w:sz w:val="16"/>
                <w:szCs w:val="16"/>
              </w:rPr>
              <w:lastRenderedPageBreak/>
              <w:t xml:space="preserve">Disponible  en: &lt;http://www.sinectica.iteso.mx/assets/files/articulos/17_formacion_de_docentes_para_la_innovaci on_educativa.pdf&gt; 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jc w:val="both"/>
              <w:rPr>
                <w:rFonts w:cs="Cambria"/>
                <w:sz w:val="16"/>
                <w:szCs w:val="16"/>
              </w:rPr>
            </w:pPr>
          </w:p>
          <w:p w:rsidR="003E328E" w:rsidRPr="00AB0589" w:rsidRDefault="003E328E" w:rsidP="00B109BD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45A67">
              <w:rPr>
                <w:rFonts w:ascii="Calibri" w:hAnsi="Calibri"/>
                <w:b/>
                <w:sz w:val="22"/>
                <w:szCs w:val="22"/>
              </w:rPr>
              <w:t>15 al 19 de Noviembre del 2014.</w:t>
            </w: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FD4AD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 al 20 de noviembre exámenes institucionales</w:t>
            </w: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E328E" w:rsidTr="00B109BD">
        <w:trPr>
          <w:trHeight w:val="84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C74B51" w:rsidRDefault="003E328E" w:rsidP="00B109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1.- </w:t>
            </w:r>
            <w:r w:rsidRPr="00C74B51">
              <w:rPr>
                <w:rFonts w:ascii="Arial" w:hAnsi="Arial" w:cs="Arial"/>
              </w:rPr>
              <w:t xml:space="preserve">Analiza la lectura de Rodríguez, J. y Castañeda, E. “Los profesores en contextos de investigación educativa” y </w:t>
            </w:r>
            <w:proofErr w:type="spellStart"/>
            <w:r w:rsidRPr="00C74B51">
              <w:rPr>
                <w:rFonts w:ascii="Arial" w:hAnsi="Arial" w:cs="Arial"/>
              </w:rPr>
              <w:t>Soubirón</w:t>
            </w:r>
            <w:proofErr w:type="spellEnd"/>
            <w:r w:rsidRPr="00C74B51">
              <w:rPr>
                <w:rFonts w:ascii="Arial" w:hAnsi="Arial" w:cs="Arial"/>
              </w:rPr>
              <w:t xml:space="preserve">, E., Rodríguez, D., Sanz, V. y Conde, A. (coord.). Seminario Internacional “La práctica pedagógica en entornos innovadores de aprendizaje”. Para identificar las características de la investigación hacia la innovación para el aprendizaje. </w:t>
            </w:r>
            <w:proofErr w:type="gramStart"/>
            <w:r w:rsidRPr="00C74B51">
              <w:rPr>
                <w:rFonts w:ascii="Arial" w:hAnsi="Arial" w:cs="Arial"/>
              </w:rPr>
              <w:t>a</w:t>
            </w:r>
            <w:proofErr w:type="gramEnd"/>
            <w:r w:rsidRPr="00C74B51">
              <w:rPr>
                <w:rFonts w:ascii="Arial" w:hAnsi="Arial" w:cs="Arial"/>
              </w:rPr>
              <w:t xml:space="preserve"> través de un organizador gráfico.</w:t>
            </w:r>
          </w:p>
          <w:p w:rsidR="003E328E" w:rsidRPr="008D2BD2" w:rsidRDefault="003E328E" w:rsidP="00B109B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2BD2">
              <w:rPr>
                <w:rFonts w:ascii="Arial" w:hAnsi="Arial" w:cs="Arial"/>
              </w:rPr>
              <w:t>Identificar metodologías de la investigación</w:t>
            </w:r>
          </w:p>
          <w:p w:rsidR="003E328E" w:rsidRPr="00D34850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highlight w:val="yellow"/>
                <w:lang w:eastAsia="es-MX"/>
              </w:rPr>
            </w:pPr>
          </w:p>
          <w:p w:rsidR="003E328E" w:rsidRPr="005E0B1A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5E0B1A">
              <w:rPr>
                <w:rFonts w:ascii="Arial" w:hAnsi="Arial" w:cs="Arial"/>
                <w:color w:val="000000"/>
                <w:lang w:eastAsia="es-MX"/>
              </w:rPr>
              <w:t>Registra, sistematiza y documenta las prácticas y los escenarios de la investigación</w:t>
            </w:r>
          </w:p>
          <w:p w:rsidR="003E328E" w:rsidRPr="00145DEF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145DEF">
              <w:rPr>
                <w:rFonts w:ascii="Arial" w:hAnsi="Arial" w:cs="Arial"/>
                <w:color w:val="000000"/>
              </w:rPr>
              <w:t>Asiste al jardín de Niños  para aplicar sus instrumentos.</w:t>
            </w:r>
          </w:p>
          <w:p w:rsidR="003E328E" w:rsidRPr="00145DEF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145DEF">
              <w:rPr>
                <w:rFonts w:ascii="Arial" w:hAnsi="Arial" w:cs="Arial"/>
                <w:color w:val="000000"/>
              </w:rPr>
              <w:t>Registra la información obtenida con  los instrumentos aplicados.</w:t>
            </w:r>
          </w:p>
          <w:p w:rsidR="003E328E" w:rsidRPr="00361CA4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61CA4">
              <w:rPr>
                <w:rFonts w:ascii="Arial" w:hAnsi="Arial" w:cs="Arial"/>
                <w:color w:val="000000"/>
              </w:rPr>
              <w:t>Retoma el registro  para identificar y analizar pautas de acción entorno a: la aplicación del proyecto de investigación de mejora educat</w:t>
            </w:r>
            <w:r>
              <w:rPr>
                <w:rFonts w:ascii="Arial" w:hAnsi="Arial" w:cs="Arial"/>
                <w:color w:val="000000"/>
              </w:rPr>
              <w:t xml:space="preserve">iva, </w:t>
            </w:r>
            <w:r w:rsidRPr="00361CA4">
              <w:rPr>
                <w:rFonts w:ascii="Arial" w:hAnsi="Arial" w:cs="Arial"/>
                <w:color w:val="000000"/>
              </w:rPr>
              <w:t>ade</w:t>
            </w:r>
            <w:r>
              <w:rPr>
                <w:rFonts w:ascii="Arial" w:hAnsi="Arial" w:cs="Arial"/>
                <w:color w:val="000000"/>
              </w:rPr>
              <w:t xml:space="preserve">más de analizar los resultados en cómo </w:t>
            </w:r>
            <w:proofErr w:type="spellStart"/>
            <w:r>
              <w:rPr>
                <w:rFonts w:ascii="Arial" w:hAnsi="Arial" w:cs="Arial"/>
                <w:color w:val="000000"/>
              </w:rPr>
              <w:t>ésto</w:t>
            </w:r>
            <w:proofErr w:type="spellEnd"/>
            <w:r w:rsidRPr="00361CA4">
              <w:rPr>
                <w:rFonts w:ascii="Arial" w:hAnsi="Arial" w:cs="Arial"/>
                <w:color w:val="000000"/>
              </w:rPr>
              <w:t xml:space="preserve"> permiten o no arribar a propuestas de innovación e intervención concreta en la escuela que puedan dar paso a la satisfacción a la comunidad y la administración escolar por la vía de la evaluación institucional.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 xml:space="preserve">Rodríguez, J. y Castañeda, E. “Los profesores en contextos de investigación educativa”. Revista OEI. Profesión docente. [En línea] Enero-Abril 2001. [Fecha de consulta: 15 de marzo de 2013]   Disponible en: &lt;http://www.rieoei.org/rie25a05.htm&gt;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proofErr w:type="spellStart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>Soubirón</w:t>
            </w:r>
            <w:proofErr w:type="spellEnd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>, E., Rodríguez, D., Sanz, V. y Conde, A. (coord.). Seminario Internacional “La práctica pedagógica en entornos innovadores de aprendizaje”. [En línea] Mo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ntevideo: ANEP-CODICEN-CFE- OEI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proofErr w:type="gramStart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>diciembre</w:t>
            </w:r>
            <w:proofErr w:type="gramEnd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 xml:space="preserve">, 2011 [Fecha de consulta: 20 de marzo de 2013] Disponible en   &lt;http://www.oei.es/70cd/practicasinnovadoras.pdf&gt;. También disponible en: &lt;http://www.reddolac.org/forum/topics/libro-la-practica-pedagogica-en-entornos-innovadores- de-aprendiza&gt; 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-Restructuración y adecuaciones al proyecto de ruta de mejora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545A67" w:rsidRDefault="003E328E" w:rsidP="00B109BD">
            <w:pPr>
              <w:pStyle w:val="Default"/>
              <w:rPr>
                <w:sz w:val="20"/>
                <w:szCs w:val="20"/>
              </w:rPr>
            </w:pPr>
            <w:r w:rsidRPr="00545A67">
              <w:rPr>
                <w:sz w:val="20"/>
                <w:szCs w:val="20"/>
              </w:rPr>
              <w:t>22 al 26 de Noviembre del 2014.</w:t>
            </w:r>
          </w:p>
          <w:p w:rsidR="003E328E" w:rsidRPr="00545A67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7837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83731" w:rsidTr="00B109BD">
        <w:trPr>
          <w:trHeight w:val="84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1" w:rsidRDefault="00783731" w:rsidP="00B109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Práctica docente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1" w:rsidRPr="0025311C" w:rsidRDefault="00783731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1" w:rsidRPr="00545A67" w:rsidRDefault="00FD4ADE" w:rsidP="00B109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de noviembre al 5 de diciembre</w:t>
            </w:r>
          </w:p>
        </w:tc>
      </w:tr>
      <w:tr w:rsidR="003E328E" w:rsidTr="00B109BD">
        <w:trPr>
          <w:trHeight w:val="58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3E328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Recurre a los textos revisados en el contraste con la información recogida en el campo, a fin de relacionar las pautas de acción con algunas citas textuales que permitan ampliar o explicar los datos recabados.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Organiza en categorías de análisis las pautas de acción, para luego dar paso una organización temática que oriente la redacción de un escrito que detalle el diseño y aplicación del proyecto de innovación hacia la mejora educativa</w:t>
            </w:r>
            <w:r w:rsidR="00783731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3E328E" w:rsidRDefault="003E328E" w:rsidP="00B109B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Wingdings" w:hAnsi="Wingdings" w:cs="Wingdings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25311C" w:rsidRDefault="003E328E" w:rsidP="00B109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11C">
              <w:rPr>
                <w:rFonts w:ascii="Arial" w:hAnsi="Arial" w:cs="Arial"/>
                <w:color w:val="000000"/>
                <w:sz w:val="16"/>
                <w:szCs w:val="16"/>
              </w:rPr>
              <w:t>Salinas, J. (2008) “Innovación educativa y el uso de las TIC”. En Innovación educativa y el uso de las TIC. [En línea]. Sevilla: Universidad Internacional de Andalucía. [Fecha de consulta: 20 de marzo de 2013] Disponible en: &lt;http://gte.uib.es/pape/gte/sites/gte.uib.es.pape.gte/files/innovac_tic_salinas1.pdf&gt;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al 17 de Diciembre del 2014</w:t>
            </w: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E328E" w:rsidRDefault="003E328E"/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501"/>
        <w:gridCol w:w="3992"/>
      </w:tblGrid>
      <w:tr w:rsidR="003E328E" w:rsidRPr="005B3FE0" w:rsidTr="00B109BD">
        <w:trPr>
          <w:trHeight w:val="4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328E" w:rsidRPr="005B3FE0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EVALUACIÓN</w:t>
            </w:r>
          </w:p>
        </w:tc>
      </w:tr>
      <w:tr w:rsidR="003E328E" w:rsidRPr="00B32B02" w:rsidTr="00B109BD">
        <w:trPr>
          <w:trHeight w:val="704"/>
        </w:trPr>
        <w:tc>
          <w:tcPr>
            <w:tcW w:w="12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328E" w:rsidRPr="00B32B02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EVIDENCIAS DE APRENDIZAJE DE LA UNIDAD/ MÓDULO/ BLOQUE PARA EL PORTAFOLIO</w:t>
            </w:r>
          </w:p>
        </w:tc>
        <w:tc>
          <w:tcPr>
            <w:tcW w:w="2345" w:type="pct"/>
            <w:shd w:val="clear" w:color="auto" w:fill="D9D9D9"/>
            <w:vAlign w:val="center"/>
          </w:tcPr>
          <w:p w:rsidR="003E328E" w:rsidRPr="00B32B02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1440" w:type="pct"/>
            <w:shd w:val="clear" w:color="auto" w:fill="D9D9D9"/>
            <w:vAlign w:val="center"/>
          </w:tcPr>
          <w:p w:rsidR="003E328E" w:rsidRPr="00B32B02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RECURSOS DE EVALAUCIÓN</w:t>
            </w:r>
          </w:p>
        </w:tc>
      </w:tr>
      <w:tr w:rsidR="003E328E" w:rsidRPr="005B3FE0" w:rsidTr="00B109BD">
        <w:trPr>
          <w:trHeight w:val="969"/>
        </w:trPr>
        <w:tc>
          <w:tcPr>
            <w:tcW w:w="1215" w:type="pct"/>
            <w:shd w:val="clear" w:color="auto" w:fill="auto"/>
            <w:vAlign w:val="center"/>
          </w:tcPr>
          <w:p w:rsidR="003E328E" w:rsidRDefault="00783731" w:rsidP="003E32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la implementación del proyecto.</w:t>
            </w: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Pr="003703F3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Pr="006975B9" w:rsidRDefault="003E328E" w:rsidP="00B109BD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5" w:type="pct"/>
            <w:shd w:val="clear" w:color="auto" w:fill="auto"/>
            <w:vAlign w:val="center"/>
          </w:tcPr>
          <w:p w:rsidR="003E328E" w:rsidRDefault="003E328E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E328E">
              <w:rPr>
                <w:rFonts w:ascii="Arial" w:hAnsi="Arial" w:cs="Arial"/>
                <w:color w:val="000000"/>
                <w:szCs w:val="24"/>
              </w:rPr>
              <w:t>Recurre a los textos revisados en el contraste con la información recogida en el campo, a fin de relacionar las pautas de acción con algunas citas textuales que permitan ampliar o explicar los datos recabados.</w:t>
            </w:r>
          </w:p>
          <w:p w:rsidR="003E328E" w:rsidRPr="003E328E" w:rsidRDefault="003E328E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E328E" w:rsidRPr="00B85379" w:rsidRDefault="003E328E" w:rsidP="003E328E">
            <w:pPr>
              <w:pStyle w:val="Default"/>
              <w:jc w:val="both"/>
              <w:rPr>
                <w:b/>
                <w:sz w:val="20"/>
                <w:szCs w:val="20"/>
                <w:u w:val="single"/>
              </w:rPr>
            </w:pPr>
            <w:r>
              <w:t xml:space="preserve">Organiza en categorías de análisis las pautas de acción, para luego dar paso una organización temática que oriente la redacción de un escrito que detalle el diseño y aplicación del proyecto de innovación hacia la mejora educativa. </w:t>
            </w:r>
          </w:p>
          <w:p w:rsidR="003E328E" w:rsidRPr="00B23DEB" w:rsidRDefault="003E328E" w:rsidP="00B109BD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3E328E" w:rsidRPr="003703F3" w:rsidRDefault="003E328E" w:rsidP="00B109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Rúbricas  de acuerdo  al   trabajo  solicitado.</w:t>
            </w:r>
          </w:p>
        </w:tc>
      </w:tr>
    </w:tbl>
    <w:p w:rsidR="003E328E" w:rsidRDefault="003E328E"/>
    <w:sectPr w:rsidR="003E328E" w:rsidSect="00033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E6" w:rsidRDefault="00AF1EE6" w:rsidP="00901438">
      <w:pPr>
        <w:spacing w:after="0" w:line="240" w:lineRule="auto"/>
      </w:pPr>
      <w:r>
        <w:separator/>
      </w:r>
    </w:p>
  </w:endnote>
  <w:endnote w:type="continuationSeparator" w:id="0">
    <w:p w:rsidR="00AF1EE6" w:rsidRDefault="00AF1EE6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ENEP-F-ST-03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E6" w:rsidRDefault="00AF1EE6" w:rsidP="00901438">
      <w:pPr>
        <w:spacing w:after="0" w:line="240" w:lineRule="auto"/>
      </w:pPr>
      <w:r>
        <w:separator/>
      </w:r>
    </w:p>
  </w:footnote>
  <w:footnote w:type="continuationSeparator" w:id="0">
    <w:p w:rsidR="00AF1EE6" w:rsidRDefault="00AF1EE6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0D6"/>
    <w:multiLevelType w:val="hybridMultilevel"/>
    <w:tmpl w:val="E7901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63E"/>
    <w:multiLevelType w:val="hybridMultilevel"/>
    <w:tmpl w:val="D49C2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134F"/>
    <w:multiLevelType w:val="hybridMultilevel"/>
    <w:tmpl w:val="BF5A88F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8B0E05"/>
    <w:multiLevelType w:val="hybridMultilevel"/>
    <w:tmpl w:val="06181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D6FCE"/>
    <w:multiLevelType w:val="hybridMultilevel"/>
    <w:tmpl w:val="1AF81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24836"/>
    <w:multiLevelType w:val="hybridMultilevel"/>
    <w:tmpl w:val="28E0A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640F1"/>
    <w:multiLevelType w:val="hybridMultilevel"/>
    <w:tmpl w:val="2B56D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8B69DF"/>
    <w:multiLevelType w:val="hybridMultilevel"/>
    <w:tmpl w:val="DA9E8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A2895"/>
    <w:multiLevelType w:val="hybridMultilevel"/>
    <w:tmpl w:val="384C480E"/>
    <w:lvl w:ilvl="0" w:tplc="B41E7C1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627B5"/>
    <w:multiLevelType w:val="hybridMultilevel"/>
    <w:tmpl w:val="E8B63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E0D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65D05"/>
    <w:multiLevelType w:val="hybridMultilevel"/>
    <w:tmpl w:val="AA727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87DCE"/>
    <w:multiLevelType w:val="hybridMultilevel"/>
    <w:tmpl w:val="1F74E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D418E"/>
    <w:multiLevelType w:val="hybridMultilevel"/>
    <w:tmpl w:val="4EC67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97425"/>
    <w:multiLevelType w:val="hybridMultilevel"/>
    <w:tmpl w:val="23248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2468"/>
    <w:multiLevelType w:val="hybridMultilevel"/>
    <w:tmpl w:val="90E4EFA8"/>
    <w:lvl w:ilvl="0" w:tplc="708415B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1039F"/>
    <w:multiLevelType w:val="hybridMultilevel"/>
    <w:tmpl w:val="06CC3D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04FD6"/>
    <w:multiLevelType w:val="hybridMultilevel"/>
    <w:tmpl w:val="9B92D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A3E8A"/>
    <w:multiLevelType w:val="hybridMultilevel"/>
    <w:tmpl w:val="E4983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43D1B"/>
    <w:multiLevelType w:val="hybridMultilevel"/>
    <w:tmpl w:val="FBBAD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638A1"/>
    <w:multiLevelType w:val="hybridMultilevel"/>
    <w:tmpl w:val="5D5E5D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5C93D4C"/>
    <w:multiLevelType w:val="hybridMultilevel"/>
    <w:tmpl w:val="E486695C"/>
    <w:lvl w:ilvl="0" w:tplc="717C03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6243A"/>
    <w:multiLevelType w:val="hybridMultilevel"/>
    <w:tmpl w:val="D92C28A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76B1E"/>
    <w:multiLevelType w:val="hybridMultilevel"/>
    <w:tmpl w:val="47B8D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518F8"/>
    <w:multiLevelType w:val="hybridMultilevel"/>
    <w:tmpl w:val="14346862"/>
    <w:lvl w:ilvl="0" w:tplc="040A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4">
    <w:nsid w:val="6A981961"/>
    <w:multiLevelType w:val="hybridMultilevel"/>
    <w:tmpl w:val="855A5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86045"/>
    <w:multiLevelType w:val="hybridMultilevel"/>
    <w:tmpl w:val="0600A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D2165"/>
    <w:multiLevelType w:val="hybridMultilevel"/>
    <w:tmpl w:val="9EC6B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140AA"/>
    <w:multiLevelType w:val="hybridMultilevel"/>
    <w:tmpl w:val="5FC2F2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787135"/>
    <w:multiLevelType w:val="hybridMultilevel"/>
    <w:tmpl w:val="A3B61210"/>
    <w:lvl w:ilvl="0" w:tplc="708415B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22"/>
  </w:num>
  <w:num w:numId="5">
    <w:abstractNumId w:val="25"/>
  </w:num>
  <w:num w:numId="6">
    <w:abstractNumId w:val="27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16"/>
  </w:num>
  <w:num w:numId="14">
    <w:abstractNumId w:val="24"/>
  </w:num>
  <w:num w:numId="15">
    <w:abstractNumId w:val="0"/>
  </w:num>
  <w:num w:numId="16">
    <w:abstractNumId w:val="13"/>
  </w:num>
  <w:num w:numId="17">
    <w:abstractNumId w:val="12"/>
  </w:num>
  <w:num w:numId="18">
    <w:abstractNumId w:val="10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17"/>
  </w:num>
  <w:num w:numId="29">
    <w:abstractNumId w:val="14"/>
  </w:num>
  <w:num w:numId="30">
    <w:abstractNumId w:val="2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A4363"/>
    <w:rsid w:val="0001589D"/>
    <w:rsid w:val="000339DB"/>
    <w:rsid w:val="00084A02"/>
    <w:rsid w:val="0015388F"/>
    <w:rsid w:val="00164528"/>
    <w:rsid w:val="001A27CA"/>
    <w:rsid w:val="002A4363"/>
    <w:rsid w:val="00307B98"/>
    <w:rsid w:val="003E328E"/>
    <w:rsid w:val="00401F61"/>
    <w:rsid w:val="004B4A39"/>
    <w:rsid w:val="005251E2"/>
    <w:rsid w:val="006A7C1E"/>
    <w:rsid w:val="006B66EC"/>
    <w:rsid w:val="006D59A8"/>
    <w:rsid w:val="00733C26"/>
    <w:rsid w:val="00756C26"/>
    <w:rsid w:val="00783731"/>
    <w:rsid w:val="007965E3"/>
    <w:rsid w:val="008F0DDC"/>
    <w:rsid w:val="00901438"/>
    <w:rsid w:val="00933249"/>
    <w:rsid w:val="009375D4"/>
    <w:rsid w:val="009E6DD9"/>
    <w:rsid w:val="00A37193"/>
    <w:rsid w:val="00A70D39"/>
    <w:rsid w:val="00A71526"/>
    <w:rsid w:val="00AF1EE6"/>
    <w:rsid w:val="00BF1DA8"/>
    <w:rsid w:val="00C37C28"/>
    <w:rsid w:val="00CD2BDF"/>
    <w:rsid w:val="00CD3108"/>
    <w:rsid w:val="00DD21FD"/>
    <w:rsid w:val="00DF0E26"/>
    <w:rsid w:val="00E9184B"/>
    <w:rsid w:val="00EC5121"/>
    <w:rsid w:val="00EC62B4"/>
    <w:rsid w:val="00FA3E93"/>
    <w:rsid w:val="00FD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customStyle="1" w:styleId="Default">
    <w:name w:val="Default"/>
    <w:rsid w:val="009375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375D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375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75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3623</Words>
  <Characters>19931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2014-09-05T17:47:00Z</cp:lastPrinted>
  <dcterms:created xsi:type="dcterms:W3CDTF">2014-10-02T16:58:00Z</dcterms:created>
  <dcterms:modified xsi:type="dcterms:W3CDTF">2014-10-02T17:06:00Z</dcterms:modified>
</cp:coreProperties>
</file>