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25"/>
        <w:gridCol w:w="6662"/>
      </w:tblGrid>
      <w:tr w:rsidR="00040A7A" w:rsidRPr="001621D8" w:rsidTr="00040A7A">
        <w:tc>
          <w:tcPr>
            <w:tcW w:w="2235" w:type="dxa"/>
          </w:tcPr>
          <w:p w:rsidR="00040A7A" w:rsidRPr="00381124" w:rsidRDefault="00040A7A" w:rsidP="00BE389F">
            <w:pPr>
              <w:pStyle w:val="Sinespaciado"/>
              <w:rPr>
                <w:rFonts w:ascii="Arial" w:hAnsi="Arial" w:cs="Arial"/>
                <w:bCs/>
                <w:kern w:val="24"/>
                <w:sz w:val="24"/>
                <w:szCs w:val="24"/>
              </w:rPr>
            </w:pPr>
            <w:r w:rsidRPr="00381124">
              <w:rPr>
                <w:rFonts w:ascii="Arial" w:hAnsi="Arial" w:cs="Arial"/>
                <w:bCs/>
                <w:kern w:val="24"/>
                <w:sz w:val="24"/>
                <w:szCs w:val="24"/>
              </w:rPr>
              <w:t xml:space="preserve">Unidad modulo o bloque </w:t>
            </w:r>
          </w:p>
        </w:tc>
        <w:tc>
          <w:tcPr>
            <w:tcW w:w="7087" w:type="dxa"/>
            <w:gridSpan w:val="2"/>
          </w:tcPr>
          <w:p w:rsidR="00040A7A" w:rsidRPr="00BC045A" w:rsidRDefault="00040A7A" w:rsidP="00BE389F">
            <w:pPr>
              <w:pStyle w:val="Sinespaciado"/>
              <w:rPr>
                <w:rFonts w:ascii="Arial" w:hAnsi="Arial" w:cs="Arial"/>
                <w:bCs/>
                <w:kern w:val="24"/>
                <w:sz w:val="24"/>
                <w:szCs w:val="24"/>
                <w:lang w:val="en-US"/>
              </w:rPr>
            </w:pPr>
            <w:r w:rsidRPr="00BC045A">
              <w:rPr>
                <w:rFonts w:ascii="Arial" w:hAnsi="Arial" w:cs="Arial"/>
                <w:bCs/>
                <w:kern w:val="24"/>
                <w:sz w:val="24"/>
                <w:szCs w:val="24"/>
                <w:lang w:val="en-US"/>
              </w:rPr>
              <w:t xml:space="preserve">Module </w:t>
            </w:r>
            <w:r>
              <w:rPr>
                <w:rFonts w:ascii="Arial" w:hAnsi="Arial" w:cs="Arial"/>
                <w:bCs/>
                <w:kern w:val="24"/>
                <w:sz w:val="24"/>
                <w:szCs w:val="24"/>
                <w:lang w:val="en-US"/>
              </w:rPr>
              <w:t xml:space="preserve">4 </w:t>
            </w:r>
            <w:proofErr w:type="spellStart"/>
            <w:r>
              <w:rPr>
                <w:rFonts w:ascii="Arial" w:hAnsi="Arial" w:cs="Arial"/>
                <w:bCs/>
                <w:kern w:val="24"/>
                <w:sz w:val="24"/>
                <w:szCs w:val="24"/>
                <w:lang w:val="en-US"/>
              </w:rPr>
              <w:t>Traveller</w:t>
            </w:r>
            <w:proofErr w:type="spellEnd"/>
            <w:r>
              <w:rPr>
                <w:rFonts w:ascii="Arial" w:hAnsi="Arial" w:cs="Arial"/>
                <w:bCs/>
                <w:kern w:val="24"/>
                <w:sz w:val="24"/>
                <w:szCs w:val="24"/>
                <w:lang w:val="en-US"/>
              </w:rPr>
              <w:t xml:space="preserve"> Pre-intermediate</w:t>
            </w:r>
          </w:p>
        </w:tc>
      </w:tr>
      <w:tr w:rsidR="00040A7A" w:rsidRPr="00381124" w:rsidTr="00040A7A">
        <w:tc>
          <w:tcPr>
            <w:tcW w:w="2235" w:type="dxa"/>
          </w:tcPr>
          <w:p w:rsidR="00040A7A" w:rsidRPr="00381124" w:rsidRDefault="00040A7A" w:rsidP="00BE389F">
            <w:pPr>
              <w:pStyle w:val="Sinespaciado"/>
              <w:rPr>
                <w:rFonts w:ascii="Arial" w:hAnsi="Arial" w:cs="Arial"/>
                <w:bCs/>
                <w:kern w:val="24"/>
                <w:sz w:val="24"/>
                <w:szCs w:val="24"/>
              </w:rPr>
            </w:pPr>
            <w:r w:rsidRPr="00381124">
              <w:rPr>
                <w:rFonts w:ascii="Arial" w:hAnsi="Arial" w:cs="Arial"/>
                <w:bCs/>
                <w:kern w:val="24"/>
                <w:sz w:val="24"/>
                <w:szCs w:val="24"/>
              </w:rPr>
              <w:t>Tema</w:t>
            </w:r>
          </w:p>
        </w:tc>
        <w:tc>
          <w:tcPr>
            <w:tcW w:w="7087" w:type="dxa"/>
            <w:gridSpan w:val="2"/>
          </w:tcPr>
          <w:p w:rsidR="00040A7A" w:rsidRPr="000F38C1" w:rsidRDefault="000F38C1" w:rsidP="00F620D0">
            <w:pPr>
              <w:pStyle w:val="Sinespaciado"/>
              <w:rPr>
                <w:rFonts w:ascii="Arial" w:hAnsi="Arial" w:cs="Arial"/>
                <w:bCs/>
                <w:kern w:val="24"/>
                <w:sz w:val="24"/>
                <w:szCs w:val="24"/>
                <w:lang w:val="en-US"/>
              </w:rPr>
            </w:pPr>
            <w:r w:rsidRPr="000F38C1">
              <w:rPr>
                <w:rFonts w:ascii="Arial" w:hAnsi="Arial" w:cs="Arial"/>
                <w:bCs/>
                <w:sz w:val="24"/>
                <w:lang w:val="en-US"/>
              </w:rPr>
              <w:t>Nowadays</w:t>
            </w:r>
            <w:r>
              <w:rPr>
                <w:rFonts w:ascii="Arial" w:hAnsi="Arial" w:cs="Arial"/>
                <w:bCs/>
                <w:sz w:val="24"/>
                <w:lang w:val="en-US"/>
              </w:rPr>
              <w:t xml:space="preserve">  </w:t>
            </w:r>
          </w:p>
        </w:tc>
      </w:tr>
      <w:tr w:rsidR="00040A7A" w:rsidRPr="00381124" w:rsidTr="00040A7A">
        <w:tc>
          <w:tcPr>
            <w:tcW w:w="2235" w:type="dxa"/>
          </w:tcPr>
          <w:p w:rsidR="00040A7A" w:rsidRPr="00381124" w:rsidRDefault="00040A7A" w:rsidP="00BE389F">
            <w:pPr>
              <w:pStyle w:val="Sinespaciado"/>
              <w:rPr>
                <w:rFonts w:ascii="Arial" w:hAnsi="Arial" w:cs="Arial"/>
                <w:bCs/>
                <w:kern w:val="24"/>
                <w:sz w:val="24"/>
                <w:szCs w:val="24"/>
              </w:rPr>
            </w:pPr>
            <w:r w:rsidRPr="00381124">
              <w:rPr>
                <w:rFonts w:ascii="Arial" w:hAnsi="Arial" w:cs="Arial"/>
                <w:bCs/>
                <w:kern w:val="24"/>
                <w:sz w:val="24"/>
                <w:szCs w:val="24"/>
              </w:rPr>
              <w:t>Competencia a desarrollar</w:t>
            </w:r>
          </w:p>
          <w:p w:rsidR="00040A7A" w:rsidRPr="00381124" w:rsidRDefault="00040A7A" w:rsidP="00BE389F">
            <w:pPr>
              <w:pStyle w:val="Sinespaciado"/>
              <w:rPr>
                <w:rFonts w:ascii="Arial" w:hAnsi="Arial" w:cs="Arial"/>
                <w:bCs/>
                <w:kern w:val="24"/>
                <w:sz w:val="24"/>
                <w:szCs w:val="24"/>
              </w:rPr>
            </w:pPr>
          </w:p>
        </w:tc>
        <w:tc>
          <w:tcPr>
            <w:tcW w:w="7087" w:type="dxa"/>
            <w:gridSpan w:val="2"/>
          </w:tcPr>
          <w:p w:rsidR="00040A7A" w:rsidRPr="001621D8" w:rsidRDefault="00040A7A" w:rsidP="001621D8">
            <w:pPr>
              <w:numPr>
                <w:ilvl w:val="0"/>
                <w:numId w:val="6"/>
              </w:numPr>
              <w:tabs>
                <w:tab w:val="clear" w:pos="720"/>
              </w:tabs>
              <w:autoSpaceDE w:val="0"/>
              <w:autoSpaceDN w:val="0"/>
              <w:adjustRightInd w:val="0"/>
              <w:ind w:left="317" w:hanging="142"/>
              <w:rPr>
                <w:rFonts w:ascii="Arial" w:hAnsi="Arial" w:cs="Arial"/>
              </w:rPr>
            </w:pPr>
            <w:r w:rsidRPr="00381124">
              <w:rPr>
                <w:rFonts w:ascii="Arial" w:hAnsi="Arial" w:cs="Arial"/>
              </w:rPr>
              <w:t xml:space="preserve">Utilizar la lengua para expresar conceptos </w:t>
            </w:r>
            <w:r>
              <w:rPr>
                <w:rFonts w:ascii="Arial" w:hAnsi="Arial" w:cs="Arial"/>
              </w:rPr>
              <w:t>propios de la unidad.</w:t>
            </w:r>
          </w:p>
        </w:tc>
      </w:tr>
      <w:tr w:rsidR="00040A7A" w:rsidRPr="00381124" w:rsidTr="00040A7A">
        <w:tc>
          <w:tcPr>
            <w:tcW w:w="2235" w:type="dxa"/>
          </w:tcPr>
          <w:p w:rsidR="00040A7A" w:rsidRPr="00381124" w:rsidRDefault="00040A7A" w:rsidP="00BE389F">
            <w:pPr>
              <w:pStyle w:val="Sinespaciado"/>
              <w:rPr>
                <w:rFonts w:ascii="Arial" w:hAnsi="Arial" w:cs="Arial"/>
                <w:bCs/>
                <w:kern w:val="24"/>
                <w:sz w:val="24"/>
                <w:szCs w:val="24"/>
              </w:rPr>
            </w:pPr>
            <w:r w:rsidRPr="00381124">
              <w:rPr>
                <w:rFonts w:ascii="Arial" w:hAnsi="Arial" w:cs="Arial"/>
                <w:bCs/>
                <w:kern w:val="24"/>
                <w:sz w:val="24"/>
                <w:szCs w:val="24"/>
              </w:rPr>
              <w:t>Aprendizaje esperado</w:t>
            </w:r>
          </w:p>
          <w:p w:rsidR="00040A7A" w:rsidRPr="00381124" w:rsidRDefault="00040A7A" w:rsidP="00BE389F">
            <w:pPr>
              <w:pStyle w:val="Sinespaciado"/>
              <w:rPr>
                <w:rFonts w:ascii="Arial" w:hAnsi="Arial" w:cs="Arial"/>
                <w:bCs/>
                <w:kern w:val="24"/>
                <w:sz w:val="24"/>
                <w:szCs w:val="24"/>
              </w:rPr>
            </w:pPr>
          </w:p>
        </w:tc>
        <w:tc>
          <w:tcPr>
            <w:tcW w:w="7087" w:type="dxa"/>
            <w:gridSpan w:val="2"/>
          </w:tcPr>
          <w:p w:rsidR="00040A7A" w:rsidRPr="00F332D5" w:rsidRDefault="00040A7A" w:rsidP="00040A7A">
            <w:pPr>
              <w:pStyle w:val="Prrafodelista"/>
              <w:numPr>
                <w:ilvl w:val="0"/>
                <w:numId w:val="9"/>
              </w:numPr>
              <w:spacing w:after="0" w:line="240" w:lineRule="auto"/>
              <w:rPr>
                <w:rFonts w:ascii="Arial" w:hAnsi="Arial" w:cs="Arial"/>
                <w:sz w:val="24"/>
                <w:szCs w:val="24"/>
                <w:lang w:val="en-US"/>
              </w:rPr>
            </w:pPr>
            <w:r w:rsidRPr="00F332D5">
              <w:rPr>
                <w:rFonts w:ascii="Arial" w:hAnsi="Arial" w:cs="Arial"/>
                <w:sz w:val="24"/>
                <w:szCs w:val="24"/>
                <w:lang w:val="en-US"/>
              </w:rPr>
              <w:t>Future will</w:t>
            </w:r>
          </w:p>
          <w:p w:rsidR="00040A7A" w:rsidRPr="00F332D5" w:rsidRDefault="00040A7A" w:rsidP="00040A7A">
            <w:pPr>
              <w:pStyle w:val="Prrafodelista"/>
              <w:numPr>
                <w:ilvl w:val="0"/>
                <w:numId w:val="9"/>
              </w:numPr>
              <w:spacing w:after="0" w:line="240" w:lineRule="auto"/>
              <w:rPr>
                <w:rFonts w:ascii="Arial" w:hAnsi="Arial" w:cs="Arial"/>
                <w:sz w:val="24"/>
                <w:szCs w:val="24"/>
                <w:lang w:val="en-US"/>
              </w:rPr>
            </w:pPr>
            <w:r w:rsidRPr="00F332D5">
              <w:rPr>
                <w:rFonts w:ascii="Arial" w:hAnsi="Arial" w:cs="Arial"/>
                <w:sz w:val="24"/>
                <w:szCs w:val="24"/>
                <w:lang w:val="en-US"/>
              </w:rPr>
              <w:t>Will have to, will be able to</w:t>
            </w:r>
          </w:p>
          <w:p w:rsidR="00040A7A" w:rsidRPr="00F332D5" w:rsidRDefault="00040A7A" w:rsidP="00040A7A">
            <w:pPr>
              <w:pStyle w:val="Prrafodelista"/>
              <w:numPr>
                <w:ilvl w:val="0"/>
                <w:numId w:val="9"/>
              </w:numPr>
              <w:spacing w:after="0" w:line="240" w:lineRule="auto"/>
              <w:rPr>
                <w:rFonts w:ascii="Arial" w:hAnsi="Arial" w:cs="Arial"/>
                <w:sz w:val="24"/>
                <w:szCs w:val="24"/>
                <w:lang w:val="en-US"/>
              </w:rPr>
            </w:pPr>
            <w:r w:rsidRPr="00F332D5">
              <w:rPr>
                <w:rFonts w:ascii="Arial" w:hAnsi="Arial" w:cs="Arial"/>
                <w:sz w:val="24"/>
                <w:szCs w:val="24"/>
                <w:lang w:val="en-US"/>
              </w:rPr>
              <w:t>Time clauses</w:t>
            </w:r>
          </w:p>
          <w:p w:rsidR="00040A7A" w:rsidRPr="00F332D5" w:rsidRDefault="00040A7A" w:rsidP="00040A7A">
            <w:pPr>
              <w:pStyle w:val="Prrafodelista"/>
              <w:numPr>
                <w:ilvl w:val="0"/>
                <w:numId w:val="9"/>
              </w:numPr>
              <w:spacing w:after="0" w:line="240" w:lineRule="auto"/>
              <w:rPr>
                <w:rFonts w:ascii="Arial" w:hAnsi="Arial" w:cs="Arial"/>
                <w:sz w:val="24"/>
                <w:szCs w:val="24"/>
                <w:lang w:val="en-US"/>
              </w:rPr>
            </w:pPr>
            <w:r w:rsidRPr="00F332D5">
              <w:rPr>
                <w:rFonts w:ascii="Arial" w:hAnsi="Arial" w:cs="Arial"/>
                <w:sz w:val="24"/>
                <w:szCs w:val="24"/>
                <w:lang w:val="en-US"/>
              </w:rPr>
              <w:t>Too-enough</w:t>
            </w:r>
          </w:p>
          <w:p w:rsidR="00040A7A" w:rsidRPr="00F332D5" w:rsidRDefault="00040A7A" w:rsidP="00040A7A">
            <w:pPr>
              <w:pStyle w:val="Prrafodelista"/>
              <w:numPr>
                <w:ilvl w:val="0"/>
                <w:numId w:val="9"/>
              </w:numPr>
              <w:spacing w:after="0" w:line="240" w:lineRule="auto"/>
              <w:rPr>
                <w:rFonts w:ascii="Arial" w:hAnsi="Arial" w:cs="Arial"/>
                <w:sz w:val="24"/>
                <w:szCs w:val="24"/>
                <w:lang w:val="en-US"/>
              </w:rPr>
            </w:pPr>
            <w:r w:rsidRPr="00F332D5">
              <w:rPr>
                <w:rFonts w:ascii="Arial" w:hAnsi="Arial" w:cs="Arial"/>
                <w:sz w:val="24"/>
                <w:szCs w:val="24"/>
                <w:lang w:val="en-US"/>
              </w:rPr>
              <w:t>Relative clauses</w:t>
            </w:r>
          </w:p>
          <w:p w:rsidR="00040A7A" w:rsidRPr="00F332D5" w:rsidRDefault="00040A7A" w:rsidP="00040A7A">
            <w:pPr>
              <w:numPr>
                <w:ilvl w:val="0"/>
                <w:numId w:val="9"/>
              </w:numPr>
              <w:rPr>
                <w:rFonts w:ascii="Arial" w:eastAsia="Calibri" w:hAnsi="Arial" w:cs="Arial"/>
              </w:rPr>
            </w:pPr>
            <w:r w:rsidRPr="00F332D5">
              <w:rPr>
                <w:rFonts w:ascii="Arial" w:eastAsia="Calibri" w:hAnsi="Arial" w:cs="Arial"/>
                <w:bCs/>
                <w:lang w:val="en-US"/>
              </w:rPr>
              <w:t>Talking about future</w:t>
            </w:r>
          </w:p>
          <w:p w:rsidR="00040A7A" w:rsidRPr="00F332D5" w:rsidRDefault="00040A7A" w:rsidP="00040A7A">
            <w:pPr>
              <w:numPr>
                <w:ilvl w:val="0"/>
                <w:numId w:val="9"/>
              </w:numPr>
              <w:rPr>
                <w:rFonts w:ascii="Arial" w:eastAsia="Calibri" w:hAnsi="Arial" w:cs="Arial"/>
              </w:rPr>
            </w:pPr>
            <w:proofErr w:type="spellStart"/>
            <w:r w:rsidRPr="00F332D5">
              <w:rPr>
                <w:rFonts w:ascii="Arial" w:eastAsia="Calibri" w:hAnsi="Arial" w:cs="Arial"/>
                <w:bCs/>
                <w:lang w:val="es-ES_tradnl"/>
              </w:rPr>
              <w:t>Makingpredictions</w:t>
            </w:r>
            <w:proofErr w:type="spellEnd"/>
          </w:p>
          <w:p w:rsidR="00F332D5" w:rsidRDefault="00040A7A" w:rsidP="00040A7A">
            <w:pPr>
              <w:numPr>
                <w:ilvl w:val="0"/>
                <w:numId w:val="9"/>
              </w:numPr>
              <w:rPr>
                <w:rFonts w:ascii="Arial" w:eastAsia="Calibri" w:hAnsi="Arial" w:cs="Arial"/>
              </w:rPr>
            </w:pPr>
            <w:proofErr w:type="spellStart"/>
            <w:r w:rsidRPr="00F332D5">
              <w:rPr>
                <w:rFonts w:ascii="Arial" w:eastAsia="Calibri" w:hAnsi="Arial" w:cs="Arial"/>
                <w:bCs/>
                <w:lang w:val="es-ES_tradnl"/>
              </w:rPr>
              <w:t>Understandingmessages</w:t>
            </w:r>
            <w:proofErr w:type="spellEnd"/>
          </w:p>
          <w:p w:rsidR="00040A7A" w:rsidRPr="00F332D5" w:rsidRDefault="00040A7A" w:rsidP="00040A7A">
            <w:pPr>
              <w:numPr>
                <w:ilvl w:val="0"/>
                <w:numId w:val="9"/>
              </w:numPr>
              <w:rPr>
                <w:rFonts w:ascii="Arial" w:eastAsia="Calibri" w:hAnsi="Arial" w:cs="Arial"/>
              </w:rPr>
            </w:pPr>
            <w:proofErr w:type="spellStart"/>
            <w:r w:rsidRPr="00F332D5">
              <w:rPr>
                <w:rFonts w:ascii="Arial" w:eastAsia="Calibri" w:hAnsi="Arial" w:cs="Arial"/>
                <w:bCs/>
                <w:lang w:val="es-ES_tradnl"/>
              </w:rPr>
              <w:t>Talkingaboutgadgets</w:t>
            </w:r>
            <w:proofErr w:type="spellEnd"/>
          </w:p>
        </w:tc>
      </w:tr>
      <w:tr w:rsidR="00040A7A" w:rsidRPr="00381124" w:rsidTr="00040A7A">
        <w:trPr>
          <w:trHeight w:val="3778"/>
        </w:trPr>
        <w:tc>
          <w:tcPr>
            <w:tcW w:w="2235" w:type="dxa"/>
          </w:tcPr>
          <w:p w:rsidR="00040A7A" w:rsidRPr="00381124" w:rsidRDefault="00040A7A" w:rsidP="00916BF4">
            <w:pPr>
              <w:pStyle w:val="Sinespaciado"/>
              <w:rPr>
                <w:rFonts w:ascii="Arial" w:hAnsi="Arial" w:cs="Arial"/>
                <w:bCs/>
                <w:kern w:val="24"/>
                <w:sz w:val="24"/>
                <w:szCs w:val="24"/>
                <w:lang w:val="es-ES"/>
              </w:rPr>
            </w:pPr>
            <w:r w:rsidRPr="00381124">
              <w:rPr>
                <w:rFonts w:ascii="Arial" w:hAnsi="Arial" w:cs="Arial"/>
                <w:bCs/>
                <w:kern w:val="24"/>
                <w:sz w:val="24"/>
                <w:szCs w:val="24"/>
              </w:rPr>
              <w:t>Rasgos o competencias del perfil de egreso.</w:t>
            </w:r>
          </w:p>
        </w:tc>
        <w:tc>
          <w:tcPr>
            <w:tcW w:w="7087" w:type="dxa"/>
            <w:gridSpan w:val="2"/>
          </w:tcPr>
          <w:p w:rsidR="00040A7A" w:rsidRPr="00916BF4" w:rsidRDefault="00040A7A" w:rsidP="00916BF4">
            <w:pPr>
              <w:ind w:left="170"/>
              <w:rPr>
                <w:rFonts w:ascii="Arial" w:eastAsia="Calibri" w:hAnsi="Arial" w:cs="Arial"/>
                <w:sz w:val="28"/>
              </w:rPr>
            </w:pPr>
          </w:p>
          <w:p w:rsidR="00040A7A" w:rsidRPr="00916BF4" w:rsidRDefault="00040A7A" w:rsidP="00916BF4">
            <w:pPr>
              <w:pStyle w:val="Prrafodelista"/>
              <w:numPr>
                <w:ilvl w:val="0"/>
                <w:numId w:val="11"/>
              </w:numPr>
              <w:ind w:left="175" w:hanging="142"/>
              <w:rPr>
                <w:rFonts w:ascii="Arial" w:hAnsi="Arial" w:cs="Arial"/>
                <w:sz w:val="24"/>
              </w:rPr>
            </w:pPr>
            <w:r w:rsidRPr="00916BF4">
              <w:rPr>
                <w:rFonts w:ascii="Arial" w:hAnsi="Arial" w:cs="Arial"/>
                <w:sz w:val="24"/>
              </w:rPr>
              <w:t>Aplica sus habilidades comunicativas en diversos contextos.</w:t>
            </w:r>
          </w:p>
          <w:p w:rsidR="00040A7A" w:rsidRPr="00916BF4" w:rsidRDefault="00040A7A" w:rsidP="00916BF4">
            <w:pPr>
              <w:autoSpaceDE w:val="0"/>
              <w:autoSpaceDN w:val="0"/>
              <w:adjustRightInd w:val="0"/>
              <w:rPr>
                <w:rFonts w:ascii="Arial" w:hAnsi="Arial" w:cs="Arial"/>
              </w:rPr>
            </w:pPr>
            <w:proofErr w:type="spellStart"/>
            <w:proofErr w:type="gramStart"/>
            <w:r w:rsidRPr="00916BF4">
              <w:rPr>
                <w:rFonts w:ascii="Arial" w:hAnsi="Arial" w:cs="Arial"/>
              </w:rPr>
              <w:t>oDesarrolla</w:t>
            </w:r>
            <w:proofErr w:type="spellEnd"/>
            <w:proofErr w:type="gramEnd"/>
            <w:r w:rsidRPr="00916BF4">
              <w:rPr>
                <w:rFonts w:ascii="Arial" w:hAnsi="Arial" w:cs="Arial"/>
              </w:rPr>
              <w:t xml:space="preserve"> sus habilidades comunicativas para adquirir nuevos lenguajes.</w:t>
            </w:r>
          </w:p>
          <w:p w:rsidR="00040A7A" w:rsidRDefault="00040A7A" w:rsidP="00916BF4">
            <w:pPr>
              <w:autoSpaceDE w:val="0"/>
              <w:autoSpaceDN w:val="0"/>
              <w:adjustRightInd w:val="0"/>
              <w:rPr>
                <w:rFonts w:ascii="Arial" w:hAnsi="Arial" w:cs="Arial"/>
              </w:rPr>
            </w:pPr>
            <w:proofErr w:type="spellStart"/>
            <w:proofErr w:type="gramStart"/>
            <w:r w:rsidRPr="00916BF4">
              <w:rPr>
                <w:rFonts w:ascii="Arial" w:hAnsi="Arial" w:cs="Arial"/>
              </w:rPr>
              <w:t>oUtiliza</w:t>
            </w:r>
            <w:proofErr w:type="spellEnd"/>
            <w:proofErr w:type="gramEnd"/>
            <w:r w:rsidRPr="00916BF4">
              <w:rPr>
                <w:rFonts w:ascii="Arial" w:hAnsi="Arial" w:cs="Arial"/>
              </w:rPr>
              <w:t xml:space="preserve"> una segunda lengua para comunicarse.</w:t>
            </w:r>
          </w:p>
          <w:p w:rsidR="00040A7A" w:rsidRPr="00916BF4" w:rsidRDefault="00040A7A" w:rsidP="00916BF4">
            <w:pPr>
              <w:autoSpaceDE w:val="0"/>
              <w:autoSpaceDN w:val="0"/>
              <w:adjustRightInd w:val="0"/>
              <w:rPr>
                <w:rFonts w:ascii="Arial" w:hAnsi="Arial" w:cs="Arial"/>
              </w:rPr>
            </w:pPr>
          </w:p>
          <w:p w:rsidR="00040A7A" w:rsidRPr="00916BF4" w:rsidRDefault="00040A7A" w:rsidP="00916BF4">
            <w:pPr>
              <w:pStyle w:val="Prrafodelista"/>
              <w:numPr>
                <w:ilvl w:val="0"/>
                <w:numId w:val="10"/>
              </w:numPr>
              <w:autoSpaceDE w:val="0"/>
              <w:autoSpaceDN w:val="0"/>
              <w:adjustRightInd w:val="0"/>
              <w:ind w:left="175" w:hanging="175"/>
              <w:rPr>
                <w:rFonts w:ascii="Arial" w:hAnsi="Arial" w:cs="Arial"/>
                <w:sz w:val="24"/>
                <w:szCs w:val="24"/>
              </w:rPr>
            </w:pPr>
            <w:r w:rsidRPr="00916BF4">
              <w:rPr>
                <w:rFonts w:ascii="Arial" w:hAnsi="Arial" w:cs="Arial"/>
                <w:sz w:val="24"/>
                <w:szCs w:val="24"/>
              </w:rPr>
              <w:t>Emplea las tecnologías de la información y la comunicación.</w:t>
            </w:r>
          </w:p>
          <w:p w:rsidR="00040A7A" w:rsidRPr="00916BF4" w:rsidRDefault="00040A7A" w:rsidP="00916BF4">
            <w:pPr>
              <w:rPr>
                <w:rFonts w:ascii="Calibri" w:eastAsia="Calibri" w:hAnsi="Calibri"/>
              </w:rPr>
            </w:pPr>
            <w:proofErr w:type="spellStart"/>
            <w:proofErr w:type="gramStart"/>
            <w:r w:rsidRPr="00916BF4">
              <w:rPr>
                <w:rFonts w:ascii="Arial" w:hAnsi="Arial" w:cs="Arial"/>
              </w:rPr>
              <w:t>oParticipa</w:t>
            </w:r>
            <w:proofErr w:type="spellEnd"/>
            <w:proofErr w:type="gramEnd"/>
            <w:r w:rsidRPr="00916BF4">
              <w:rPr>
                <w:rFonts w:ascii="Arial" w:hAnsi="Arial" w:cs="Arial"/>
              </w:rPr>
              <w:t xml:space="preserve"> en comunidades de trabajo y redes de colaboración a través del uso de la tecnología.</w:t>
            </w:r>
          </w:p>
        </w:tc>
      </w:tr>
      <w:tr w:rsidR="00040A7A" w:rsidRPr="00040A7A" w:rsidTr="00040A7A">
        <w:tc>
          <w:tcPr>
            <w:tcW w:w="9322" w:type="dxa"/>
            <w:gridSpan w:val="3"/>
          </w:tcPr>
          <w:p w:rsidR="00040A7A" w:rsidRPr="00040A7A" w:rsidRDefault="00040A7A" w:rsidP="00C80989">
            <w:pPr>
              <w:pStyle w:val="Sinespaciado"/>
              <w:rPr>
                <w:rFonts w:ascii="Arial" w:hAnsi="Arial" w:cs="Arial"/>
                <w:b/>
                <w:bCs/>
                <w:kern w:val="24"/>
                <w:sz w:val="24"/>
                <w:szCs w:val="24"/>
                <w:lang w:val="en-US"/>
              </w:rPr>
            </w:pPr>
            <w:r w:rsidRPr="00040A7A">
              <w:rPr>
                <w:rFonts w:ascii="Arial" w:hAnsi="Arial" w:cs="Arial"/>
                <w:b/>
                <w:bCs/>
                <w:kern w:val="24"/>
                <w:sz w:val="24"/>
                <w:szCs w:val="24"/>
                <w:lang w:val="en-US"/>
              </w:rPr>
              <w:t>TRABAJO A DESARROLLAR.</w:t>
            </w:r>
          </w:p>
          <w:p w:rsidR="00040A7A" w:rsidRPr="00040A7A" w:rsidRDefault="00040A7A" w:rsidP="00040A7A">
            <w:pPr>
              <w:tabs>
                <w:tab w:val="left" w:pos="3479"/>
              </w:tabs>
              <w:rPr>
                <w:lang w:val="en-US"/>
              </w:rPr>
            </w:pPr>
            <w:r>
              <w:rPr>
                <w:b/>
                <w:lang w:val="en-US"/>
              </w:rPr>
              <w:t>Project Module 4</w:t>
            </w:r>
            <w:r w:rsidRPr="004F000C">
              <w:rPr>
                <w:lang w:val="en-US"/>
              </w:rPr>
              <w:t xml:space="preserve">: </w:t>
            </w:r>
            <w:r w:rsidRPr="00DB0129">
              <w:rPr>
                <w:b/>
                <w:lang w:val="en-US"/>
              </w:rPr>
              <w:t>“Innovat</w:t>
            </w:r>
            <w:r>
              <w:rPr>
                <w:b/>
                <w:lang w:val="en-US"/>
              </w:rPr>
              <w:t>ing G</w:t>
            </w:r>
            <w:r w:rsidRPr="00DB0129">
              <w:rPr>
                <w:b/>
                <w:lang w:val="en-US"/>
              </w:rPr>
              <w:t>adgets”</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sz w:val="24"/>
                <w:lang w:val="en-US"/>
              </w:rPr>
              <w:t>Pair work</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sz w:val="24"/>
                <w:lang w:val="en-US"/>
              </w:rPr>
              <w:t>Invent a gadget that facilitates life in some way.</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sz w:val="24"/>
                <w:lang w:val="en-US"/>
              </w:rPr>
              <w:t>Use visuals with information about your innovation in order to better sell your product.</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sz w:val="24"/>
                <w:lang w:val="en-US"/>
              </w:rPr>
              <w:t>Talk about positive and negative aspects about your product.</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bCs/>
                <w:sz w:val="24"/>
                <w:lang w:val="en-US"/>
              </w:rPr>
              <w:t>Try to make interesting your presentation using a variety of adjectives</w:t>
            </w:r>
            <w:r w:rsidRPr="00040A7A">
              <w:rPr>
                <w:rFonts w:ascii="Arial" w:hAnsi="Arial" w:cs="Arial"/>
                <w:sz w:val="24"/>
                <w:lang w:val="en-US"/>
              </w:rPr>
              <w:t>, Use too and enough, when describe the gadget.</w:t>
            </w:r>
          </w:p>
          <w:p w:rsidR="00040A7A" w:rsidRPr="00040A7A" w:rsidRDefault="00040A7A" w:rsidP="00040A7A">
            <w:pPr>
              <w:pStyle w:val="Sinespaciado"/>
              <w:numPr>
                <w:ilvl w:val="0"/>
                <w:numId w:val="4"/>
              </w:numPr>
              <w:rPr>
                <w:rFonts w:ascii="Arial" w:hAnsi="Arial" w:cs="Arial"/>
                <w:sz w:val="24"/>
                <w:lang w:val="en-US"/>
              </w:rPr>
            </w:pPr>
            <w:r w:rsidRPr="00040A7A">
              <w:rPr>
                <w:rFonts w:ascii="Arial" w:hAnsi="Arial" w:cs="Arial"/>
                <w:sz w:val="24"/>
                <w:lang w:val="en-US"/>
              </w:rPr>
              <w:t xml:space="preserve">Include some language functions, comparisons use future will, idioms, and </w:t>
            </w:r>
            <w:r w:rsidRPr="00040A7A">
              <w:rPr>
                <w:rFonts w:ascii="Arial" w:hAnsi="Arial" w:cs="Arial"/>
                <w:bCs/>
                <w:sz w:val="24"/>
                <w:lang w:val="en-US"/>
              </w:rPr>
              <w:t>exclamations.</w:t>
            </w:r>
          </w:p>
          <w:p w:rsidR="00040A7A" w:rsidRPr="009D5988" w:rsidRDefault="00040A7A" w:rsidP="00C80989">
            <w:pPr>
              <w:rPr>
                <w:rFonts w:ascii="Arial" w:hAnsi="Arial" w:cs="Arial"/>
                <w:b/>
                <w:bCs/>
                <w:kern w:val="24"/>
                <w:lang w:val="en-US"/>
              </w:rPr>
            </w:pPr>
          </w:p>
        </w:tc>
      </w:tr>
      <w:tr w:rsidR="00040A7A" w:rsidRPr="00040A7A" w:rsidTr="00040A7A">
        <w:tc>
          <w:tcPr>
            <w:tcW w:w="2660" w:type="dxa"/>
            <w:gridSpan w:val="2"/>
          </w:tcPr>
          <w:p w:rsidR="00040A7A" w:rsidRPr="00381124" w:rsidRDefault="00040A7A" w:rsidP="00BE389F">
            <w:pPr>
              <w:pStyle w:val="Sinespaciado"/>
              <w:rPr>
                <w:rFonts w:ascii="Arial" w:hAnsi="Arial" w:cs="Arial"/>
                <w:bCs/>
                <w:kern w:val="24"/>
                <w:sz w:val="24"/>
                <w:szCs w:val="24"/>
              </w:rPr>
            </w:pPr>
            <w:r w:rsidRPr="00381124">
              <w:rPr>
                <w:rFonts w:ascii="Arial" w:hAnsi="Arial" w:cs="Arial"/>
                <w:bCs/>
                <w:kern w:val="24"/>
                <w:sz w:val="24"/>
                <w:szCs w:val="24"/>
              </w:rPr>
              <w:t xml:space="preserve">Acuerdos sobre la forma de evaluar. Incluir: estructura general del portafolio, autoevaluaciones, </w:t>
            </w:r>
            <w:proofErr w:type="spellStart"/>
            <w:r w:rsidRPr="00381124">
              <w:rPr>
                <w:rFonts w:ascii="Arial" w:hAnsi="Arial" w:cs="Arial"/>
                <w:bCs/>
                <w:kern w:val="24"/>
                <w:sz w:val="24"/>
                <w:szCs w:val="24"/>
              </w:rPr>
              <w:t>coevaluaciones</w:t>
            </w:r>
            <w:proofErr w:type="spellEnd"/>
            <w:r w:rsidRPr="00381124">
              <w:rPr>
                <w:rFonts w:ascii="Arial" w:hAnsi="Arial" w:cs="Arial"/>
                <w:bCs/>
                <w:kern w:val="24"/>
                <w:sz w:val="24"/>
                <w:szCs w:val="24"/>
              </w:rPr>
              <w:t>.</w:t>
            </w:r>
          </w:p>
        </w:tc>
        <w:tc>
          <w:tcPr>
            <w:tcW w:w="6662" w:type="dxa"/>
          </w:tcPr>
          <w:p w:rsidR="00040A7A" w:rsidRPr="00381124" w:rsidRDefault="00040A7A" w:rsidP="00E73938">
            <w:pPr>
              <w:pStyle w:val="Sinespaciado"/>
              <w:rPr>
                <w:rFonts w:ascii="Arial" w:hAnsi="Arial" w:cs="Arial"/>
                <w:sz w:val="24"/>
                <w:szCs w:val="24"/>
                <w:lang w:val="en-US"/>
              </w:rPr>
            </w:pPr>
            <w:r w:rsidRPr="00381124">
              <w:rPr>
                <w:rFonts w:ascii="Arial" w:hAnsi="Arial" w:cs="Arial"/>
                <w:sz w:val="24"/>
                <w:szCs w:val="24"/>
                <w:lang w:val="en-US"/>
              </w:rPr>
              <w:t>Read all the instructions before you begin.</w:t>
            </w:r>
          </w:p>
          <w:p w:rsidR="00040A7A" w:rsidRPr="00381124" w:rsidRDefault="00040A7A" w:rsidP="00E73938">
            <w:pPr>
              <w:pStyle w:val="Sinespaciado"/>
              <w:rPr>
                <w:rFonts w:ascii="Arial" w:hAnsi="Arial" w:cs="Arial"/>
                <w:sz w:val="24"/>
                <w:szCs w:val="24"/>
                <w:lang w:val="en-US"/>
              </w:rPr>
            </w:pPr>
          </w:p>
          <w:p w:rsidR="00040A7A" w:rsidRPr="00381124" w:rsidRDefault="00040A7A" w:rsidP="00E73938">
            <w:pPr>
              <w:pStyle w:val="Sinespaciado"/>
              <w:rPr>
                <w:rFonts w:ascii="Arial" w:hAnsi="Arial" w:cs="Arial"/>
                <w:b/>
                <w:sz w:val="24"/>
                <w:szCs w:val="24"/>
                <w:lang w:val="en-US"/>
              </w:rPr>
            </w:pPr>
            <w:r w:rsidRPr="00381124">
              <w:rPr>
                <w:rFonts w:ascii="Arial" w:hAnsi="Arial" w:cs="Arial"/>
                <w:b/>
                <w:sz w:val="24"/>
                <w:szCs w:val="24"/>
                <w:lang w:val="en-US"/>
              </w:rPr>
              <w:t>STEP 1 PRE-TASK</w:t>
            </w:r>
          </w:p>
          <w:p w:rsidR="00040A7A" w:rsidRPr="00381124" w:rsidRDefault="00040A7A" w:rsidP="00E73938">
            <w:pPr>
              <w:pStyle w:val="Sinespaciado"/>
              <w:rPr>
                <w:rFonts w:ascii="Arial" w:hAnsi="Arial" w:cs="Arial"/>
                <w:sz w:val="24"/>
                <w:szCs w:val="24"/>
                <w:lang w:val="en-US"/>
              </w:rPr>
            </w:pPr>
            <w:r w:rsidRPr="00381124">
              <w:rPr>
                <w:rFonts w:ascii="Arial" w:hAnsi="Arial" w:cs="Arial"/>
                <w:b/>
                <w:sz w:val="24"/>
                <w:szCs w:val="24"/>
                <w:lang w:val="en-US"/>
              </w:rPr>
              <w:t xml:space="preserve"> </w:t>
            </w:r>
            <w:r>
              <w:rPr>
                <w:rFonts w:ascii="Arial" w:hAnsi="Arial" w:cs="Arial"/>
                <w:sz w:val="24"/>
                <w:szCs w:val="24"/>
                <w:lang w:val="en-US"/>
              </w:rPr>
              <w:t>S</w:t>
            </w:r>
            <w:r w:rsidRPr="00381124">
              <w:rPr>
                <w:rFonts w:ascii="Arial" w:hAnsi="Arial" w:cs="Arial"/>
                <w:sz w:val="24"/>
                <w:szCs w:val="24"/>
                <w:lang w:val="en-US"/>
              </w:rPr>
              <w:t xml:space="preserve">tudents acquire new structures, vocabulary and functions of language in </w:t>
            </w:r>
            <w:r>
              <w:rPr>
                <w:rFonts w:ascii="Arial" w:hAnsi="Arial" w:cs="Arial"/>
                <w:sz w:val="24"/>
                <w:szCs w:val="24"/>
                <w:lang w:val="en-US"/>
              </w:rPr>
              <w:t>complete module 4 (</w:t>
            </w:r>
            <w:proofErr w:type="spellStart"/>
            <w:r>
              <w:rPr>
                <w:rFonts w:ascii="Arial" w:hAnsi="Arial" w:cs="Arial"/>
                <w:bCs/>
                <w:kern w:val="24"/>
                <w:sz w:val="24"/>
                <w:szCs w:val="24"/>
                <w:lang w:val="en-US"/>
              </w:rPr>
              <w:t>Traveller</w:t>
            </w:r>
            <w:proofErr w:type="spellEnd"/>
            <w:r>
              <w:rPr>
                <w:rFonts w:ascii="Arial" w:hAnsi="Arial" w:cs="Arial"/>
                <w:bCs/>
                <w:kern w:val="24"/>
                <w:sz w:val="24"/>
                <w:szCs w:val="24"/>
                <w:lang w:val="en-US"/>
              </w:rPr>
              <w:t xml:space="preserve"> Pre intermediate)</w:t>
            </w:r>
          </w:p>
          <w:p w:rsidR="00040A7A" w:rsidRPr="00381124" w:rsidRDefault="00040A7A" w:rsidP="00E73938">
            <w:pPr>
              <w:pStyle w:val="Sinespaciado"/>
              <w:rPr>
                <w:rFonts w:ascii="Arial" w:hAnsi="Arial" w:cs="Arial"/>
                <w:b/>
                <w:sz w:val="24"/>
                <w:szCs w:val="24"/>
                <w:lang w:val="en-US"/>
              </w:rPr>
            </w:pPr>
          </w:p>
          <w:p w:rsidR="00040A7A" w:rsidRPr="00381124" w:rsidRDefault="00040A7A" w:rsidP="00E73938">
            <w:pPr>
              <w:pStyle w:val="Sinespaciado"/>
              <w:rPr>
                <w:rFonts w:ascii="Arial" w:hAnsi="Arial" w:cs="Arial"/>
                <w:b/>
                <w:sz w:val="24"/>
                <w:szCs w:val="24"/>
                <w:lang w:val="en-US"/>
              </w:rPr>
            </w:pPr>
            <w:r w:rsidRPr="00381124">
              <w:rPr>
                <w:rFonts w:ascii="Arial" w:hAnsi="Arial" w:cs="Arial"/>
                <w:b/>
                <w:sz w:val="24"/>
                <w:szCs w:val="24"/>
                <w:lang w:val="en-US"/>
              </w:rPr>
              <w:t>STEP 2 PREPARATION</w:t>
            </w:r>
          </w:p>
          <w:p w:rsidR="00040A7A" w:rsidRPr="00381124" w:rsidRDefault="00040A7A" w:rsidP="00E73938">
            <w:pPr>
              <w:pStyle w:val="Sinespaciado"/>
              <w:rPr>
                <w:rFonts w:ascii="Arial" w:hAnsi="Arial" w:cs="Arial"/>
                <w:b/>
                <w:sz w:val="24"/>
                <w:szCs w:val="24"/>
                <w:lang w:val="en-US"/>
              </w:rPr>
            </w:pPr>
            <w:r w:rsidRPr="00381124">
              <w:rPr>
                <w:rFonts w:ascii="Arial" w:hAnsi="Arial" w:cs="Arial"/>
                <w:sz w:val="24"/>
                <w:szCs w:val="24"/>
                <w:lang w:val="en-US"/>
              </w:rPr>
              <w:t>Students practice with</w:t>
            </w:r>
            <w:r w:rsidRPr="00381124">
              <w:rPr>
                <w:rFonts w:ascii="Arial" w:hAnsi="Arial" w:cs="Arial"/>
                <w:b/>
                <w:sz w:val="24"/>
                <w:szCs w:val="24"/>
                <w:lang w:val="en-US"/>
              </w:rPr>
              <w:t xml:space="preserve"> </w:t>
            </w:r>
            <w:r w:rsidRPr="00381124">
              <w:rPr>
                <w:rFonts w:ascii="Arial" w:hAnsi="Arial" w:cs="Arial"/>
                <w:sz w:val="24"/>
                <w:szCs w:val="24"/>
                <w:lang w:val="en-US"/>
              </w:rPr>
              <w:t xml:space="preserve">grammar structures, vocabulary and functions of language in </w:t>
            </w:r>
            <w:r>
              <w:rPr>
                <w:rFonts w:ascii="Arial" w:hAnsi="Arial" w:cs="Arial"/>
                <w:sz w:val="24"/>
                <w:szCs w:val="24"/>
                <w:lang w:val="en-US"/>
              </w:rPr>
              <w:t>complete module 4(</w:t>
            </w:r>
            <w:proofErr w:type="spellStart"/>
            <w:r>
              <w:rPr>
                <w:rFonts w:ascii="Arial" w:hAnsi="Arial" w:cs="Arial"/>
                <w:bCs/>
                <w:kern w:val="24"/>
                <w:sz w:val="24"/>
                <w:szCs w:val="24"/>
                <w:lang w:val="en-US"/>
              </w:rPr>
              <w:t>Traveller</w:t>
            </w:r>
            <w:proofErr w:type="spellEnd"/>
            <w:r>
              <w:rPr>
                <w:rFonts w:ascii="Arial" w:hAnsi="Arial" w:cs="Arial"/>
                <w:bCs/>
                <w:kern w:val="24"/>
                <w:sz w:val="24"/>
                <w:szCs w:val="24"/>
                <w:lang w:val="en-US"/>
              </w:rPr>
              <w:t xml:space="preserve"> Pre intermediate)</w:t>
            </w:r>
          </w:p>
          <w:p w:rsidR="00040A7A" w:rsidRPr="00381124" w:rsidRDefault="00040A7A" w:rsidP="00E73938">
            <w:pPr>
              <w:pStyle w:val="Sinespaciado"/>
              <w:rPr>
                <w:rFonts w:ascii="Arial" w:hAnsi="Arial" w:cs="Arial"/>
                <w:b/>
                <w:sz w:val="24"/>
                <w:szCs w:val="24"/>
                <w:lang w:val="en-US"/>
              </w:rPr>
            </w:pPr>
          </w:p>
          <w:p w:rsidR="00040A7A" w:rsidRPr="00381124" w:rsidRDefault="00040A7A" w:rsidP="00E73938">
            <w:pPr>
              <w:pStyle w:val="Sinespaciado"/>
              <w:rPr>
                <w:rFonts w:ascii="Arial" w:hAnsi="Arial" w:cs="Arial"/>
                <w:b/>
                <w:sz w:val="24"/>
                <w:szCs w:val="24"/>
                <w:lang w:val="en-US"/>
              </w:rPr>
            </w:pPr>
            <w:r w:rsidRPr="00381124">
              <w:rPr>
                <w:rFonts w:ascii="Arial" w:hAnsi="Arial" w:cs="Arial"/>
                <w:b/>
                <w:sz w:val="24"/>
                <w:szCs w:val="24"/>
                <w:lang w:val="en-US"/>
              </w:rPr>
              <w:t>STEP 3 REALISATION</w:t>
            </w:r>
          </w:p>
          <w:p w:rsidR="00040A7A" w:rsidRPr="00381124" w:rsidRDefault="00040A7A" w:rsidP="00381124">
            <w:pPr>
              <w:pStyle w:val="Sinespaciado"/>
              <w:spacing w:line="240" w:lineRule="atLeast"/>
              <w:rPr>
                <w:rFonts w:ascii="Arial" w:hAnsi="Arial" w:cs="Arial"/>
                <w:sz w:val="24"/>
                <w:szCs w:val="24"/>
                <w:lang w:val="en-US"/>
              </w:rPr>
            </w:pPr>
            <w:r>
              <w:rPr>
                <w:rFonts w:ascii="Arial" w:hAnsi="Arial" w:cs="Arial"/>
                <w:sz w:val="24"/>
                <w:szCs w:val="24"/>
                <w:lang w:val="en-US"/>
              </w:rPr>
              <w:t>Students develop the project using enough functions, vocabulary and structures on it.</w:t>
            </w:r>
          </w:p>
          <w:p w:rsidR="00040A7A" w:rsidRPr="00381124" w:rsidRDefault="00040A7A" w:rsidP="00381124">
            <w:pPr>
              <w:pStyle w:val="Sinespaciado"/>
              <w:spacing w:line="240" w:lineRule="atLeast"/>
              <w:rPr>
                <w:rFonts w:ascii="Arial" w:hAnsi="Arial" w:cs="Arial"/>
                <w:b/>
                <w:sz w:val="24"/>
                <w:szCs w:val="24"/>
                <w:lang w:val="en-US"/>
              </w:rPr>
            </w:pPr>
            <w:r w:rsidRPr="00381124">
              <w:rPr>
                <w:rFonts w:ascii="Arial" w:hAnsi="Arial" w:cs="Arial"/>
                <w:b/>
                <w:sz w:val="24"/>
                <w:szCs w:val="24"/>
                <w:lang w:val="en-US"/>
              </w:rPr>
              <w:t xml:space="preserve"> </w:t>
            </w:r>
          </w:p>
          <w:p w:rsidR="00040A7A" w:rsidRPr="00381124" w:rsidRDefault="00040A7A" w:rsidP="00E73938">
            <w:pPr>
              <w:pStyle w:val="Sinespaciado"/>
              <w:rPr>
                <w:rFonts w:ascii="Arial" w:hAnsi="Arial" w:cs="Arial"/>
                <w:b/>
                <w:sz w:val="24"/>
                <w:szCs w:val="24"/>
                <w:lang w:val="en-US"/>
              </w:rPr>
            </w:pPr>
            <w:r w:rsidRPr="00381124">
              <w:rPr>
                <w:rFonts w:ascii="Arial" w:hAnsi="Arial" w:cs="Arial"/>
                <w:b/>
                <w:sz w:val="24"/>
                <w:szCs w:val="24"/>
                <w:lang w:val="en-US"/>
              </w:rPr>
              <w:t>STEP 4 POST-TASK</w:t>
            </w:r>
          </w:p>
          <w:p w:rsidR="00040A7A" w:rsidRPr="00381124" w:rsidRDefault="00040A7A" w:rsidP="00E73938">
            <w:pPr>
              <w:pStyle w:val="Sinespaciado"/>
              <w:rPr>
                <w:rFonts w:ascii="Arial" w:hAnsi="Arial" w:cs="Arial"/>
                <w:sz w:val="24"/>
                <w:szCs w:val="24"/>
                <w:lang w:val="en-US"/>
              </w:rPr>
            </w:pPr>
            <w:r w:rsidRPr="00381124">
              <w:rPr>
                <w:rFonts w:ascii="Arial" w:hAnsi="Arial" w:cs="Arial"/>
                <w:sz w:val="24"/>
                <w:szCs w:val="24"/>
                <w:lang w:val="en-US"/>
              </w:rPr>
              <w:t>Stu</w:t>
            </w:r>
            <w:r>
              <w:rPr>
                <w:rFonts w:ascii="Arial" w:hAnsi="Arial" w:cs="Arial"/>
                <w:sz w:val="24"/>
                <w:szCs w:val="24"/>
                <w:lang w:val="en-US"/>
              </w:rPr>
              <w:t>dents close unit with the project which is going to be</w:t>
            </w:r>
            <w:r w:rsidRPr="00381124">
              <w:rPr>
                <w:rFonts w:ascii="Arial" w:hAnsi="Arial" w:cs="Arial"/>
                <w:sz w:val="24"/>
                <w:szCs w:val="24"/>
                <w:lang w:val="en-US"/>
              </w:rPr>
              <w:t xml:space="preserve"> share</w:t>
            </w:r>
            <w:r>
              <w:rPr>
                <w:rFonts w:ascii="Arial" w:hAnsi="Arial" w:cs="Arial"/>
                <w:sz w:val="24"/>
                <w:szCs w:val="24"/>
                <w:lang w:val="en-US"/>
              </w:rPr>
              <w:t>d</w:t>
            </w:r>
            <w:r w:rsidRPr="00381124">
              <w:rPr>
                <w:rFonts w:ascii="Arial" w:hAnsi="Arial" w:cs="Arial"/>
                <w:sz w:val="24"/>
                <w:szCs w:val="24"/>
                <w:lang w:val="en-US"/>
              </w:rPr>
              <w:t xml:space="preserve"> </w:t>
            </w:r>
            <w:r>
              <w:rPr>
                <w:rFonts w:ascii="Arial" w:hAnsi="Arial" w:cs="Arial"/>
                <w:sz w:val="24"/>
                <w:szCs w:val="24"/>
                <w:lang w:val="en-US"/>
              </w:rPr>
              <w:t>with the group and evaluated by the teacher</w:t>
            </w:r>
          </w:p>
          <w:p w:rsidR="00040A7A" w:rsidRPr="00381124" w:rsidRDefault="00040A7A" w:rsidP="00F47938">
            <w:pPr>
              <w:pStyle w:val="Sinespaciado"/>
              <w:rPr>
                <w:rFonts w:ascii="Arial" w:hAnsi="Arial" w:cs="Arial"/>
                <w:bCs/>
                <w:kern w:val="24"/>
                <w:sz w:val="24"/>
                <w:szCs w:val="24"/>
                <w:lang w:val="en-US"/>
              </w:rPr>
            </w:pPr>
          </w:p>
        </w:tc>
      </w:tr>
      <w:tr w:rsidR="00040A7A" w:rsidRPr="00040A7A" w:rsidTr="00040A7A">
        <w:tc>
          <w:tcPr>
            <w:tcW w:w="2660" w:type="dxa"/>
            <w:gridSpan w:val="2"/>
          </w:tcPr>
          <w:p w:rsidR="00040A7A" w:rsidRPr="00040A7A" w:rsidRDefault="00040A7A" w:rsidP="00BE389F">
            <w:pPr>
              <w:pStyle w:val="Sinespaciado"/>
              <w:rPr>
                <w:rFonts w:ascii="Arial" w:hAnsi="Arial" w:cs="Arial"/>
                <w:sz w:val="24"/>
                <w:szCs w:val="24"/>
              </w:rPr>
            </w:pPr>
            <w:r w:rsidRPr="00040A7A">
              <w:rPr>
                <w:rFonts w:ascii="Arial" w:hAnsi="Arial" w:cs="Arial"/>
                <w:color w:val="000000"/>
                <w:kern w:val="24"/>
                <w:sz w:val="24"/>
                <w:szCs w:val="24"/>
              </w:rPr>
              <w:lastRenderedPageBreak/>
              <w:t>Identificación de los productos por unidad, tema o actividad (Nombrar los productos)</w:t>
            </w:r>
          </w:p>
        </w:tc>
        <w:tc>
          <w:tcPr>
            <w:tcW w:w="6662" w:type="dxa"/>
          </w:tcPr>
          <w:p w:rsidR="00040A7A" w:rsidRPr="00381124" w:rsidRDefault="00040A7A" w:rsidP="00E73938">
            <w:pPr>
              <w:pStyle w:val="Sinespaciado"/>
              <w:rPr>
                <w:rFonts w:ascii="Arial" w:hAnsi="Arial" w:cs="Arial"/>
                <w:sz w:val="24"/>
                <w:szCs w:val="24"/>
                <w:lang w:val="en-US"/>
              </w:rPr>
            </w:pPr>
            <w:r w:rsidRPr="00381124">
              <w:rPr>
                <w:rFonts w:ascii="Arial" w:hAnsi="Arial" w:cs="Arial"/>
                <w:sz w:val="24"/>
                <w:szCs w:val="24"/>
                <w:lang w:val="en-US"/>
              </w:rPr>
              <w:t>Tu</w:t>
            </w:r>
            <w:r w:rsidR="00F332D5">
              <w:rPr>
                <w:rFonts w:ascii="Arial" w:hAnsi="Arial" w:cs="Arial"/>
                <w:sz w:val="24"/>
                <w:szCs w:val="24"/>
                <w:lang w:val="en-US"/>
              </w:rPr>
              <w:t>rn in the TASK PROJECT by Mon</w:t>
            </w:r>
            <w:r>
              <w:rPr>
                <w:rFonts w:ascii="Arial" w:hAnsi="Arial" w:cs="Arial"/>
                <w:sz w:val="24"/>
                <w:szCs w:val="24"/>
                <w:lang w:val="en-US"/>
              </w:rPr>
              <w:t>day</w:t>
            </w:r>
            <w:r w:rsidRPr="00381124">
              <w:rPr>
                <w:rFonts w:ascii="Arial" w:hAnsi="Arial" w:cs="Arial"/>
                <w:sz w:val="24"/>
                <w:szCs w:val="24"/>
                <w:lang w:val="en-US"/>
              </w:rPr>
              <w:t xml:space="preserve"> the </w:t>
            </w:r>
            <w:r>
              <w:rPr>
                <w:rFonts w:ascii="Arial" w:hAnsi="Arial" w:cs="Arial"/>
                <w:sz w:val="24"/>
                <w:szCs w:val="24"/>
                <w:lang w:val="en-US"/>
              </w:rPr>
              <w:t>17</w:t>
            </w:r>
            <w:r w:rsidRPr="00381124">
              <w:rPr>
                <w:rFonts w:ascii="Arial" w:hAnsi="Arial" w:cs="Arial"/>
                <w:sz w:val="24"/>
                <w:szCs w:val="24"/>
                <w:vertAlign w:val="superscript"/>
                <w:lang w:val="en-US"/>
              </w:rPr>
              <w:t>th</w:t>
            </w:r>
            <w:r>
              <w:rPr>
                <w:rFonts w:ascii="Arial" w:hAnsi="Arial" w:cs="Arial"/>
                <w:sz w:val="24"/>
                <w:szCs w:val="24"/>
                <w:lang w:val="en-US"/>
              </w:rPr>
              <w:t xml:space="preserve"> of November</w:t>
            </w:r>
            <w:r w:rsidRPr="00381124">
              <w:rPr>
                <w:rFonts w:ascii="Arial" w:hAnsi="Arial" w:cs="Arial"/>
                <w:sz w:val="24"/>
                <w:szCs w:val="24"/>
                <w:lang w:val="en-US"/>
              </w:rPr>
              <w:t xml:space="preserve">. </w:t>
            </w:r>
          </w:p>
          <w:p w:rsidR="00040A7A" w:rsidRPr="00381124" w:rsidRDefault="00040A7A" w:rsidP="00E73938">
            <w:pPr>
              <w:pStyle w:val="Sinespaciado"/>
              <w:rPr>
                <w:rFonts w:ascii="Arial" w:hAnsi="Arial" w:cs="Arial"/>
                <w:sz w:val="24"/>
                <w:szCs w:val="24"/>
                <w:lang w:val="en-US"/>
              </w:rPr>
            </w:pPr>
            <w:r w:rsidRPr="00381124">
              <w:rPr>
                <w:rFonts w:ascii="Arial" w:hAnsi="Arial" w:cs="Arial"/>
                <w:sz w:val="24"/>
                <w:szCs w:val="24"/>
                <w:lang w:val="en-US"/>
              </w:rPr>
              <w:t>It should contain:</w:t>
            </w:r>
          </w:p>
          <w:p w:rsidR="00040A7A" w:rsidRPr="00381124" w:rsidRDefault="00040A7A" w:rsidP="00E73938">
            <w:pPr>
              <w:pStyle w:val="Sinespaciado"/>
              <w:numPr>
                <w:ilvl w:val="0"/>
                <w:numId w:val="1"/>
              </w:numPr>
              <w:rPr>
                <w:rFonts w:ascii="Arial" w:hAnsi="Arial" w:cs="Arial"/>
                <w:sz w:val="24"/>
                <w:szCs w:val="24"/>
                <w:lang w:val="en-US"/>
              </w:rPr>
            </w:pPr>
            <w:r w:rsidRPr="00381124">
              <w:rPr>
                <w:rFonts w:ascii="Arial" w:hAnsi="Arial" w:cs="Arial"/>
                <w:sz w:val="24"/>
                <w:szCs w:val="24"/>
                <w:lang w:val="en-US"/>
              </w:rPr>
              <w:t>Cover page with the rubrics</w:t>
            </w:r>
          </w:p>
          <w:p w:rsidR="00040A7A" w:rsidRDefault="00040A7A" w:rsidP="00C80989">
            <w:pPr>
              <w:pStyle w:val="Sinespaciado"/>
              <w:numPr>
                <w:ilvl w:val="0"/>
                <w:numId w:val="1"/>
              </w:numPr>
              <w:rPr>
                <w:rFonts w:ascii="Arial" w:hAnsi="Arial" w:cs="Arial"/>
                <w:sz w:val="24"/>
                <w:szCs w:val="24"/>
                <w:lang w:val="en-US"/>
              </w:rPr>
            </w:pPr>
            <w:r>
              <w:rPr>
                <w:rFonts w:ascii="Arial" w:hAnsi="Arial" w:cs="Arial"/>
                <w:sz w:val="24"/>
                <w:szCs w:val="24"/>
                <w:lang w:val="en-US"/>
              </w:rPr>
              <w:t xml:space="preserve">Develop the project including grammar, functions and vocabulary </w:t>
            </w:r>
            <w:proofErr w:type="spellStart"/>
            <w:r>
              <w:rPr>
                <w:rFonts w:ascii="Arial" w:hAnsi="Arial" w:cs="Arial"/>
                <w:sz w:val="24"/>
                <w:szCs w:val="24"/>
                <w:lang w:val="en-US"/>
              </w:rPr>
              <w:t>fron</w:t>
            </w:r>
            <w:proofErr w:type="spellEnd"/>
            <w:r>
              <w:rPr>
                <w:rFonts w:ascii="Arial" w:hAnsi="Arial" w:cs="Arial"/>
                <w:sz w:val="24"/>
                <w:szCs w:val="24"/>
                <w:lang w:val="en-US"/>
              </w:rPr>
              <w:t xml:space="preserve"> the unit.</w:t>
            </w:r>
          </w:p>
          <w:p w:rsidR="00040A7A" w:rsidRPr="00040A7A" w:rsidRDefault="00040A7A" w:rsidP="00C80989">
            <w:pPr>
              <w:pStyle w:val="Sinespaciado"/>
              <w:numPr>
                <w:ilvl w:val="0"/>
                <w:numId w:val="1"/>
              </w:numPr>
              <w:rPr>
                <w:rFonts w:ascii="Arial" w:hAnsi="Arial" w:cs="Arial"/>
                <w:sz w:val="24"/>
                <w:szCs w:val="24"/>
                <w:lang w:val="en-US"/>
              </w:rPr>
            </w:pPr>
            <w:proofErr w:type="gramStart"/>
            <w:r w:rsidRPr="00040A7A">
              <w:rPr>
                <w:rFonts w:ascii="Arial" w:hAnsi="Arial" w:cs="Arial"/>
                <w:sz w:val="24"/>
                <w:szCs w:val="24"/>
                <w:lang w:val="en-US"/>
              </w:rPr>
              <w:t>Upload  the</w:t>
            </w:r>
            <w:proofErr w:type="gramEnd"/>
            <w:r w:rsidRPr="00040A7A">
              <w:rPr>
                <w:rFonts w:ascii="Arial" w:hAnsi="Arial" w:cs="Arial"/>
                <w:sz w:val="24"/>
                <w:szCs w:val="24"/>
                <w:lang w:val="en-US"/>
              </w:rPr>
              <w:t xml:space="preserve"> project in </w:t>
            </w:r>
            <w:proofErr w:type="spellStart"/>
            <w:r w:rsidRPr="00040A7A">
              <w:rPr>
                <w:rFonts w:ascii="Arial" w:hAnsi="Arial" w:cs="Arial"/>
                <w:sz w:val="24"/>
                <w:szCs w:val="24"/>
                <w:lang w:val="en-US"/>
              </w:rPr>
              <w:t>Escuela</w:t>
            </w:r>
            <w:proofErr w:type="spellEnd"/>
            <w:r w:rsidRPr="00040A7A">
              <w:rPr>
                <w:rFonts w:ascii="Arial" w:hAnsi="Arial" w:cs="Arial"/>
                <w:sz w:val="24"/>
                <w:szCs w:val="24"/>
                <w:lang w:val="en-US"/>
              </w:rPr>
              <w:t xml:space="preserve"> en Red. </w:t>
            </w:r>
          </w:p>
          <w:p w:rsidR="00040A7A" w:rsidRPr="00040A7A" w:rsidRDefault="00040A7A" w:rsidP="002C65FD">
            <w:pPr>
              <w:pStyle w:val="Sinespaciado"/>
              <w:ind w:left="360"/>
              <w:rPr>
                <w:rFonts w:ascii="Arial" w:hAnsi="Arial" w:cs="Arial"/>
                <w:bCs/>
                <w:kern w:val="24"/>
                <w:sz w:val="24"/>
                <w:szCs w:val="24"/>
                <w:lang w:val="en-US"/>
              </w:rPr>
            </w:pPr>
          </w:p>
        </w:tc>
      </w:tr>
      <w:tr w:rsidR="00040A7A" w:rsidRPr="00040A7A" w:rsidTr="00040A7A">
        <w:tc>
          <w:tcPr>
            <w:tcW w:w="2660" w:type="dxa"/>
            <w:gridSpan w:val="2"/>
          </w:tcPr>
          <w:p w:rsidR="00040A7A" w:rsidRPr="00381124" w:rsidRDefault="00040A7A" w:rsidP="00BE389F">
            <w:pPr>
              <w:pStyle w:val="Sinespaciado"/>
              <w:rPr>
                <w:rFonts w:ascii="Arial" w:hAnsi="Arial" w:cs="Arial"/>
                <w:bCs/>
                <w:kern w:val="24"/>
                <w:sz w:val="24"/>
                <w:szCs w:val="24"/>
              </w:rPr>
            </w:pPr>
            <w:r w:rsidRPr="00381124">
              <w:rPr>
                <w:rFonts w:ascii="Arial" w:hAnsi="Arial" w:cs="Arial"/>
                <w:color w:val="000000"/>
                <w:kern w:val="24"/>
                <w:sz w:val="24"/>
                <w:szCs w:val="24"/>
              </w:rPr>
              <w:t>Señalar con precisión  de características, tiempos y condiciones de entrega</w:t>
            </w:r>
          </w:p>
        </w:tc>
        <w:tc>
          <w:tcPr>
            <w:tcW w:w="6662" w:type="dxa"/>
          </w:tcPr>
          <w:p w:rsidR="00040A7A" w:rsidRPr="00381124" w:rsidRDefault="00040A7A" w:rsidP="00807F18">
            <w:pPr>
              <w:pStyle w:val="Sinespaciado"/>
              <w:rPr>
                <w:rFonts w:ascii="Arial" w:hAnsi="Arial" w:cs="Arial"/>
                <w:sz w:val="24"/>
                <w:szCs w:val="24"/>
                <w:lang w:val="en-US"/>
              </w:rPr>
            </w:pPr>
            <w:r w:rsidRPr="00807F18">
              <w:rPr>
                <w:rFonts w:ascii="Arial" w:hAnsi="Arial" w:cs="Arial"/>
                <w:bCs/>
                <w:kern w:val="24"/>
                <w:sz w:val="24"/>
                <w:szCs w:val="24"/>
                <w:lang w:val="en-US"/>
              </w:rPr>
              <w:t>Project (physical product) mus</w:t>
            </w:r>
            <w:r>
              <w:rPr>
                <w:rFonts w:ascii="Arial" w:hAnsi="Arial" w:cs="Arial"/>
                <w:bCs/>
                <w:kern w:val="24"/>
                <w:sz w:val="24"/>
                <w:szCs w:val="24"/>
                <w:lang w:val="en-US"/>
              </w:rPr>
              <w:t xml:space="preserve">t be handed out same day as oral presentation on class time, </w:t>
            </w:r>
            <w:r>
              <w:rPr>
                <w:rFonts w:ascii="Arial" w:hAnsi="Arial" w:cs="Arial"/>
                <w:sz w:val="24"/>
                <w:szCs w:val="24"/>
                <w:lang w:val="en-US"/>
              </w:rPr>
              <w:t>by</w:t>
            </w:r>
            <w:r w:rsidR="00F332D5">
              <w:rPr>
                <w:rFonts w:ascii="Arial" w:hAnsi="Arial" w:cs="Arial"/>
                <w:sz w:val="24"/>
                <w:szCs w:val="24"/>
                <w:lang w:val="en-US"/>
              </w:rPr>
              <w:t xml:space="preserve"> Mon</w:t>
            </w:r>
            <w:r>
              <w:rPr>
                <w:rFonts w:ascii="Arial" w:hAnsi="Arial" w:cs="Arial"/>
                <w:sz w:val="24"/>
                <w:szCs w:val="24"/>
                <w:lang w:val="en-US"/>
              </w:rPr>
              <w:t>day</w:t>
            </w:r>
            <w:r w:rsidRPr="00381124">
              <w:rPr>
                <w:rFonts w:ascii="Arial" w:hAnsi="Arial" w:cs="Arial"/>
                <w:sz w:val="24"/>
                <w:szCs w:val="24"/>
                <w:lang w:val="en-US"/>
              </w:rPr>
              <w:t xml:space="preserve"> the </w:t>
            </w:r>
            <w:r>
              <w:rPr>
                <w:rFonts w:ascii="Arial" w:hAnsi="Arial" w:cs="Arial"/>
                <w:sz w:val="24"/>
                <w:szCs w:val="24"/>
                <w:lang w:val="en-US"/>
              </w:rPr>
              <w:t>17</w:t>
            </w:r>
            <w:r w:rsidRPr="00381124">
              <w:rPr>
                <w:rFonts w:ascii="Arial" w:hAnsi="Arial" w:cs="Arial"/>
                <w:sz w:val="24"/>
                <w:szCs w:val="24"/>
                <w:vertAlign w:val="superscript"/>
                <w:lang w:val="en-US"/>
              </w:rPr>
              <w:t>th</w:t>
            </w:r>
            <w:r>
              <w:rPr>
                <w:rFonts w:ascii="Arial" w:hAnsi="Arial" w:cs="Arial"/>
                <w:sz w:val="24"/>
                <w:szCs w:val="24"/>
                <w:lang w:val="en-US"/>
              </w:rPr>
              <w:t xml:space="preserve"> of November</w:t>
            </w:r>
            <w:r w:rsidRPr="00381124">
              <w:rPr>
                <w:rFonts w:ascii="Arial" w:hAnsi="Arial" w:cs="Arial"/>
                <w:sz w:val="24"/>
                <w:szCs w:val="24"/>
                <w:lang w:val="en-US"/>
              </w:rPr>
              <w:t xml:space="preserve">. </w:t>
            </w:r>
          </w:p>
          <w:p w:rsidR="00040A7A" w:rsidRDefault="000F38C1" w:rsidP="00807F18">
            <w:pPr>
              <w:pStyle w:val="Sinespaciado"/>
              <w:rPr>
                <w:rFonts w:ascii="Arial" w:hAnsi="Arial" w:cs="Arial"/>
                <w:sz w:val="24"/>
                <w:szCs w:val="24"/>
                <w:lang w:val="en-US"/>
              </w:rPr>
            </w:pPr>
            <w:r>
              <w:rPr>
                <w:rFonts w:ascii="Arial" w:hAnsi="Arial" w:cs="Arial"/>
                <w:sz w:val="24"/>
                <w:szCs w:val="24"/>
                <w:lang w:val="en-US"/>
              </w:rPr>
              <w:t>Requirements:</w:t>
            </w:r>
          </w:p>
          <w:p w:rsidR="00040A7A" w:rsidRDefault="00040A7A" w:rsidP="00501176">
            <w:pPr>
              <w:pStyle w:val="Sinespaciado"/>
              <w:numPr>
                <w:ilvl w:val="0"/>
                <w:numId w:val="12"/>
              </w:numPr>
              <w:rPr>
                <w:rFonts w:ascii="Arial" w:hAnsi="Arial" w:cs="Arial"/>
                <w:b/>
                <w:sz w:val="24"/>
                <w:szCs w:val="24"/>
                <w:lang w:val="en-US"/>
              </w:rPr>
            </w:pPr>
            <w:r>
              <w:rPr>
                <w:rFonts w:ascii="Arial" w:hAnsi="Arial" w:cs="Arial"/>
                <w:sz w:val="24"/>
                <w:szCs w:val="24"/>
                <w:lang w:val="en-US"/>
              </w:rPr>
              <w:t xml:space="preserve">Present your invention in a ppt. </w:t>
            </w:r>
            <w:proofErr w:type="gramStart"/>
            <w:r>
              <w:rPr>
                <w:rFonts w:ascii="Arial" w:hAnsi="Arial" w:cs="Arial"/>
                <w:sz w:val="24"/>
                <w:szCs w:val="24"/>
                <w:lang w:val="en-US"/>
              </w:rPr>
              <w:t>presentation</w:t>
            </w:r>
            <w:r w:rsidR="00F332D5">
              <w:rPr>
                <w:rFonts w:ascii="Arial" w:hAnsi="Arial" w:cs="Arial"/>
                <w:sz w:val="24"/>
                <w:szCs w:val="24"/>
                <w:lang w:val="en-US"/>
              </w:rPr>
              <w:t>(</w:t>
            </w:r>
            <w:proofErr w:type="gramEnd"/>
            <w:r w:rsidR="00F332D5">
              <w:rPr>
                <w:rFonts w:ascii="Arial" w:hAnsi="Arial" w:cs="Arial"/>
                <w:sz w:val="24"/>
                <w:szCs w:val="24"/>
                <w:lang w:val="en-US"/>
              </w:rPr>
              <w:t>+5)</w:t>
            </w:r>
            <w:r w:rsidRPr="00501176">
              <w:rPr>
                <w:rFonts w:ascii="Arial" w:hAnsi="Arial" w:cs="Arial"/>
                <w:b/>
                <w:sz w:val="24"/>
                <w:szCs w:val="24"/>
                <w:lang w:val="en-US"/>
              </w:rPr>
              <w:t xml:space="preserve">. </w:t>
            </w:r>
          </w:p>
          <w:p w:rsidR="00040A7A" w:rsidRPr="00040A7A" w:rsidRDefault="00040A7A" w:rsidP="00501176">
            <w:pPr>
              <w:pStyle w:val="Sinespaciado"/>
              <w:numPr>
                <w:ilvl w:val="0"/>
                <w:numId w:val="12"/>
              </w:numPr>
              <w:rPr>
                <w:rFonts w:ascii="Arial" w:hAnsi="Arial" w:cs="Arial"/>
                <w:sz w:val="24"/>
                <w:szCs w:val="24"/>
                <w:lang w:val="en-US"/>
              </w:rPr>
            </w:pPr>
            <w:r w:rsidRPr="00040A7A">
              <w:rPr>
                <w:rFonts w:ascii="Arial" w:hAnsi="Arial" w:cs="Arial"/>
                <w:sz w:val="24"/>
                <w:szCs w:val="24"/>
                <w:lang w:val="en-US"/>
              </w:rPr>
              <w:t>Your product has to be innovative</w:t>
            </w:r>
            <w:r w:rsidR="000F38C1" w:rsidRPr="00040A7A">
              <w:rPr>
                <w:rFonts w:ascii="Arial" w:hAnsi="Arial" w:cs="Arial"/>
                <w:sz w:val="24"/>
                <w:szCs w:val="24"/>
                <w:lang w:val="en-US"/>
              </w:rPr>
              <w:t>( invention</w:t>
            </w:r>
            <w:r w:rsidR="000F38C1">
              <w:rPr>
                <w:rFonts w:ascii="Arial" w:hAnsi="Arial" w:cs="Arial"/>
                <w:sz w:val="24"/>
                <w:szCs w:val="24"/>
                <w:lang w:val="en-US"/>
              </w:rPr>
              <w:t>+5)</w:t>
            </w:r>
          </w:p>
          <w:p w:rsidR="00040A7A" w:rsidRDefault="00F332D5" w:rsidP="00501176">
            <w:pPr>
              <w:pStyle w:val="Sinespaciado"/>
              <w:numPr>
                <w:ilvl w:val="0"/>
                <w:numId w:val="12"/>
              </w:numPr>
              <w:rPr>
                <w:rFonts w:ascii="Arial" w:hAnsi="Arial" w:cs="Arial"/>
                <w:b/>
                <w:sz w:val="24"/>
                <w:szCs w:val="24"/>
                <w:lang w:val="en-US"/>
              </w:rPr>
            </w:pPr>
            <w:r>
              <w:rPr>
                <w:rFonts w:ascii="Arial" w:hAnsi="Arial" w:cs="Arial"/>
                <w:sz w:val="24"/>
                <w:szCs w:val="24"/>
                <w:lang w:val="en-US"/>
              </w:rPr>
              <w:t>Ppt. presentation of the product need to have sentences with grammar, as will, too and enough (at least 5), functions comparisons positive and negative aspects(at least 4) and vocabulary(at least 6) from current module</w:t>
            </w:r>
          </w:p>
          <w:p w:rsidR="00040A7A" w:rsidRPr="00040A7A" w:rsidRDefault="00040A7A" w:rsidP="00501176">
            <w:pPr>
              <w:pStyle w:val="Sinespaciado"/>
              <w:numPr>
                <w:ilvl w:val="0"/>
                <w:numId w:val="12"/>
              </w:numPr>
              <w:rPr>
                <w:rFonts w:ascii="Arial" w:hAnsi="Arial" w:cs="Arial"/>
                <w:sz w:val="24"/>
                <w:szCs w:val="24"/>
                <w:lang w:val="en-US"/>
              </w:rPr>
            </w:pPr>
            <w:r w:rsidRPr="00040A7A">
              <w:rPr>
                <w:rFonts w:ascii="Arial" w:hAnsi="Arial" w:cs="Arial"/>
                <w:sz w:val="24"/>
                <w:szCs w:val="24"/>
                <w:lang w:val="en-US"/>
              </w:rPr>
              <w:t xml:space="preserve">Upload document in </w:t>
            </w:r>
            <w:proofErr w:type="spellStart"/>
            <w:r w:rsidRPr="00040A7A">
              <w:rPr>
                <w:rFonts w:ascii="Arial" w:hAnsi="Arial" w:cs="Arial"/>
                <w:sz w:val="24"/>
                <w:szCs w:val="24"/>
                <w:lang w:val="en-US"/>
              </w:rPr>
              <w:t>Escuela</w:t>
            </w:r>
            <w:proofErr w:type="spellEnd"/>
            <w:r w:rsidRPr="00040A7A">
              <w:rPr>
                <w:rFonts w:ascii="Arial" w:hAnsi="Arial" w:cs="Arial"/>
                <w:sz w:val="24"/>
                <w:szCs w:val="24"/>
                <w:lang w:val="en-US"/>
              </w:rPr>
              <w:t xml:space="preserve"> en red</w:t>
            </w:r>
          </w:p>
          <w:p w:rsidR="00040A7A" w:rsidRPr="00040A7A" w:rsidRDefault="00F332D5" w:rsidP="00501176">
            <w:pPr>
              <w:pStyle w:val="Sinespaciado"/>
              <w:numPr>
                <w:ilvl w:val="0"/>
                <w:numId w:val="12"/>
              </w:numPr>
              <w:rPr>
                <w:rFonts w:ascii="Arial" w:hAnsi="Arial" w:cs="Arial"/>
                <w:sz w:val="24"/>
                <w:szCs w:val="24"/>
                <w:lang w:val="en-US"/>
              </w:rPr>
            </w:pPr>
            <w:r>
              <w:rPr>
                <w:rFonts w:ascii="Arial" w:hAnsi="Arial" w:cs="Arial"/>
                <w:sz w:val="24"/>
                <w:szCs w:val="24"/>
                <w:lang w:val="en-US"/>
              </w:rPr>
              <w:t>De</w:t>
            </w:r>
            <w:r w:rsidR="00040A7A" w:rsidRPr="00040A7A">
              <w:rPr>
                <w:rFonts w:ascii="Arial" w:hAnsi="Arial" w:cs="Arial"/>
                <w:sz w:val="24"/>
                <w:szCs w:val="24"/>
                <w:lang w:val="en-US"/>
              </w:rPr>
              <w:t>adline time</w:t>
            </w:r>
            <w:r>
              <w:rPr>
                <w:rFonts w:ascii="Arial" w:hAnsi="Arial" w:cs="Arial"/>
                <w:b/>
                <w:sz w:val="24"/>
                <w:szCs w:val="24"/>
                <w:lang w:val="en-US"/>
              </w:rPr>
              <w:t xml:space="preserve"> November 17</w:t>
            </w:r>
            <w:r w:rsidR="00040A7A" w:rsidRPr="00040A7A">
              <w:rPr>
                <w:rFonts w:ascii="Arial" w:hAnsi="Arial" w:cs="Arial"/>
                <w:b/>
                <w:sz w:val="24"/>
                <w:szCs w:val="24"/>
                <w:lang w:val="en-US"/>
              </w:rPr>
              <w:t xml:space="preserve">th </w:t>
            </w:r>
            <w:r w:rsidR="00040A7A" w:rsidRPr="00040A7A">
              <w:rPr>
                <w:rFonts w:ascii="Arial" w:hAnsi="Arial" w:cs="Arial"/>
                <w:sz w:val="24"/>
                <w:szCs w:val="24"/>
                <w:lang w:val="en-US"/>
              </w:rPr>
              <w:t xml:space="preserve">2014 </w:t>
            </w:r>
          </w:p>
          <w:p w:rsidR="00040A7A" w:rsidRPr="000F38C1" w:rsidRDefault="00040A7A" w:rsidP="00DF0530">
            <w:pPr>
              <w:pStyle w:val="Sinespaciado"/>
              <w:rPr>
                <w:rFonts w:ascii="Arial" w:hAnsi="Arial" w:cs="Arial"/>
                <w:sz w:val="24"/>
                <w:szCs w:val="24"/>
                <w:lang w:val="en-US"/>
              </w:rPr>
            </w:pPr>
            <w:r w:rsidRPr="00381124">
              <w:rPr>
                <w:rFonts w:ascii="Arial" w:hAnsi="Arial" w:cs="Arial"/>
                <w:sz w:val="24"/>
                <w:szCs w:val="24"/>
                <w:lang w:val="en-US"/>
              </w:rPr>
              <w:t xml:space="preserve">. </w:t>
            </w:r>
          </w:p>
        </w:tc>
      </w:tr>
      <w:tr w:rsidR="00040A7A" w:rsidRPr="00040A7A" w:rsidTr="00040A7A">
        <w:tc>
          <w:tcPr>
            <w:tcW w:w="2660" w:type="dxa"/>
            <w:gridSpan w:val="2"/>
          </w:tcPr>
          <w:p w:rsidR="00040A7A" w:rsidRPr="00381124" w:rsidRDefault="00040A7A" w:rsidP="00BE389F">
            <w:pPr>
              <w:pStyle w:val="Sinespaciado"/>
              <w:rPr>
                <w:rFonts w:ascii="Arial" w:hAnsi="Arial" w:cs="Arial"/>
                <w:bCs/>
                <w:kern w:val="24"/>
                <w:sz w:val="24"/>
                <w:szCs w:val="24"/>
              </w:rPr>
            </w:pPr>
            <w:proofErr w:type="spellStart"/>
            <w:r w:rsidRPr="00040A7A">
              <w:rPr>
                <w:rFonts w:ascii="Arial" w:hAnsi="Arial" w:cs="Arial"/>
                <w:color w:val="000000"/>
                <w:kern w:val="24"/>
                <w:sz w:val="24"/>
                <w:szCs w:val="24"/>
                <w:lang w:val="en-US"/>
              </w:rPr>
              <w:t>Señalar</w:t>
            </w:r>
            <w:proofErr w:type="spellEnd"/>
            <w:r w:rsidRPr="00040A7A">
              <w:rPr>
                <w:rFonts w:ascii="Arial" w:hAnsi="Arial" w:cs="Arial"/>
                <w:color w:val="000000"/>
                <w:kern w:val="24"/>
                <w:sz w:val="24"/>
                <w:szCs w:val="24"/>
                <w:lang w:val="en-US"/>
              </w:rPr>
              <w:t xml:space="preserve"> con </w:t>
            </w:r>
            <w:proofErr w:type="spellStart"/>
            <w:r w:rsidRPr="00040A7A">
              <w:rPr>
                <w:rFonts w:ascii="Arial" w:hAnsi="Arial" w:cs="Arial"/>
                <w:color w:val="000000"/>
                <w:kern w:val="24"/>
                <w:sz w:val="24"/>
                <w:szCs w:val="24"/>
                <w:lang w:val="en-US"/>
              </w:rPr>
              <w:t>precisión</w:t>
            </w:r>
            <w:proofErr w:type="spellEnd"/>
            <w:r w:rsidRPr="00040A7A">
              <w:rPr>
                <w:rFonts w:ascii="Arial" w:hAnsi="Arial" w:cs="Arial"/>
                <w:color w:val="000000"/>
                <w:kern w:val="24"/>
                <w:sz w:val="24"/>
                <w:szCs w:val="24"/>
                <w:lang w:val="en-US"/>
              </w:rPr>
              <w:t xml:space="preserve"> </w:t>
            </w:r>
            <w:proofErr w:type="spellStart"/>
            <w:r w:rsidRPr="00040A7A">
              <w:rPr>
                <w:rFonts w:ascii="Arial" w:hAnsi="Arial" w:cs="Arial"/>
                <w:color w:val="000000"/>
                <w:kern w:val="24"/>
                <w:sz w:val="24"/>
                <w:szCs w:val="24"/>
                <w:lang w:val="en-US"/>
              </w:rPr>
              <w:t>Tiempo</w:t>
            </w:r>
            <w:proofErr w:type="spellEnd"/>
            <w:r w:rsidRPr="00040A7A">
              <w:rPr>
                <w:rFonts w:ascii="Arial" w:hAnsi="Arial" w:cs="Arial"/>
                <w:color w:val="000000"/>
                <w:kern w:val="24"/>
                <w:sz w:val="24"/>
                <w:szCs w:val="24"/>
                <w:lang w:val="en-US"/>
              </w:rPr>
              <w:t xml:space="preserve"> </w:t>
            </w:r>
            <w:proofErr w:type="spellStart"/>
            <w:r w:rsidRPr="00040A7A">
              <w:rPr>
                <w:rFonts w:ascii="Arial" w:hAnsi="Arial" w:cs="Arial"/>
                <w:color w:val="000000"/>
                <w:kern w:val="24"/>
                <w:sz w:val="24"/>
                <w:szCs w:val="24"/>
                <w:lang w:val="en-US"/>
              </w:rPr>
              <w:t>estimado</w:t>
            </w:r>
            <w:proofErr w:type="spellEnd"/>
            <w:r w:rsidRPr="00040A7A">
              <w:rPr>
                <w:rFonts w:ascii="Arial" w:hAnsi="Arial" w:cs="Arial"/>
                <w:color w:val="000000"/>
                <w:kern w:val="24"/>
                <w:sz w:val="24"/>
                <w:szCs w:val="24"/>
                <w:lang w:val="en-US"/>
              </w:rPr>
              <w:t xml:space="preserve"> </w:t>
            </w:r>
            <w:proofErr w:type="spellStart"/>
            <w:r w:rsidRPr="00040A7A">
              <w:rPr>
                <w:rFonts w:ascii="Arial" w:hAnsi="Arial" w:cs="Arial"/>
                <w:color w:val="000000"/>
                <w:kern w:val="24"/>
                <w:sz w:val="24"/>
                <w:szCs w:val="24"/>
                <w:lang w:val="en-US"/>
              </w:rPr>
              <w:t>para</w:t>
            </w:r>
            <w:proofErr w:type="spellEnd"/>
            <w:r w:rsidRPr="00040A7A">
              <w:rPr>
                <w:rFonts w:ascii="Arial" w:hAnsi="Arial" w:cs="Arial"/>
                <w:color w:val="000000"/>
                <w:kern w:val="24"/>
                <w:sz w:val="24"/>
                <w:szCs w:val="24"/>
                <w:lang w:val="en-US"/>
              </w:rPr>
              <w:t xml:space="preserve"> la ret</w:t>
            </w:r>
            <w:proofErr w:type="spellStart"/>
            <w:r w:rsidRPr="00381124">
              <w:rPr>
                <w:rFonts w:ascii="Arial" w:hAnsi="Arial" w:cs="Arial"/>
                <w:color w:val="000000"/>
                <w:kern w:val="24"/>
                <w:sz w:val="24"/>
                <w:szCs w:val="24"/>
              </w:rPr>
              <w:t>roalimentación</w:t>
            </w:r>
            <w:proofErr w:type="spellEnd"/>
          </w:p>
        </w:tc>
        <w:tc>
          <w:tcPr>
            <w:tcW w:w="6662" w:type="dxa"/>
          </w:tcPr>
          <w:p w:rsidR="00040A7A" w:rsidRPr="00381124" w:rsidRDefault="00040A7A" w:rsidP="00807F18">
            <w:pPr>
              <w:pStyle w:val="Sinespaciado"/>
              <w:rPr>
                <w:rFonts w:ascii="Arial" w:hAnsi="Arial" w:cs="Arial"/>
                <w:bCs/>
                <w:kern w:val="24"/>
                <w:sz w:val="24"/>
                <w:szCs w:val="24"/>
                <w:lang w:val="en-US"/>
              </w:rPr>
            </w:pPr>
            <w:r w:rsidRPr="00381124">
              <w:rPr>
                <w:rFonts w:ascii="Arial" w:hAnsi="Arial" w:cs="Arial"/>
                <w:bCs/>
                <w:kern w:val="24"/>
                <w:sz w:val="24"/>
                <w:szCs w:val="24"/>
                <w:lang w:val="en-US"/>
              </w:rPr>
              <w:t>The teacher’s feedback for the</w:t>
            </w:r>
            <w:r>
              <w:rPr>
                <w:rFonts w:ascii="Arial" w:hAnsi="Arial" w:cs="Arial"/>
                <w:bCs/>
                <w:kern w:val="24"/>
                <w:sz w:val="24"/>
                <w:szCs w:val="24"/>
                <w:lang w:val="en-US"/>
              </w:rPr>
              <w:t xml:space="preserve"> project will be given by the teacher the next </w:t>
            </w:r>
            <w:r w:rsidRPr="00381124">
              <w:rPr>
                <w:rFonts w:ascii="Arial" w:hAnsi="Arial" w:cs="Arial"/>
                <w:bCs/>
                <w:kern w:val="24"/>
                <w:sz w:val="24"/>
                <w:szCs w:val="24"/>
                <w:lang w:val="en-US"/>
              </w:rPr>
              <w:t>English session</w:t>
            </w:r>
            <w:r w:rsidR="00F332D5">
              <w:rPr>
                <w:rFonts w:ascii="Arial" w:hAnsi="Arial" w:cs="Arial"/>
                <w:bCs/>
                <w:kern w:val="24"/>
                <w:sz w:val="24"/>
                <w:szCs w:val="24"/>
                <w:lang w:val="en-US"/>
              </w:rPr>
              <w:t xml:space="preserve"> on Wednes</w:t>
            </w:r>
            <w:r>
              <w:rPr>
                <w:rFonts w:ascii="Arial" w:hAnsi="Arial" w:cs="Arial"/>
                <w:bCs/>
                <w:kern w:val="24"/>
                <w:sz w:val="24"/>
                <w:szCs w:val="24"/>
                <w:lang w:val="en-US"/>
              </w:rPr>
              <w:t>day</w:t>
            </w:r>
            <w:r w:rsidR="00F332D5">
              <w:rPr>
                <w:rFonts w:ascii="Arial" w:hAnsi="Arial" w:cs="Arial"/>
                <w:bCs/>
                <w:kern w:val="24"/>
                <w:sz w:val="24"/>
                <w:szCs w:val="24"/>
                <w:lang w:val="en-US"/>
              </w:rPr>
              <w:t xml:space="preserve"> 19</w:t>
            </w:r>
            <w:r w:rsidRPr="00DF0530">
              <w:rPr>
                <w:rFonts w:ascii="Arial" w:hAnsi="Arial" w:cs="Arial"/>
                <w:bCs/>
                <w:kern w:val="24"/>
                <w:sz w:val="24"/>
                <w:szCs w:val="24"/>
                <w:vertAlign w:val="superscript"/>
                <w:lang w:val="en-US"/>
              </w:rPr>
              <w:t>th</w:t>
            </w:r>
            <w:r w:rsidR="00F332D5">
              <w:rPr>
                <w:rFonts w:ascii="Arial" w:hAnsi="Arial" w:cs="Arial"/>
                <w:bCs/>
                <w:kern w:val="24"/>
                <w:sz w:val="24"/>
                <w:szCs w:val="24"/>
                <w:lang w:val="en-US"/>
              </w:rPr>
              <w:t xml:space="preserve"> of Novem</w:t>
            </w:r>
            <w:r>
              <w:rPr>
                <w:rFonts w:ascii="Arial" w:hAnsi="Arial" w:cs="Arial"/>
                <w:bCs/>
                <w:kern w:val="24"/>
                <w:sz w:val="24"/>
                <w:szCs w:val="24"/>
                <w:lang w:val="en-US"/>
              </w:rPr>
              <w:t>ber</w:t>
            </w:r>
            <w:r w:rsidRPr="00381124">
              <w:rPr>
                <w:rFonts w:ascii="Arial" w:hAnsi="Arial" w:cs="Arial"/>
                <w:bCs/>
                <w:kern w:val="24"/>
                <w:sz w:val="24"/>
                <w:szCs w:val="24"/>
                <w:lang w:val="en-US"/>
              </w:rPr>
              <w:t>.</w:t>
            </w:r>
          </w:p>
        </w:tc>
      </w:tr>
      <w:tr w:rsidR="00040A7A" w:rsidRPr="00040A7A" w:rsidTr="00040A7A">
        <w:tc>
          <w:tcPr>
            <w:tcW w:w="2660" w:type="dxa"/>
            <w:gridSpan w:val="2"/>
          </w:tcPr>
          <w:p w:rsidR="00040A7A" w:rsidRPr="00381124" w:rsidRDefault="00040A7A" w:rsidP="00BE389F">
            <w:pPr>
              <w:pStyle w:val="Sinespaciado"/>
              <w:rPr>
                <w:rFonts w:ascii="Arial" w:hAnsi="Arial" w:cs="Arial"/>
                <w:bCs/>
                <w:kern w:val="24"/>
                <w:sz w:val="24"/>
                <w:szCs w:val="24"/>
              </w:rPr>
            </w:pPr>
            <w:r w:rsidRPr="00381124">
              <w:rPr>
                <w:rFonts w:ascii="Arial" w:hAnsi="Arial" w:cs="Arial"/>
                <w:color w:val="000000"/>
                <w:kern w:val="24"/>
                <w:sz w:val="24"/>
                <w:szCs w:val="24"/>
              </w:rPr>
              <w:t>Describir condiciones y ambiente para la presentación final del portafolio</w:t>
            </w:r>
          </w:p>
        </w:tc>
        <w:tc>
          <w:tcPr>
            <w:tcW w:w="6662" w:type="dxa"/>
          </w:tcPr>
          <w:p w:rsidR="00040A7A" w:rsidRPr="00381124" w:rsidRDefault="00040A7A" w:rsidP="007B70F9">
            <w:pPr>
              <w:pStyle w:val="Sinespaciado"/>
              <w:rPr>
                <w:rFonts w:ascii="Arial" w:hAnsi="Arial" w:cs="Arial"/>
                <w:b/>
                <w:bCs/>
                <w:kern w:val="24"/>
                <w:sz w:val="24"/>
                <w:szCs w:val="24"/>
                <w:lang w:val="en-US"/>
              </w:rPr>
            </w:pPr>
            <w:r w:rsidRPr="00381124">
              <w:rPr>
                <w:rFonts w:ascii="Arial" w:hAnsi="Arial" w:cs="Arial"/>
                <w:b/>
                <w:bCs/>
                <w:kern w:val="24"/>
                <w:sz w:val="24"/>
                <w:szCs w:val="24"/>
                <w:lang w:val="en-US"/>
              </w:rPr>
              <w:t xml:space="preserve">All the elements of the project must be shown to the teacher </w:t>
            </w:r>
            <w:r>
              <w:rPr>
                <w:rFonts w:ascii="Arial" w:hAnsi="Arial" w:cs="Arial"/>
                <w:b/>
                <w:bCs/>
                <w:kern w:val="24"/>
                <w:sz w:val="24"/>
                <w:szCs w:val="24"/>
                <w:lang w:val="en-US"/>
              </w:rPr>
              <w:t xml:space="preserve">on </w:t>
            </w:r>
            <w:r w:rsidR="00F332D5">
              <w:rPr>
                <w:rFonts w:ascii="Arial" w:hAnsi="Arial" w:cs="Arial"/>
                <w:b/>
                <w:sz w:val="24"/>
                <w:szCs w:val="24"/>
                <w:lang w:val="en-US"/>
              </w:rPr>
              <w:t>November 17</w:t>
            </w:r>
            <w:r w:rsidR="00F332D5" w:rsidRPr="00040A7A">
              <w:rPr>
                <w:rFonts w:ascii="Arial" w:hAnsi="Arial" w:cs="Arial"/>
                <w:b/>
                <w:sz w:val="24"/>
                <w:szCs w:val="24"/>
                <w:lang w:val="en-US"/>
              </w:rPr>
              <w:t xml:space="preserve">th </w:t>
            </w:r>
            <w:r w:rsidRPr="00501176">
              <w:rPr>
                <w:rFonts w:ascii="Arial" w:hAnsi="Arial" w:cs="Arial"/>
                <w:sz w:val="24"/>
                <w:szCs w:val="24"/>
                <w:lang w:val="en-US"/>
              </w:rPr>
              <w:t>2014</w:t>
            </w:r>
            <w:r w:rsidRPr="00381124">
              <w:rPr>
                <w:rFonts w:ascii="Arial" w:hAnsi="Arial" w:cs="Arial"/>
                <w:b/>
                <w:bCs/>
                <w:kern w:val="24"/>
                <w:sz w:val="24"/>
                <w:szCs w:val="24"/>
                <w:lang w:val="en-US"/>
              </w:rPr>
              <w:t>.</w:t>
            </w:r>
          </w:p>
        </w:tc>
      </w:tr>
      <w:tr w:rsidR="00040A7A" w:rsidRPr="00381124" w:rsidTr="00040A7A">
        <w:tc>
          <w:tcPr>
            <w:tcW w:w="2660" w:type="dxa"/>
            <w:gridSpan w:val="2"/>
          </w:tcPr>
          <w:p w:rsidR="00040A7A" w:rsidRPr="00381124" w:rsidRDefault="00040A7A" w:rsidP="00BE389F">
            <w:pPr>
              <w:pStyle w:val="Sinespaciado"/>
              <w:rPr>
                <w:rFonts w:ascii="Arial" w:hAnsi="Arial" w:cs="Arial"/>
                <w:bCs/>
                <w:kern w:val="24"/>
                <w:sz w:val="24"/>
                <w:szCs w:val="24"/>
              </w:rPr>
            </w:pPr>
            <w:r w:rsidRPr="00381124">
              <w:rPr>
                <w:rFonts w:ascii="Arial" w:hAnsi="Arial" w:cs="Arial"/>
                <w:color w:val="000000"/>
                <w:kern w:val="24"/>
                <w:sz w:val="24"/>
                <w:szCs w:val="24"/>
              </w:rPr>
              <w:t>Matriz o rubrica de evaluación con un apartado de retroalimentación  u observaciones por parte del docente y análisis por parte del alumno</w:t>
            </w:r>
          </w:p>
        </w:tc>
        <w:tc>
          <w:tcPr>
            <w:tcW w:w="6662" w:type="dxa"/>
          </w:tcPr>
          <w:p w:rsidR="00040A7A" w:rsidRPr="00381124" w:rsidRDefault="00040A7A" w:rsidP="00BE389F">
            <w:pPr>
              <w:pStyle w:val="Sinespaciado"/>
              <w:rPr>
                <w:rFonts w:ascii="Arial" w:hAnsi="Arial" w:cs="Arial"/>
                <w:sz w:val="24"/>
                <w:szCs w:val="24"/>
                <w:lang w:val="en-US"/>
              </w:rPr>
            </w:pPr>
            <w:r w:rsidRPr="00381124">
              <w:rPr>
                <w:rFonts w:ascii="Arial" w:hAnsi="Arial" w:cs="Arial"/>
                <w:sz w:val="24"/>
                <w:szCs w:val="24"/>
                <w:lang w:val="en-US"/>
              </w:rPr>
              <w:t>The</w:t>
            </w:r>
            <w:r>
              <w:rPr>
                <w:rFonts w:ascii="Arial" w:hAnsi="Arial" w:cs="Arial"/>
                <w:sz w:val="24"/>
                <w:szCs w:val="24"/>
                <w:lang w:val="en-US"/>
              </w:rPr>
              <w:t xml:space="preserve"> project </w:t>
            </w:r>
            <w:r w:rsidRPr="00381124">
              <w:rPr>
                <w:rFonts w:ascii="Arial" w:hAnsi="Arial" w:cs="Arial"/>
                <w:sz w:val="24"/>
                <w:szCs w:val="24"/>
                <w:lang w:val="en-US"/>
              </w:rPr>
              <w:t>will be graded as</w:t>
            </w:r>
            <w:proofErr w:type="gramStart"/>
            <w:r w:rsidRPr="00381124">
              <w:rPr>
                <w:rFonts w:ascii="Arial" w:hAnsi="Arial" w:cs="Arial"/>
                <w:sz w:val="24"/>
                <w:szCs w:val="24"/>
                <w:lang w:val="en-US"/>
              </w:rPr>
              <w:t>:</w:t>
            </w:r>
            <w:proofErr w:type="gramEnd"/>
            <w:r w:rsidRPr="00381124">
              <w:rPr>
                <w:rFonts w:ascii="Arial" w:hAnsi="Arial" w:cs="Arial"/>
                <w:sz w:val="24"/>
                <w:szCs w:val="24"/>
                <w:lang w:val="en-US"/>
              </w:rPr>
              <w:br/>
              <w:t>Does the student correctly use grammar and new functions  from the module?</w:t>
            </w:r>
            <w:r w:rsidRPr="00381124">
              <w:rPr>
                <w:rFonts w:ascii="Arial" w:hAnsi="Arial" w:cs="Arial"/>
                <w:sz w:val="24"/>
                <w:szCs w:val="24"/>
                <w:lang w:val="en-US"/>
              </w:rPr>
              <w:br/>
              <w:t>Does the student use appropriate vocabulary form the module?</w:t>
            </w:r>
            <w:r w:rsidRPr="00381124">
              <w:rPr>
                <w:rFonts w:ascii="Arial" w:hAnsi="Arial" w:cs="Arial"/>
                <w:sz w:val="24"/>
                <w:szCs w:val="24"/>
                <w:lang w:val="en-US"/>
              </w:rPr>
              <w:br/>
              <w:t>Overall, is it easy to understand the student?</w:t>
            </w:r>
            <w:r w:rsidRPr="00381124">
              <w:rPr>
                <w:rFonts w:ascii="Arial" w:hAnsi="Arial" w:cs="Arial"/>
                <w:sz w:val="24"/>
                <w:szCs w:val="24"/>
                <w:lang w:val="en-US"/>
              </w:rPr>
              <w:br/>
              <w:t>Does the student expre</w:t>
            </w:r>
            <w:r>
              <w:rPr>
                <w:rFonts w:ascii="Arial" w:hAnsi="Arial" w:cs="Arial"/>
                <w:sz w:val="24"/>
                <w:szCs w:val="24"/>
                <w:lang w:val="en-US"/>
              </w:rPr>
              <w:t>ss himself or herself fluently?</w:t>
            </w:r>
            <w:r w:rsidRPr="00381124">
              <w:rPr>
                <w:rFonts w:ascii="Arial" w:hAnsi="Arial" w:cs="Arial"/>
                <w:sz w:val="24"/>
                <w:szCs w:val="24"/>
                <w:lang w:val="en-US"/>
              </w:rPr>
              <w:br/>
              <w:t>Did the student apply the new functions, struct</w:t>
            </w:r>
            <w:r>
              <w:rPr>
                <w:rFonts w:ascii="Arial" w:hAnsi="Arial" w:cs="Arial"/>
                <w:sz w:val="24"/>
                <w:szCs w:val="24"/>
                <w:lang w:val="en-US"/>
              </w:rPr>
              <w:t>ures and vocabulary?</w:t>
            </w:r>
            <w:r>
              <w:rPr>
                <w:rFonts w:ascii="Arial" w:hAnsi="Arial" w:cs="Arial"/>
                <w:sz w:val="24"/>
                <w:szCs w:val="24"/>
                <w:lang w:val="en-US"/>
              </w:rPr>
              <w:br/>
              <w:t>The</w:t>
            </w:r>
            <w:r w:rsidRPr="00381124">
              <w:rPr>
                <w:rFonts w:ascii="Arial" w:hAnsi="Arial" w:cs="Arial"/>
                <w:sz w:val="24"/>
                <w:szCs w:val="24"/>
                <w:lang w:val="en-US"/>
              </w:rPr>
              <w:t xml:space="preserve"> work is creative</w:t>
            </w:r>
            <w:r>
              <w:rPr>
                <w:rFonts w:ascii="Arial" w:hAnsi="Arial" w:cs="Arial"/>
                <w:sz w:val="24"/>
                <w:szCs w:val="24"/>
                <w:lang w:val="en-US"/>
              </w:rPr>
              <w:t>,</w:t>
            </w:r>
            <w:r w:rsidRPr="00381124">
              <w:rPr>
                <w:rFonts w:ascii="Arial" w:hAnsi="Arial" w:cs="Arial"/>
                <w:sz w:val="24"/>
                <w:szCs w:val="24"/>
                <w:lang w:val="en-US"/>
              </w:rPr>
              <w:t xml:space="preserve"> neat, complete and understandable?</w:t>
            </w:r>
          </w:p>
          <w:p w:rsidR="00040A7A" w:rsidRPr="00381124" w:rsidRDefault="00040A7A" w:rsidP="00F15985">
            <w:pPr>
              <w:pStyle w:val="Sinespaciado"/>
              <w:rPr>
                <w:rFonts w:ascii="Arial" w:hAnsi="Arial" w:cs="Arial"/>
                <w:sz w:val="24"/>
                <w:szCs w:val="24"/>
                <w:lang w:val="en-US"/>
              </w:rPr>
            </w:pPr>
          </w:p>
        </w:tc>
      </w:tr>
    </w:tbl>
    <w:p w:rsidR="00091811" w:rsidRDefault="00091811">
      <w:pPr>
        <w:rPr>
          <w:rFonts w:ascii="Arial" w:hAnsi="Arial" w:cs="Arial"/>
          <w:lang w:val="en-US"/>
        </w:rPr>
      </w:pPr>
    </w:p>
    <w:p w:rsidR="00091811" w:rsidRDefault="00F332D5" w:rsidP="00511962">
      <w:pPr>
        <w:ind w:left="-142"/>
        <w:rPr>
          <w:rFonts w:ascii="Arial" w:hAnsi="Arial" w:cs="Arial"/>
          <w:lang w:val="en-US"/>
        </w:rPr>
      </w:pPr>
      <w:r>
        <w:rPr>
          <w:rFonts w:ascii="Arial" w:hAnsi="Arial" w:cs="Arial"/>
          <w:noProof/>
          <w:lang w:val="es-MX" w:eastAsia="es-MX"/>
        </w:rPr>
        <w:lastRenderedPageBreak/>
        <w:drawing>
          <wp:inline distT="0" distB="0" distL="0" distR="0">
            <wp:extent cx="6047854" cy="612784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218" t="11176" r="15177" b="11765"/>
                    <a:stretch>
                      <a:fillRect/>
                    </a:stretch>
                  </pic:blipFill>
                  <pic:spPr bwMode="auto">
                    <a:xfrm>
                      <a:off x="0" y="0"/>
                      <a:ext cx="6054204" cy="6134279"/>
                    </a:xfrm>
                    <a:prstGeom prst="rect">
                      <a:avLst/>
                    </a:prstGeom>
                    <a:noFill/>
                    <a:ln w="9525">
                      <a:noFill/>
                      <a:miter lim="800000"/>
                      <a:headEnd/>
                      <a:tailEnd/>
                    </a:ln>
                  </pic:spPr>
                </pic:pic>
              </a:graphicData>
            </a:graphic>
          </wp:inline>
        </w:drawing>
      </w:r>
    </w:p>
    <w:p w:rsidR="00091811" w:rsidRPr="00381124" w:rsidRDefault="00091811">
      <w:pPr>
        <w:rPr>
          <w:rFonts w:ascii="Arial" w:hAnsi="Arial" w:cs="Arial"/>
          <w:lang w:val="en-US"/>
        </w:rPr>
      </w:pPr>
    </w:p>
    <w:sectPr w:rsidR="00091811" w:rsidRPr="00381124" w:rsidSect="00511962">
      <w:pgSz w:w="11906" w:h="16838"/>
      <w:pgMar w:top="1440"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5133"/>
    <w:multiLevelType w:val="hybridMultilevel"/>
    <w:tmpl w:val="923C9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4851F7"/>
    <w:multiLevelType w:val="hybridMultilevel"/>
    <w:tmpl w:val="6628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A6351B"/>
    <w:multiLevelType w:val="hybridMultilevel"/>
    <w:tmpl w:val="0E702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7E5B5F"/>
    <w:multiLevelType w:val="hybridMultilevel"/>
    <w:tmpl w:val="2430B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4C0AFB"/>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A5253"/>
    <w:multiLevelType w:val="hybridMultilevel"/>
    <w:tmpl w:val="EC2E2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716956"/>
    <w:multiLevelType w:val="hybridMultilevel"/>
    <w:tmpl w:val="C1508E62"/>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DE3470"/>
    <w:multiLevelType w:val="hybridMultilevel"/>
    <w:tmpl w:val="F3EAFAC8"/>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9">
    <w:nsid w:val="683F7D7D"/>
    <w:multiLevelType w:val="hybridMultilevel"/>
    <w:tmpl w:val="03A2C13A"/>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10">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5"/>
  </w:num>
  <w:num w:numId="5">
    <w:abstractNumId w:val="0"/>
  </w:num>
  <w:num w:numId="6">
    <w:abstractNumId w:val="4"/>
  </w:num>
  <w:num w:numId="7">
    <w:abstractNumId w:val="10"/>
  </w:num>
  <w:num w:numId="8">
    <w:abstractNumId w:val="9"/>
  </w:num>
  <w:num w:numId="9">
    <w:abstractNumId w:val="7"/>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D35D29"/>
    <w:rsid w:val="00040A7A"/>
    <w:rsid w:val="00091811"/>
    <w:rsid w:val="000C2B96"/>
    <w:rsid w:val="000F38C1"/>
    <w:rsid w:val="00150A33"/>
    <w:rsid w:val="001621D8"/>
    <w:rsid w:val="00190CE4"/>
    <w:rsid w:val="001C0D6C"/>
    <w:rsid w:val="001E230A"/>
    <w:rsid w:val="00235E96"/>
    <w:rsid w:val="002A1F25"/>
    <w:rsid w:val="002A3E3F"/>
    <w:rsid w:val="002C65FD"/>
    <w:rsid w:val="00381124"/>
    <w:rsid w:val="003B1410"/>
    <w:rsid w:val="004525B0"/>
    <w:rsid w:val="004C1232"/>
    <w:rsid w:val="00501176"/>
    <w:rsid w:val="00511962"/>
    <w:rsid w:val="00670E16"/>
    <w:rsid w:val="007B70F9"/>
    <w:rsid w:val="00807F18"/>
    <w:rsid w:val="00916BF4"/>
    <w:rsid w:val="0095730D"/>
    <w:rsid w:val="00987D45"/>
    <w:rsid w:val="009D5988"/>
    <w:rsid w:val="00A04A34"/>
    <w:rsid w:val="00A978D1"/>
    <w:rsid w:val="00BC045A"/>
    <w:rsid w:val="00C80989"/>
    <w:rsid w:val="00D35D29"/>
    <w:rsid w:val="00DB0FBB"/>
    <w:rsid w:val="00DB3B86"/>
    <w:rsid w:val="00DF0530"/>
    <w:rsid w:val="00E02442"/>
    <w:rsid w:val="00E73938"/>
    <w:rsid w:val="00F15985"/>
    <w:rsid w:val="00F332D5"/>
    <w:rsid w:val="00F47938"/>
    <w:rsid w:val="00F620D0"/>
    <w:rsid w:val="00FB12C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20D0"/>
    <w:pPr>
      <w:spacing w:after="0" w:line="240" w:lineRule="auto"/>
    </w:pPr>
    <w:rPr>
      <w:rFonts w:ascii="Calibri" w:eastAsia="Calibri" w:hAnsi="Calibri" w:cs="Times New Roman"/>
      <w:lang w:val="es-MX"/>
    </w:rPr>
  </w:style>
  <w:style w:type="character" w:styleId="Hipervnculo">
    <w:name w:val="Hyperlink"/>
    <w:basedOn w:val="Fuentedeprrafopredeter"/>
    <w:uiPriority w:val="99"/>
    <w:unhideWhenUsed/>
    <w:rsid w:val="00E73938"/>
    <w:rPr>
      <w:color w:val="0000FF" w:themeColor="hyperlink"/>
      <w:u w:val="single"/>
    </w:rPr>
  </w:style>
  <w:style w:type="paragraph" w:styleId="Prrafodelista">
    <w:name w:val="List Paragraph"/>
    <w:basedOn w:val="Normal"/>
    <w:uiPriority w:val="34"/>
    <w:qFormat/>
    <w:rsid w:val="00DB3B86"/>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F15985"/>
    <w:pPr>
      <w:autoSpaceDE w:val="0"/>
      <w:autoSpaceDN w:val="0"/>
      <w:adjustRightInd w:val="0"/>
      <w:spacing w:after="0" w:line="240" w:lineRule="auto"/>
    </w:pPr>
    <w:rPr>
      <w:rFonts w:ascii="Arial" w:eastAsia="Calibri" w:hAnsi="Arial" w:cs="Arial"/>
      <w:color w:val="000000"/>
      <w:sz w:val="24"/>
      <w:szCs w:val="24"/>
      <w:lang w:val="es-MX"/>
    </w:rPr>
  </w:style>
  <w:style w:type="paragraph" w:styleId="Textodeglobo">
    <w:name w:val="Balloon Text"/>
    <w:basedOn w:val="Normal"/>
    <w:link w:val="TextodegloboCar"/>
    <w:uiPriority w:val="99"/>
    <w:semiHidden/>
    <w:unhideWhenUsed/>
    <w:rsid w:val="00091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81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Piratas Unidos S.A.</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dcterms:created xsi:type="dcterms:W3CDTF">2014-12-15T03:06:00Z</dcterms:created>
  <dcterms:modified xsi:type="dcterms:W3CDTF">2014-12-15T03:06:00Z</dcterms:modified>
</cp:coreProperties>
</file>