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77508379"/>
        <w:docPartObj>
          <w:docPartGallery w:val="Cover Pages"/>
          <w:docPartUnique/>
        </w:docPartObj>
      </w:sdtPr>
      <w:sdtEndPr>
        <w:rPr>
          <w:rFonts w:eastAsiaTheme="minorHAnsi"/>
          <w:lang w:eastAsia="en-US"/>
        </w:rPr>
      </w:sdtEndPr>
      <w:sdtContent>
        <w:p w:rsidR="00A907DB" w:rsidRDefault="00A907DB">
          <w:pPr>
            <w:pStyle w:val="Sinespaciado"/>
          </w:pPr>
          <w:r>
            <w:rPr>
              <w:noProof/>
            </w:rPr>
            <w:drawing>
              <wp:anchor distT="0" distB="0" distL="114300" distR="114300" simplePos="0" relativeHeight="251662336" behindDoc="1" locked="0" layoutInCell="1" allowOverlap="1" wp14:anchorId="34DFA3E4" wp14:editId="029F311B">
                <wp:simplePos x="0" y="0"/>
                <wp:positionH relativeFrom="margin">
                  <wp:posOffset>4010025</wp:posOffset>
                </wp:positionH>
                <wp:positionV relativeFrom="margin">
                  <wp:posOffset>-381635</wp:posOffset>
                </wp:positionV>
                <wp:extent cx="2106295" cy="1567180"/>
                <wp:effectExtent l="0" t="0" r="0" b="0"/>
                <wp:wrapSquare wrapText="bothSides"/>
                <wp:docPr id="11" name="Imagen 11"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6295"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rPr>
            <mc:AlternateContent>
              <mc:Choice Requires="wpg">
                <w:drawing>
                  <wp:anchor distT="0" distB="0" distL="114300" distR="114300" simplePos="0" relativeHeight="251659264" behindDoc="1" locked="0" layoutInCell="1" allowOverlap="1" wp14:anchorId="21156C00" wp14:editId="4DDD0EA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15-03-08T00:00:00Z">
                                      <w:dateFormat w:val="d-M-yyyy"/>
                                      <w:lid w:val="es-ES"/>
                                      <w:storeMappedDataAs w:val="dateTime"/>
                                      <w:calendar w:val="gregorian"/>
                                    </w:date>
                                  </w:sdtPr>
                                  <w:sdtContent>
                                    <w:p w:rsidR="00A907DB" w:rsidRPr="00A907DB" w:rsidRDefault="00A907DB">
                                      <w:pPr>
                                        <w:pStyle w:val="Sinespaciado"/>
                                        <w:jc w:val="right"/>
                                        <w:rPr>
                                          <w:b/>
                                          <w:color w:val="FFFFFF" w:themeColor="background1"/>
                                          <w:sz w:val="28"/>
                                          <w:szCs w:val="28"/>
                                        </w:rPr>
                                      </w:pPr>
                                      <w:r w:rsidRPr="00A907DB">
                                        <w:rPr>
                                          <w:b/>
                                          <w:color w:val="FFFFFF" w:themeColor="background1"/>
                                          <w:sz w:val="28"/>
                                          <w:szCs w:val="28"/>
                                          <w:lang w:val="es-ES"/>
                                        </w:rPr>
                                        <w:t>8-3-2015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1156C00"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">
                    <v:rect id="Rectángulo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b/>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15-03-08T00:00:00Z">
                                <w:dateFormat w:val="d-M-yyyy"/>
                                <w:lid w:val="es-ES"/>
                                <w:storeMappedDataAs w:val="dateTime"/>
                                <w:calendar w:val="gregorian"/>
                              </w:date>
                            </w:sdtPr>
                            <w:sdtContent>
                              <w:p w:rsidR="00A907DB" w:rsidRPr="00A907DB" w:rsidRDefault="00A907DB">
                                <w:pPr>
                                  <w:pStyle w:val="Sinespaciado"/>
                                  <w:jc w:val="right"/>
                                  <w:rPr>
                                    <w:b/>
                                    <w:color w:val="FFFFFF" w:themeColor="background1"/>
                                    <w:sz w:val="28"/>
                                    <w:szCs w:val="28"/>
                                  </w:rPr>
                                </w:pPr>
                                <w:r w:rsidRPr="00A907DB">
                                  <w:rPr>
                                    <w:b/>
                                    <w:color w:val="FFFFFF" w:themeColor="background1"/>
                                    <w:sz w:val="28"/>
                                    <w:szCs w:val="28"/>
                                    <w:lang w:val="es-ES"/>
                                  </w:rPr>
                                  <w:t>8-3-2015</w:t>
                                </w:r>
                              </w:p>
                            </w:sdtContent>
                          </w:sdt>
                        </w:txbxContent>
                      </v:textbox>
                    </v:shape>
                    <v:group id="Grupo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b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b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3487B732" wp14:editId="558BB82E">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7DB" w:rsidRPr="00A907DB" w:rsidRDefault="00A907DB" w:rsidP="00A907DB">
                                <w:pPr>
                                  <w:pStyle w:val="Sinespaciado"/>
                                  <w:rPr>
                                    <w:rFonts w:ascii="Brush Script MT" w:hAnsi="Brush Script MT"/>
                                    <w:b/>
                                    <w:sz w:val="20"/>
                                    <w:szCs w:val="20"/>
                                  </w:rPr>
                                </w:pPr>
                                <w:sdt>
                                  <w:sdtPr>
                                    <w:rPr>
                                      <w:rFonts w:ascii="Brush Script MT" w:hAnsi="Brush Script MT"/>
                                      <w:b/>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A907DB">
                                      <w:rPr>
                                        <w:rFonts w:ascii="Brush Script MT" w:hAnsi="Brush Script MT"/>
                                        <w:b/>
                                        <w:sz w:val="26"/>
                                        <w:szCs w:val="26"/>
                                      </w:rPr>
                                      <w:t>ENEP</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487B732" id="_x0000_t202" coordsize="21600,21600" o:spt="202" path="m,l,21600r21600,l21600,xe">
                    <v:stroke joinstyle="miter"/>
                    <v:path gradientshapeok="t" o:connecttype="rect"/>
                  </v:shapetype>
                  <v:shape id="Cuadro de texto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ASuwf8eAIAAGIFAAAOAAAAAAAA&#10;AAAAAAAAAC4CAABkcnMvZTJvRG9jLnhtbFBLAQItABQABgAIAAAAIQDRS9Bu2QAAAAQBAAAPAAAA&#10;AAAAAAAAAAAAANIEAABkcnMvZG93bnJldi54bWxQSwUGAAAAAAQABADzAAAA2AUAAAAA&#10;" filled="f" stroked="f" strokeweight=".5pt">
                    <v:textbox style="mso-fit-shape-to-text:t" inset="0,0,0,0">
                      <w:txbxContent>
                        <w:p w:rsidR="00A907DB" w:rsidRPr="00A907DB" w:rsidRDefault="00A907DB" w:rsidP="00A907DB">
                          <w:pPr>
                            <w:pStyle w:val="Sinespaciado"/>
                            <w:rPr>
                              <w:rFonts w:ascii="Brush Script MT" w:hAnsi="Brush Script MT"/>
                              <w:b/>
                              <w:sz w:val="20"/>
                              <w:szCs w:val="20"/>
                            </w:rPr>
                          </w:pPr>
                          <w:sdt>
                            <w:sdtPr>
                              <w:rPr>
                                <w:rFonts w:ascii="Brush Script MT" w:hAnsi="Brush Script MT"/>
                                <w:b/>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A907DB">
                                <w:rPr>
                                  <w:rFonts w:ascii="Brush Script MT" w:hAnsi="Brush Script MT"/>
                                  <w:b/>
                                  <w:sz w:val="26"/>
                                  <w:szCs w:val="26"/>
                                </w:rPr>
                                <w:t>ENEP</w:t>
                              </w:r>
                            </w:sdtContent>
                          </w:sdt>
                        </w:p>
                      </w:txbxContent>
                    </v:textbox>
                    <w10:wrap anchorx="page" anchory="page"/>
                  </v:shape>
                </w:pict>
              </mc:Fallback>
            </mc:AlternateContent>
          </w:r>
        </w:p>
        <w:p w:rsidR="00A907DB" w:rsidRDefault="00A907DB">
          <w:r>
            <w:rPr>
              <w:noProof/>
            </w:rPr>
            <mc:AlternateContent>
              <mc:Choice Requires="wps">
                <w:drawing>
                  <wp:anchor distT="45720" distB="45720" distL="114300" distR="114300" simplePos="0" relativeHeight="251664384" behindDoc="0" locked="0" layoutInCell="1" allowOverlap="1" wp14:anchorId="69E3689C" wp14:editId="543122E1">
                    <wp:simplePos x="0" y="0"/>
                    <wp:positionH relativeFrom="column">
                      <wp:posOffset>989330</wp:posOffset>
                    </wp:positionH>
                    <wp:positionV relativeFrom="paragraph">
                      <wp:posOffset>4010962</wp:posOffset>
                    </wp:positionV>
                    <wp:extent cx="4888230" cy="2133772"/>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230" cy="2133772"/>
                            </a:xfrm>
                            <a:prstGeom prst="rect">
                              <a:avLst/>
                            </a:prstGeom>
                            <a:solidFill>
                              <a:srgbClr val="FFFFFF"/>
                            </a:solidFill>
                            <a:ln w="9525">
                              <a:solidFill>
                                <a:srgbClr val="000000"/>
                              </a:solidFill>
                              <a:miter lim="800000"/>
                              <a:headEnd/>
                              <a:tailEnd/>
                            </a:ln>
                          </wps:spPr>
                          <wps:txbx>
                            <w:txbxContent>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t xml:space="preserve">CURSO: </w:t>
                                </w:r>
                                <w:hyperlink r:id="rId6" w:history="1">
                                  <w:r w:rsidRPr="00A907DB">
                                    <w:rPr>
                                      <w:rStyle w:val="Textoennegrita"/>
                                      <w:rFonts w:ascii="Book Antiqua" w:hAnsi="Book Antiqua"/>
                                      <w:color w:val="002060"/>
                                      <w:sz w:val="28"/>
                                      <w:szCs w:val="28"/>
                                    </w:rPr>
                                    <w:t>PRÁCTICAS SOCIALES DEL LENGUAJE</w:t>
                                  </w:r>
                                </w:hyperlink>
                              </w:p>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br/>
                                </w:r>
                                <w:r w:rsidRPr="00A907DB">
                                  <w:rPr>
                                    <w:rFonts w:ascii="Book Antiqua" w:hAnsi="Book Antiqua"/>
                                    <w:color w:val="002060"/>
                                    <w:sz w:val="28"/>
                                    <w:szCs w:val="28"/>
                                  </w:rPr>
                                  <w:t>DOCENTE: CLAUDIA</w:t>
                                </w:r>
                                <w:r w:rsidRPr="00A907DB">
                                  <w:rPr>
                                    <w:rFonts w:ascii="Book Antiqua" w:hAnsi="Book Antiqua"/>
                                    <w:color w:val="002060"/>
                                    <w:sz w:val="28"/>
                                    <w:szCs w:val="28"/>
                                  </w:rPr>
                                  <w:t xml:space="preserve"> ELENA HERNANDEZ GUTIERREZ</w:t>
                                </w:r>
                              </w:p>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t>ALUMNA: YAHAIRA SARAHY V</w:t>
                                </w:r>
                                <w:r>
                                  <w:rPr>
                                    <w:rFonts w:ascii="Book Antiqua" w:hAnsi="Book Antiqua"/>
                                    <w:color w:val="002060"/>
                                    <w:sz w:val="28"/>
                                    <w:szCs w:val="28"/>
                                  </w:rPr>
                                  <w:t>IELM</w:t>
                                </w:r>
                                <w:r w:rsidRPr="00A907DB">
                                  <w:rPr>
                                    <w:rFonts w:ascii="Book Antiqua" w:hAnsi="Book Antiqua"/>
                                    <w:color w:val="002060"/>
                                    <w:sz w:val="28"/>
                                    <w:szCs w:val="28"/>
                                  </w:rPr>
                                  <w:t xml:space="preserve">A GONZALEZ </w:t>
                                </w:r>
                              </w:p>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t>1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3689C" id="Cuadro de texto 2" o:spid="_x0000_s1056" type="#_x0000_t202" style="position:absolute;margin-left:77.9pt;margin-top:315.8pt;width:384.9pt;height:1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">
                    <v:textbox>
                      <w:txbxContent>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t xml:space="preserve">CURSO: </w:t>
                          </w:r>
                          <w:hyperlink r:id="rId7" w:history="1">
                            <w:r w:rsidRPr="00A907DB">
                              <w:rPr>
                                <w:rStyle w:val="Textoennegrita"/>
                                <w:rFonts w:ascii="Book Antiqua" w:hAnsi="Book Antiqua"/>
                                <w:color w:val="002060"/>
                                <w:sz w:val="28"/>
                                <w:szCs w:val="28"/>
                              </w:rPr>
                              <w:t>PRÁCTICAS SOCIALES DEL LENGUAJE</w:t>
                            </w:r>
                          </w:hyperlink>
                        </w:p>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br/>
                          </w:r>
                          <w:r w:rsidRPr="00A907DB">
                            <w:rPr>
                              <w:rFonts w:ascii="Book Antiqua" w:hAnsi="Book Antiqua"/>
                              <w:color w:val="002060"/>
                              <w:sz w:val="28"/>
                              <w:szCs w:val="28"/>
                            </w:rPr>
                            <w:t>DOCENTE: CLAUDIA</w:t>
                          </w:r>
                          <w:r w:rsidRPr="00A907DB">
                            <w:rPr>
                              <w:rFonts w:ascii="Book Antiqua" w:hAnsi="Book Antiqua"/>
                              <w:color w:val="002060"/>
                              <w:sz w:val="28"/>
                              <w:szCs w:val="28"/>
                            </w:rPr>
                            <w:t xml:space="preserve"> ELENA HERNANDEZ GUTIERREZ</w:t>
                          </w:r>
                        </w:p>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t>ALUMNA: YAHAIRA SARAHY V</w:t>
                          </w:r>
                          <w:r>
                            <w:rPr>
                              <w:rFonts w:ascii="Book Antiqua" w:hAnsi="Book Antiqua"/>
                              <w:color w:val="002060"/>
                              <w:sz w:val="28"/>
                              <w:szCs w:val="28"/>
                            </w:rPr>
                            <w:t>IELM</w:t>
                          </w:r>
                          <w:r w:rsidRPr="00A907DB">
                            <w:rPr>
                              <w:rFonts w:ascii="Book Antiqua" w:hAnsi="Book Antiqua"/>
                              <w:color w:val="002060"/>
                              <w:sz w:val="28"/>
                              <w:szCs w:val="28"/>
                            </w:rPr>
                            <w:t xml:space="preserve">A GONZALEZ </w:t>
                          </w:r>
                        </w:p>
                        <w:p w:rsidR="00A907DB" w:rsidRPr="00A907DB" w:rsidRDefault="00A907DB">
                          <w:pPr>
                            <w:rPr>
                              <w:rFonts w:ascii="Book Antiqua" w:hAnsi="Book Antiqua"/>
                              <w:color w:val="002060"/>
                              <w:sz w:val="28"/>
                              <w:szCs w:val="28"/>
                            </w:rPr>
                          </w:pPr>
                          <w:r w:rsidRPr="00A907DB">
                            <w:rPr>
                              <w:rFonts w:ascii="Book Antiqua" w:hAnsi="Book Antiqua"/>
                              <w:color w:val="002060"/>
                              <w:sz w:val="28"/>
                              <w:szCs w:val="28"/>
                            </w:rPr>
                            <w:t>1 “A”</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301145B" wp14:editId="0B76E970">
                    <wp:simplePos x="0" y="0"/>
                    <wp:positionH relativeFrom="page">
                      <wp:posOffset>2299726</wp:posOffset>
                    </wp:positionH>
                    <wp:positionV relativeFrom="page">
                      <wp:posOffset>2797321</wp:posOffset>
                    </wp:positionV>
                    <wp:extent cx="3657600" cy="1069848"/>
                    <wp:effectExtent l="0" t="0" r="7620" b="635"/>
                    <wp:wrapNone/>
                    <wp:docPr id="1" name="Cuadro de texto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7DB" w:rsidRPr="00A907DB" w:rsidRDefault="00A907DB">
                                <w:pPr>
                                  <w:pStyle w:val="Sinespaciado"/>
                                  <w:rPr>
                                    <w:rFonts w:asciiTheme="majorHAnsi" w:eastAsiaTheme="majorEastAsia" w:hAnsiTheme="majorHAnsi" w:cstheme="majorBidi"/>
                                    <w:color w:val="262626" w:themeColor="text1" w:themeTint="D9"/>
                                    <w:sz w:val="200"/>
                                  </w:rPr>
                                </w:pPr>
                                <w:sdt>
                                  <w:sdtPr>
                                    <w:rPr>
                                      <w:rFonts w:ascii="Arial" w:eastAsia="Times New Roman" w:hAnsi="Arial" w:cs="Arial"/>
                                      <w:b/>
                                      <w:bCs/>
                                      <w:i/>
                                      <w:iCs/>
                                      <w:color w:val="000000"/>
                                      <w:sz w:val="72"/>
                                      <w:szCs w:val="2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Pr="00A907DB">
                                      <w:rPr>
                                        <w:rFonts w:ascii="Arial" w:eastAsia="Times New Roman" w:hAnsi="Arial" w:cs="Arial"/>
                                        <w:b/>
                                        <w:bCs/>
                                        <w:i/>
                                        <w:iCs/>
                                        <w:color w:val="000000"/>
                                        <w:sz w:val="72"/>
                                        <w:szCs w:val="28"/>
                                      </w:rPr>
                                      <w:t>Observación y práctica</w:t>
                                    </w:r>
                                  </w:sdtContent>
                                </w:sdt>
                              </w:p>
                              <w:p w:rsidR="00A907DB" w:rsidRPr="00A907DB" w:rsidRDefault="00A907DB">
                                <w:pPr>
                                  <w:spacing w:before="120"/>
                                  <w:rPr>
                                    <w:color w:val="404040" w:themeColor="text1" w:themeTint="BF"/>
                                    <w:sz w:val="56"/>
                                    <w:szCs w:val="36"/>
                                  </w:rPr>
                                </w:pPr>
                                <w:sdt>
                                  <w:sdtPr>
                                    <w:rPr>
                                      <w:color w:val="404040" w:themeColor="text1" w:themeTint="BF"/>
                                      <w:sz w:val="56"/>
                                      <w:szCs w:val="36"/>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Pr="00A907DB">
                                      <w:rPr>
                                        <w:color w:val="404040" w:themeColor="text1" w:themeTint="BF"/>
                                        <w:sz w:val="5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301145B" id="Cuadro de texto 1" o:spid="_x0000_s1057" type="#_x0000_t202" style="position:absolute;margin-left:181.1pt;margin-top:220.25pt;width:4in;height:84.25pt;z-index:25166028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" filled="f" stroked="f" strokeweight=".5pt">
                    <v:textbox style="mso-fit-shape-to-text:t" inset="0,0,0,0">
                      <w:txbxContent>
                        <w:p w:rsidR="00A907DB" w:rsidRPr="00A907DB" w:rsidRDefault="00A907DB">
                          <w:pPr>
                            <w:pStyle w:val="Sinespaciado"/>
                            <w:rPr>
                              <w:rFonts w:asciiTheme="majorHAnsi" w:eastAsiaTheme="majorEastAsia" w:hAnsiTheme="majorHAnsi" w:cstheme="majorBidi"/>
                              <w:color w:val="262626" w:themeColor="text1" w:themeTint="D9"/>
                              <w:sz w:val="200"/>
                            </w:rPr>
                          </w:pPr>
                          <w:sdt>
                            <w:sdtPr>
                              <w:rPr>
                                <w:rFonts w:ascii="Arial" w:eastAsia="Times New Roman" w:hAnsi="Arial" w:cs="Arial"/>
                                <w:b/>
                                <w:bCs/>
                                <w:i/>
                                <w:iCs/>
                                <w:color w:val="000000"/>
                                <w:sz w:val="72"/>
                                <w:szCs w:val="2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Pr="00A907DB">
                                <w:rPr>
                                  <w:rFonts w:ascii="Arial" w:eastAsia="Times New Roman" w:hAnsi="Arial" w:cs="Arial"/>
                                  <w:b/>
                                  <w:bCs/>
                                  <w:i/>
                                  <w:iCs/>
                                  <w:color w:val="000000"/>
                                  <w:sz w:val="72"/>
                                  <w:szCs w:val="28"/>
                                </w:rPr>
                                <w:t>Observación y práctica</w:t>
                              </w:r>
                            </w:sdtContent>
                          </w:sdt>
                        </w:p>
                        <w:p w:rsidR="00A907DB" w:rsidRPr="00A907DB" w:rsidRDefault="00A907DB">
                          <w:pPr>
                            <w:spacing w:before="120"/>
                            <w:rPr>
                              <w:color w:val="404040" w:themeColor="text1" w:themeTint="BF"/>
                              <w:sz w:val="56"/>
                              <w:szCs w:val="36"/>
                            </w:rPr>
                          </w:pPr>
                          <w:sdt>
                            <w:sdtPr>
                              <w:rPr>
                                <w:color w:val="404040" w:themeColor="text1" w:themeTint="BF"/>
                                <w:sz w:val="56"/>
                                <w:szCs w:val="36"/>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Pr="00A907DB">
                                <w:rPr>
                                  <w:color w:val="404040" w:themeColor="text1" w:themeTint="BF"/>
                                  <w:sz w:val="56"/>
                                  <w:szCs w:val="36"/>
                                </w:rPr>
                                <w:t xml:space="preserve">     </w:t>
                              </w:r>
                            </w:sdtContent>
                          </w:sdt>
                        </w:p>
                      </w:txbxContent>
                    </v:textbox>
                    <w10:wrap anchorx="page" anchory="page"/>
                  </v:shape>
                </w:pict>
              </mc:Fallback>
            </mc:AlternateContent>
          </w:r>
          <w:r>
            <w:br w:type="page"/>
          </w:r>
        </w:p>
      </w:sdtContent>
    </w:sdt>
    <w:p w:rsidR="00A907DB" w:rsidRDefault="00A907DB" w:rsidP="00C73176">
      <w:pPr>
        <w:spacing w:line="360" w:lineRule="auto"/>
        <w:jc w:val="both"/>
        <w:rPr>
          <w:rFonts w:ascii="Arial" w:hAnsi="Arial" w:cs="Arial"/>
          <w:sz w:val="24"/>
          <w:szCs w:val="24"/>
        </w:rPr>
      </w:pPr>
    </w:p>
    <w:p w:rsidR="00D50D0E" w:rsidRPr="00A907DB" w:rsidRDefault="00D50D0E" w:rsidP="00C73176">
      <w:pPr>
        <w:spacing w:line="360" w:lineRule="auto"/>
        <w:jc w:val="both"/>
        <w:rPr>
          <w:rFonts w:ascii="Arial" w:hAnsi="Arial" w:cs="Arial"/>
          <w:sz w:val="20"/>
          <w:szCs w:val="20"/>
        </w:rPr>
      </w:pPr>
      <w:r w:rsidRPr="00A907DB">
        <w:rPr>
          <w:rFonts w:ascii="Arial" w:hAnsi="Arial" w:cs="Arial"/>
          <w:sz w:val="20"/>
          <w:szCs w:val="20"/>
        </w:rPr>
        <w:t xml:space="preserve">Según la teoría de Vygotsky, los orígenes del lenguaje son sociales, incluso desde el comienzo mismo de la infancia. Tanto el lenguaje receptivo como el productivo tienen sus raíces en los intercambios entre </w:t>
      </w:r>
      <w:r w:rsidR="00C73176" w:rsidRPr="00A907DB">
        <w:rPr>
          <w:rFonts w:ascii="Arial" w:hAnsi="Arial" w:cs="Arial"/>
          <w:sz w:val="20"/>
          <w:szCs w:val="20"/>
        </w:rPr>
        <w:t>él</w:t>
      </w:r>
      <w:r w:rsidRPr="00A907DB">
        <w:rPr>
          <w:rFonts w:ascii="Arial" w:hAnsi="Arial" w:cs="Arial"/>
          <w:sz w:val="20"/>
          <w:szCs w:val="20"/>
        </w:rPr>
        <w:t xml:space="preserve"> bebe y quien lo cuida. Prácticamente toda vocalización del niño es interpretada como manifestación social, como si </w:t>
      </w:r>
      <w:r w:rsidR="00C73176" w:rsidRPr="00A907DB">
        <w:rPr>
          <w:rFonts w:ascii="Arial" w:hAnsi="Arial" w:cs="Arial"/>
          <w:sz w:val="20"/>
          <w:szCs w:val="20"/>
        </w:rPr>
        <w:t>él</w:t>
      </w:r>
      <w:r w:rsidRPr="00A907DB">
        <w:rPr>
          <w:rFonts w:ascii="Arial" w:hAnsi="Arial" w:cs="Arial"/>
          <w:sz w:val="20"/>
          <w:szCs w:val="20"/>
        </w:rPr>
        <w:t xml:space="preserve"> bebe comunicara algo.</w:t>
      </w:r>
    </w:p>
    <w:p w:rsidR="00D50D0E" w:rsidRPr="00A907DB" w:rsidRDefault="00D50D0E" w:rsidP="00C73176">
      <w:pPr>
        <w:pStyle w:val="NormalWeb"/>
        <w:spacing w:before="0" w:beforeAutospacing="0" w:after="225" w:afterAutospacing="0" w:line="360" w:lineRule="auto"/>
        <w:jc w:val="both"/>
        <w:rPr>
          <w:rFonts w:ascii="Arial" w:hAnsi="Arial" w:cs="Arial"/>
          <w:sz w:val="20"/>
          <w:szCs w:val="20"/>
        </w:rPr>
      </w:pPr>
      <w:r w:rsidRPr="00A907DB">
        <w:rPr>
          <w:rFonts w:ascii="Arial" w:hAnsi="Arial" w:cs="Arial"/>
          <w:sz w:val="20"/>
          <w:szCs w:val="20"/>
        </w:rPr>
        <w:t>El lenguaje infantil, en su etapa preescolar, tiene varias fases muy diferenciadas entre sí. Su evolución es la más destacada dentro de toda la infancia pues le permite el paso de una imposibilidad total de comunicación concreta al más completo intercambio de ideas.</w:t>
      </w:r>
    </w:p>
    <w:p w:rsidR="00D50D0E" w:rsidRPr="00C92806" w:rsidRDefault="00D50D0E" w:rsidP="00C73176">
      <w:pPr>
        <w:pStyle w:val="NormalWeb"/>
        <w:spacing w:before="0" w:beforeAutospacing="0" w:after="225" w:afterAutospacing="0" w:line="360" w:lineRule="auto"/>
        <w:jc w:val="both"/>
        <w:rPr>
          <w:rFonts w:ascii="Arial" w:hAnsi="Arial" w:cs="Arial"/>
          <w:sz w:val="20"/>
          <w:szCs w:val="20"/>
        </w:rPr>
      </w:pPr>
      <w:r w:rsidRPr="00A907DB">
        <w:rPr>
          <w:rFonts w:ascii="Arial" w:hAnsi="Arial" w:cs="Arial"/>
          <w:sz w:val="20"/>
          <w:szCs w:val="20"/>
        </w:rPr>
        <w:t xml:space="preserve">La importancia de esta etapa preescolar se comprende fácilmente por cuanto se constituye el lenguaje aprendido, la base de todo posterior aprendizaje. Por esto es necesario la enseñanza de un correcto lenguaje en esta etapa, pues el niño aprende y enriquece su vocabulario al tiempo que </w:t>
      </w:r>
      <w:r w:rsidRPr="00C92806">
        <w:rPr>
          <w:rFonts w:ascii="Arial" w:hAnsi="Arial" w:cs="Arial"/>
          <w:sz w:val="20"/>
          <w:szCs w:val="20"/>
        </w:rPr>
        <w:t xml:space="preserve">perfecciona su decisión y </w:t>
      </w:r>
      <w:bookmarkStart w:id="0" w:name="_GoBack"/>
      <w:bookmarkEnd w:id="0"/>
      <w:r w:rsidRPr="00C92806">
        <w:rPr>
          <w:rFonts w:ascii="Arial" w:hAnsi="Arial" w:cs="Arial"/>
          <w:sz w:val="20"/>
          <w:szCs w:val="20"/>
        </w:rPr>
        <w:t>adquiere un uso correcto del mismo.</w:t>
      </w:r>
    </w:p>
    <w:p w:rsidR="00C92806" w:rsidRPr="00C92806" w:rsidRDefault="00C92806" w:rsidP="00C92806">
      <w:pPr>
        <w:pStyle w:val="NormalWeb"/>
        <w:spacing w:before="0" w:beforeAutospacing="0" w:after="225" w:afterAutospacing="0" w:line="360" w:lineRule="auto"/>
        <w:jc w:val="both"/>
        <w:rPr>
          <w:rFonts w:ascii="Arial" w:hAnsi="Arial" w:cs="Arial"/>
          <w:sz w:val="16"/>
          <w:szCs w:val="20"/>
        </w:rPr>
      </w:pPr>
      <w:r w:rsidRPr="00C92806">
        <w:rPr>
          <w:rFonts w:ascii="Arial" w:hAnsi="Arial" w:cs="Arial"/>
          <w:iCs/>
          <w:sz w:val="20"/>
          <w:szCs w:val="23"/>
          <w:shd w:val="clear" w:color="auto" w:fill="FFFFFF"/>
        </w:rPr>
        <w:t>El desarrollo del lenguaje en los años preescolares es importante para la evolución de las habilidades cognitivas de los niños, así como para su madurez emocional y social. Las habilidades del lenguaje como escuchar, comprender y hablar, también son importantes para fundamentar la escritura y la lectura, lo que prepara a los niños para los</w:t>
      </w:r>
      <w:r w:rsidRPr="00C92806">
        <w:rPr>
          <w:rStyle w:val="apple-converted-space"/>
          <w:rFonts w:ascii="Arial" w:hAnsi="Arial" w:cs="Arial"/>
          <w:iCs/>
          <w:sz w:val="20"/>
          <w:szCs w:val="23"/>
          <w:shd w:val="clear" w:color="auto" w:fill="FFFFFF"/>
        </w:rPr>
        <w:t> </w:t>
      </w:r>
      <w:r w:rsidRPr="00C92806">
        <w:rPr>
          <w:rStyle w:val="ilad"/>
          <w:rFonts w:ascii="Arial" w:hAnsi="Arial" w:cs="Arial"/>
          <w:iCs/>
          <w:sz w:val="20"/>
          <w:szCs w:val="23"/>
          <w:bdr w:val="none" w:sz="0" w:space="0" w:color="auto" w:frame="1"/>
          <w:shd w:val="clear" w:color="auto" w:fill="FFFFFF"/>
        </w:rPr>
        <w:t>trabajos</w:t>
      </w:r>
      <w:r w:rsidRPr="00C92806">
        <w:rPr>
          <w:rStyle w:val="apple-converted-space"/>
          <w:rFonts w:ascii="Arial" w:hAnsi="Arial" w:cs="Arial"/>
          <w:iCs/>
          <w:sz w:val="20"/>
          <w:szCs w:val="23"/>
          <w:shd w:val="clear" w:color="auto" w:fill="FFFFFF"/>
        </w:rPr>
        <w:t> </w:t>
      </w:r>
      <w:r w:rsidRPr="00C92806">
        <w:rPr>
          <w:rFonts w:ascii="Arial" w:hAnsi="Arial" w:cs="Arial"/>
          <w:iCs/>
          <w:sz w:val="20"/>
          <w:szCs w:val="23"/>
          <w:shd w:val="clear" w:color="auto" w:fill="FFFFFF"/>
        </w:rPr>
        <w:t>relacionados con el lenguaje escrito en la escuela.</w:t>
      </w:r>
      <w:r w:rsidRPr="00C92806">
        <w:rPr>
          <w:rStyle w:val="apple-converted-space"/>
          <w:rFonts w:ascii="Arial" w:hAnsi="Arial" w:cs="Arial"/>
          <w:iCs/>
          <w:sz w:val="20"/>
          <w:szCs w:val="23"/>
          <w:shd w:val="clear" w:color="auto" w:fill="FFFFFF"/>
        </w:rPr>
        <w:t> </w:t>
      </w:r>
    </w:p>
    <w:p w:rsidR="00A275B7" w:rsidRPr="00A907DB" w:rsidRDefault="00D50D0E" w:rsidP="00C73176">
      <w:pPr>
        <w:spacing w:line="360" w:lineRule="auto"/>
        <w:jc w:val="both"/>
        <w:rPr>
          <w:rFonts w:ascii="Arial" w:hAnsi="Arial" w:cs="Arial"/>
          <w:sz w:val="20"/>
          <w:szCs w:val="20"/>
        </w:rPr>
      </w:pPr>
      <w:r w:rsidRPr="00C92806">
        <w:rPr>
          <w:rFonts w:ascii="Arial" w:hAnsi="Arial" w:cs="Arial"/>
          <w:sz w:val="20"/>
          <w:szCs w:val="20"/>
        </w:rPr>
        <w:t xml:space="preserve">Durante la jornada de </w:t>
      </w:r>
      <w:r w:rsidR="00C73176" w:rsidRPr="00C92806">
        <w:rPr>
          <w:rFonts w:ascii="Arial" w:hAnsi="Arial" w:cs="Arial"/>
          <w:sz w:val="20"/>
          <w:szCs w:val="20"/>
        </w:rPr>
        <w:t>observación</w:t>
      </w:r>
      <w:r w:rsidRPr="00C92806">
        <w:rPr>
          <w:rFonts w:ascii="Arial" w:hAnsi="Arial" w:cs="Arial"/>
          <w:sz w:val="20"/>
          <w:szCs w:val="20"/>
        </w:rPr>
        <w:t xml:space="preserve"> en el jardín de niños Luis. A </w:t>
      </w:r>
      <w:r w:rsidR="00C73176" w:rsidRPr="00C92806">
        <w:rPr>
          <w:rFonts w:ascii="Arial" w:hAnsi="Arial" w:cs="Arial"/>
          <w:sz w:val="20"/>
          <w:szCs w:val="20"/>
        </w:rPr>
        <w:t>B</w:t>
      </w:r>
      <w:r w:rsidRPr="00C92806">
        <w:rPr>
          <w:rFonts w:ascii="Arial" w:hAnsi="Arial" w:cs="Arial"/>
          <w:sz w:val="20"/>
          <w:szCs w:val="20"/>
        </w:rPr>
        <w:t xml:space="preserve">euregar </w:t>
      </w:r>
      <w:r w:rsidR="0035058B" w:rsidRPr="00C92806">
        <w:rPr>
          <w:rFonts w:ascii="Arial" w:hAnsi="Arial" w:cs="Arial"/>
          <w:sz w:val="20"/>
          <w:szCs w:val="20"/>
        </w:rPr>
        <w:t>observe que por la  edad</w:t>
      </w:r>
      <w:r w:rsidR="0035058B" w:rsidRPr="00A907DB">
        <w:rPr>
          <w:rFonts w:ascii="Arial" w:hAnsi="Arial" w:cs="Arial"/>
          <w:sz w:val="20"/>
          <w:szCs w:val="20"/>
        </w:rPr>
        <w:t xml:space="preserve"> los niños es normal que </w:t>
      </w:r>
      <w:r w:rsidR="00C73176" w:rsidRPr="00A907DB">
        <w:rPr>
          <w:rFonts w:ascii="Arial" w:hAnsi="Arial" w:cs="Arial"/>
          <w:sz w:val="20"/>
          <w:szCs w:val="20"/>
        </w:rPr>
        <w:t>presenten</w:t>
      </w:r>
      <w:r w:rsidR="0035058B" w:rsidRPr="00A907DB">
        <w:rPr>
          <w:rFonts w:ascii="Arial" w:hAnsi="Arial" w:cs="Arial"/>
          <w:sz w:val="20"/>
          <w:szCs w:val="20"/>
        </w:rPr>
        <w:t xml:space="preserve"> algunas dificultades en el desarrollo de su lenguaje esto depende de la estimulación que cada niño recibe en casa, los</w:t>
      </w:r>
      <w:r w:rsidR="00C73176" w:rsidRPr="00A907DB">
        <w:rPr>
          <w:rFonts w:ascii="Arial" w:hAnsi="Arial" w:cs="Arial"/>
          <w:sz w:val="20"/>
          <w:szCs w:val="20"/>
        </w:rPr>
        <w:t xml:space="preserve"> casos más comunes que se presenten</w:t>
      </w:r>
      <w:r w:rsidR="0035058B" w:rsidRPr="00A907DB">
        <w:rPr>
          <w:rFonts w:ascii="Arial" w:hAnsi="Arial" w:cs="Arial"/>
          <w:sz w:val="20"/>
          <w:szCs w:val="20"/>
        </w:rPr>
        <w:t xml:space="preserve"> el cortar palabras (maeta- maestra) o el </w:t>
      </w:r>
      <w:r w:rsidR="00C73176" w:rsidRPr="00A907DB">
        <w:rPr>
          <w:rFonts w:ascii="Arial" w:hAnsi="Arial" w:cs="Arial"/>
          <w:sz w:val="20"/>
          <w:szCs w:val="20"/>
        </w:rPr>
        <w:t>cambiar</w:t>
      </w:r>
      <w:r w:rsidR="0035058B" w:rsidRPr="00A907DB">
        <w:rPr>
          <w:rFonts w:ascii="Arial" w:hAnsi="Arial" w:cs="Arial"/>
          <w:sz w:val="20"/>
          <w:szCs w:val="20"/>
        </w:rPr>
        <w:t xml:space="preserve"> letras en una palabra (tasa-casa) las estrategias es </w:t>
      </w:r>
      <w:r w:rsidR="00C73176" w:rsidRPr="00A907DB">
        <w:rPr>
          <w:rFonts w:ascii="Arial" w:hAnsi="Arial" w:cs="Arial"/>
          <w:sz w:val="20"/>
          <w:szCs w:val="20"/>
        </w:rPr>
        <w:t>corregirlo</w:t>
      </w:r>
      <w:r w:rsidR="0035058B" w:rsidRPr="00A907DB">
        <w:rPr>
          <w:rFonts w:ascii="Arial" w:hAnsi="Arial" w:cs="Arial"/>
          <w:sz w:val="20"/>
          <w:szCs w:val="20"/>
        </w:rPr>
        <w:t xml:space="preserve"> y motivarlos para que intenten la pronunciación correcta </w:t>
      </w:r>
      <w:r w:rsidR="00C73176" w:rsidRPr="00A907DB">
        <w:rPr>
          <w:rFonts w:ascii="Arial" w:hAnsi="Arial" w:cs="Arial"/>
          <w:sz w:val="20"/>
          <w:szCs w:val="20"/>
        </w:rPr>
        <w:t>de</w:t>
      </w:r>
      <w:r w:rsidR="0035058B" w:rsidRPr="00A907DB">
        <w:rPr>
          <w:rFonts w:ascii="Arial" w:hAnsi="Arial" w:cs="Arial"/>
          <w:sz w:val="20"/>
          <w:szCs w:val="20"/>
        </w:rPr>
        <w:t xml:space="preserve"> las palabras existen algunos ejercicios que las educadoras utilizan para que a los </w:t>
      </w:r>
      <w:r w:rsidR="00C73176" w:rsidRPr="00A907DB">
        <w:rPr>
          <w:rFonts w:ascii="Arial" w:hAnsi="Arial" w:cs="Arial"/>
          <w:sz w:val="20"/>
          <w:szCs w:val="20"/>
        </w:rPr>
        <w:t>niños</w:t>
      </w:r>
      <w:r w:rsidR="0035058B" w:rsidRPr="00A907DB">
        <w:rPr>
          <w:rFonts w:ascii="Arial" w:hAnsi="Arial" w:cs="Arial"/>
          <w:sz w:val="20"/>
          <w:szCs w:val="20"/>
        </w:rPr>
        <w:t xml:space="preserve"> les ayuden a  estimular o desarrollar la correcta </w:t>
      </w:r>
      <w:r w:rsidR="00C73176" w:rsidRPr="00A907DB">
        <w:rPr>
          <w:rFonts w:ascii="Arial" w:hAnsi="Arial" w:cs="Arial"/>
          <w:sz w:val="20"/>
          <w:szCs w:val="20"/>
        </w:rPr>
        <w:t>pronunciación</w:t>
      </w:r>
      <w:r w:rsidR="0035058B" w:rsidRPr="00A907DB">
        <w:rPr>
          <w:rFonts w:ascii="Arial" w:hAnsi="Arial" w:cs="Arial"/>
          <w:sz w:val="20"/>
          <w:szCs w:val="20"/>
        </w:rPr>
        <w:t xml:space="preserve"> algunos de ellos son:</w:t>
      </w:r>
    </w:p>
    <w:p w:rsidR="0035058B" w:rsidRPr="00A907DB" w:rsidRDefault="0035058B" w:rsidP="00C73176">
      <w:pPr>
        <w:spacing w:line="360" w:lineRule="auto"/>
        <w:jc w:val="both"/>
        <w:rPr>
          <w:rFonts w:ascii="Arial" w:hAnsi="Arial" w:cs="Arial"/>
          <w:sz w:val="20"/>
          <w:szCs w:val="20"/>
        </w:rPr>
      </w:pPr>
      <w:r w:rsidRPr="00A907DB">
        <w:rPr>
          <w:rFonts w:ascii="Arial" w:hAnsi="Arial" w:cs="Arial"/>
          <w:sz w:val="20"/>
          <w:szCs w:val="20"/>
        </w:rPr>
        <w:t xml:space="preserve">Soplar la pluma, </w:t>
      </w:r>
      <w:r w:rsidR="00C73176" w:rsidRPr="00A907DB">
        <w:rPr>
          <w:rFonts w:ascii="Arial" w:hAnsi="Arial" w:cs="Arial"/>
          <w:sz w:val="20"/>
          <w:szCs w:val="20"/>
        </w:rPr>
        <w:t>popote</w:t>
      </w:r>
      <w:r w:rsidRPr="00A907DB">
        <w:rPr>
          <w:rFonts w:ascii="Arial" w:hAnsi="Arial" w:cs="Arial"/>
          <w:sz w:val="20"/>
          <w:szCs w:val="20"/>
        </w:rPr>
        <w:t xml:space="preserve"> y grajea, betún </w:t>
      </w:r>
      <w:r w:rsidR="00C73176" w:rsidRPr="00A907DB">
        <w:rPr>
          <w:rFonts w:ascii="Arial" w:hAnsi="Arial" w:cs="Arial"/>
          <w:sz w:val="20"/>
          <w:szCs w:val="20"/>
        </w:rPr>
        <w:t xml:space="preserve"> o </w:t>
      </w:r>
      <w:proofErr w:type="spellStart"/>
      <w:r w:rsidR="00C73176" w:rsidRPr="00A907DB">
        <w:rPr>
          <w:rFonts w:ascii="Arial" w:hAnsi="Arial" w:cs="Arial"/>
          <w:sz w:val="20"/>
          <w:szCs w:val="20"/>
        </w:rPr>
        <w:t>duva</w:t>
      </w:r>
      <w:r w:rsidRPr="00A907DB">
        <w:rPr>
          <w:rFonts w:ascii="Arial" w:hAnsi="Arial" w:cs="Arial"/>
          <w:sz w:val="20"/>
          <w:szCs w:val="20"/>
        </w:rPr>
        <w:t>lin</w:t>
      </w:r>
      <w:proofErr w:type="spellEnd"/>
      <w:r w:rsidRPr="00A907DB">
        <w:rPr>
          <w:rFonts w:ascii="Arial" w:hAnsi="Arial" w:cs="Arial"/>
          <w:sz w:val="20"/>
          <w:szCs w:val="20"/>
        </w:rPr>
        <w:t xml:space="preserve"> alrededor de la boca y el lápiz debajo de la lengua.</w:t>
      </w:r>
    </w:p>
    <w:p w:rsidR="0035058B" w:rsidRPr="00A907DB" w:rsidRDefault="0035058B" w:rsidP="00C73176">
      <w:pPr>
        <w:spacing w:line="360" w:lineRule="auto"/>
        <w:jc w:val="both"/>
        <w:rPr>
          <w:rFonts w:ascii="Arial" w:hAnsi="Arial" w:cs="Arial"/>
          <w:sz w:val="20"/>
          <w:szCs w:val="20"/>
        </w:rPr>
      </w:pPr>
      <w:r w:rsidRPr="00A907DB">
        <w:rPr>
          <w:rFonts w:ascii="Arial" w:hAnsi="Arial" w:cs="Arial"/>
          <w:sz w:val="20"/>
          <w:szCs w:val="20"/>
        </w:rPr>
        <w:t xml:space="preserve">Los padres son los primeros maestros de sus hijos. Las herramientas para la enseñanza eficaz de los niños están al alcance de cada padre y maestro. La interacción sistemática y atenta con los niños durante el juego y durante el trabajo da la oportunidad a los padres de enseñar vocabulario y conceptos que son la base para el aprendizaje en la escuela y en la vida. En cada lugar del mundo, ser padre requiere de un gran esfuerzo y persistencia. El esfuerzo que invierten los padres en la enseñanza de palabras, conceptos y destrezas a sus hijos tiene como recompensa mayores logros escolares y de vida. Los padres que trabajan conjuntamente con los maestros se convierten en un equipo que vincula el conocimiento familiar con el escolar. El lenguaje es la base de todas las actividades escolares, la comunicación social y, en gran parte, de la creatividad. Los niños que han </w:t>
      </w:r>
      <w:r w:rsidRPr="00A907DB">
        <w:rPr>
          <w:rFonts w:ascii="Arial" w:hAnsi="Arial" w:cs="Arial"/>
          <w:sz w:val="20"/>
          <w:szCs w:val="20"/>
        </w:rPr>
        <w:lastRenderedPageBreak/>
        <w:t>vivido sus años preescolares aprovechando las oportunidades de aprendizaje de los padres y los educadores, estarán en la mejor posición para obtener logros en la escuela y en la familia. El lenguaje es la clave para una participación plena en la vida.</w:t>
      </w:r>
    </w:p>
    <w:p w:rsidR="0035058B" w:rsidRDefault="0035058B"/>
    <w:p w:rsidR="0035058B" w:rsidRDefault="0035058B">
      <w:pPr>
        <w:rPr>
          <w:b/>
          <w:sz w:val="48"/>
        </w:rPr>
      </w:pPr>
    </w:p>
    <w:p w:rsidR="00A907DB" w:rsidRDefault="00A907DB">
      <w:pPr>
        <w:rPr>
          <w:b/>
          <w:sz w:val="48"/>
        </w:rPr>
      </w:pPr>
    </w:p>
    <w:p w:rsidR="00A907DB" w:rsidRDefault="00A907DB">
      <w:pPr>
        <w:rPr>
          <w:b/>
          <w:sz w:val="48"/>
        </w:rPr>
      </w:pPr>
    </w:p>
    <w:p w:rsidR="00A907DB" w:rsidRPr="00A907DB" w:rsidRDefault="00A907DB">
      <w:pPr>
        <w:rPr>
          <w:b/>
          <w:sz w:val="48"/>
        </w:rPr>
      </w:pPr>
    </w:p>
    <w:p w:rsidR="0035058B" w:rsidRPr="00A907DB" w:rsidRDefault="00A907DB">
      <w:pPr>
        <w:rPr>
          <w:b/>
          <w:sz w:val="48"/>
        </w:rPr>
      </w:pPr>
      <w:r w:rsidRPr="00A907DB">
        <w:rPr>
          <w:b/>
          <w:sz w:val="48"/>
        </w:rPr>
        <w:t>REFERENCIAS</w:t>
      </w:r>
    </w:p>
    <w:p w:rsidR="0035058B" w:rsidRDefault="0035058B"/>
    <w:p w:rsidR="0035058B" w:rsidRPr="00A907DB" w:rsidRDefault="0035058B" w:rsidP="00A907DB">
      <w:pPr>
        <w:jc w:val="both"/>
        <w:rPr>
          <w:i/>
        </w:rPr>
      </w:pPr>
    </w:p>
    <w:p w:rsidR="0035058B" w:rsidRPr="00A907DB" w:rsidRDefault="0035058B" w:rsidP="00A907DB">
      <w:pPr>
        <w:jc w:val="both"/>
        <w:rPr>
          <w:i/>
        </w:rPr>
      </w:pPr>
      <w:proofErr w:type="spellStart"/>
      <w:r w:rsidRPr="00A907DB">
        <w:rPr>
          <w:i/>
        </w:rPr>
        <w:t>Bowman</w:t>
      </w:r>
      <w:proofErr w:type="spellEnd"/>
      <w:r w:rsidRPr="00A907DB">
        <w:rPr>
          <w:i/>
        </w:rPr>
        <w:t xml:space="preserve">, B. et al. </w:t>
      </w:r>
      <w:proofErr w:type="spellStart"/>
      <w:r w:rsidRPr="00A907DB">
        <w:rPr>
          <w:i/>
        </w:rPr>
        <w:t>Eager</w:t>
      </w:r>
      <w:proofErr w:type="spellEnd"/>
      <w:r w:rsidRPr="00A907DB">
        <w:rPr>
          <w:i/>
        </w:rPr>
        <w:t xml:space="preserve"> to </w:t>
      </w:r>
      <w:proofErr w:type="spellStart"/>
      <w:r w:rsidRPr="00A907DB">
        <w:rPr>
          <w:i/>
        </w:rPr>
        <w:t>learn</w:t>
      </w:r>
      <w:proofErr w:type="spellEnd"/>
      <w:r w:rsidRPr="00A907DB">
        <w:rPr>
          <w:i/>
        </w:rPr>
        <w:t xml:space="preserve">: </w:t>
      </w:r>
      <w:proofErr w:type="spellStart"/>
      <w:r w:rsidRPr="00A907DB">
        <w:rPr>
          <w:i/>
        </w:rPr>
        <w:t>educating</w:t>
      </w:r>
      <w:proofErr w:type="spellEnd"/>
      <w:r w:rsidRPr="00A907DB">
        <w:rPr>
          <w:i/>
        </w:rPr>
        <w:t xml:space="preserve"> </w:t>
      </w:r>
      <w:proofErr w:type="spellStart"/>
      <w:r w:rsidRPr="00A907DB">
        <w:rPr>
          <w:i/>
        </w:rPr>
        <w:t>our</w:t>
      </w:r>
      <w:proofErr w:type="spellEnd"/>
      <w:r w:rsidRPr="00A907DB">
        <w:rPr>
          <w:i/>
        </w:rPr>
        <w:t xml:space="preserve"> </w:t>
      </w:r>
      <w:proofErr w:type="spellStart"/>
      <w:r w:rsidRPr="00A907DB">
        <w:rPr>
          <w:i/>
        </w:rPr>
        <w:t>preschoolers</w:t>
      </w:r>
      <w:proofErr w:type="spellEnd"/>
      <w:r w:rsidRPr="00A907DB">
        <w:rPr>
          <w:i/>
        </w:rPr>
        <w:t xml:space="preserve">. Washington, DC, </w:t>
      </w:r>
      <w:proofErr w:type="spellStart"/>
      <w:r w:rsidRPr="00A907DB">
        <w:rPr>
          <w:i/>
        </w:rPr>
        <w:t>National</w:t>
      </w:r>
      <w:proofErr w:type="spellEnd"/>
      <w:r w:rsidRPr="00A907DB">
        <w:rPr>
          <w:i/>
        </w:rPr>
        <w:t xml:space="preserve"> </w:t>
      </w:r>
      <w:proofErr w:type="spellStart"/>
      <w:r w:rsidRPr="00A907DB">
        <w:rPr>
          <w:i/>
        </w:rPr>
        <w:t>Academy</w:t>
      </w:r>
      <w:proofErr w:type="spellEnd"/>
      <w:r w:rsidRPr="00A907DB">
        <w:rPr>
          <w:i/>
        </w:rPr>
        <w:t xml:space="preserve"> </w:t>
      </w:r>
      <w:proofErr w:type="spellStart"/>
      <w:r w:rsidRPr="00A907DB">
        <w:rPr>
          <w:i/>
        </w:rPr>
        <w:t>Press</w:t>
      </w:r>
      <w:proofErr w:type="spellEnd"/>
      <w:r w:rsidRPr="00A907DB">
        <w:rPr>
          <w:i/>
        </w:rPr>
        <w:t>, 2000.</w:t>
      </w:r>
    </w:p>
    <w:p w:rsidR="00C73176" w:rsidRPr="00A907DB" w:rsidRDefault="00C73176" w:rsidP="00A907DB">
      <w:pPr>
        <w:jc w:val="both"/>
        <w:rPr>
          <w:i/>
        </w:rPr>
      </w:pPr>
    </w:p>
    <w:p w:rsidR="00C73176" w:rsidRDefault="00C73176" w:rsidP="00A907DB">
      <w:pPr>
        <w:jc w:val="both"/>
        <w:rPr>
          <w:rFonts w:ascii="Verdana" w:hAnsi="Verdana"/>
          <w:i/>
          <w:color w:val="330000"/>
          <w:sz w:val="20"/>
          <w:szCs w:val="20"/>
          <w:shd w:val="clear" w:color="auto" w:fill="FFFFFF"/>
        </w:rPr>
      </w:pPr>
      <w:r w:rsidRPr="00A907DB">
        <w:rPr>
          <w:rFonts w:ascii="Verdana" w:hAnsi="Verdana"/>
          <w:i/>
          <w:color w:val="330000"/>
          <w:sz w:val="20"/>
          <w:szCs w:val="20"/>
          <w:shd w:val="clear" w:color="auto" w:fill="FFFFFF"/>
        </w:rPr>
        <w:t>Vygotsky, L.S. 1956.</w:t>
      </w:r>
      <w:r w:rsidRPr="00A907DB">
        <w:rPr>
          <w:rStyle w:val="apple-converted-space"/>
          <w:rFonts w:ascii="Verdana" w:hAnsi="Verdana"/>
          <w:i/>
          <w:color w:val="330000"/>
          <w:sz w:val="20"/>
          <w:szCs w:val="20"/>
          <w:shd w:val="clear" w:color="auto" w:fill="FFFFFF"/>
        </w:rPr>
        <w:t> </w:t>
      </w:r>
      <w:proofErr w:type="spellStart"/>
      <w:r w:rsidRPr="00A907DB">
        <w:rPr>
          <w:rFonts w:ascii="Verdana" w:hAnsi="Verdana"/>
          <w:i/>
          <w:iCs/>
          <w:color w:val="330000"/>
          <w:sz w:val="20"/>
          <w:szCs w:val="20"/>
          <w:shd w:val="clear" w:color="auto" w:fill="FFFFFF"/>
        </w:rPr>
        <w:t>Izbranie</w:t>
      </w:r>
      <w:proofErr w:type="spellEnd"/>
      <w:r w:rsidRPr="00A907DB">
        <w:rPr>
          <w:rFonts w:ascii="Verdana" w:hAnsi="Verdana"/>
          <w:i/>
          <w:iCs/>
          <w:color w:val="330000"/>
          <w:sz w:val="20"/>
          <w:szCs w:val="20"/>
          <w:shd w:val="clear" w:color="auto" w:fill="FFFFFF"/>
        </w:rPr>
        <w:t xml:space="preserve"> </w:t>
      </w:r>
      <w:proofErr w:type="spellStart"/>
      <w:r w:rsidRPr="00A907DB">
        <w:rPr>
          <w:rFonts w:ascii="Verdana" w:hAnsi="Verdana"/>
          <w:i/>
          <w:iCs/>
          <w:color w:val="330000"/>
          <w:sz w:val="20"/>
          <w:szCs w:val="20"/>
          <w:shd w:val="clear" w:color="auto" w:fill="FFFFFF"/>
        </w:rPr>
        <w:t>psiholgicestie</w:t>
      </w:r>
      <w:proofErr w:type="spellEnd"/>
      <w:r w:rsidRPr="00A907DB">
        <w:rPr>
          <w:rFonts w:ascii="Verdana" w:hAnsi="Verdana"/>
          <w:i/>
          <w:iCs/>
          <w:color w:val="330000"/>
          <w:sz w:val="20"/>
          <w:szCs w:val="20"/>
          <w:shd w:val="clear" w:color="auto" w:fill="FFFFFF"/>
        </w:rPr>
        <w:t xml:space="preserve"> </w:t>
      </w:r>
      <w:proofErr w:type="spellStart"/>
      <w:r w:rsidRPr="00A907DB">
        <w:rPr>
          <w:rFonts w:ascii="Verdana" w:hAnsi="Verdana"/>
          <w:i/>
          <w:iCs/>
          <w:color w:val="330000"/>
          <w:sz w:val="20"/>
          <w:szCs w:val="20"/>
          <w:shd w:val="clear" w:color="auto" w:fill="FFFFFF"/>
        </w:rPr>
        <w:t>issledovanija</w:t>
      </w:r>
      <w:proofErr w:type="spellEnd"/>
      <w:r w:rsidRPr="00A907DB">
        <w:rPr>
          <w:rStyle w:val="apple-converted-space"/>
          <w:rFonts w:ascii="Verdana" w:hAnsi="Verdana"/>
          <w:i/>
          <w:iCs/>
          <w:color w:val="330000"/>
          <w:sz w:val="20"/>
          <w:szCs w:val="20"/>
          <w:shd w:val="clear" w:color="auto" w:fill="FFFFFF"/>
        </w:rPr>
        <w:t> </w:t>
      </w:r>
      <w:r w:rsidRPr="00A907DB">
        <w:rPr>
          <w:rFonts w:ascii="Verdana" w:hAnsi="Verdana"/>
          <w:i/>
          <w:color w:val="330000"/>
          <w:sz w:val="20"/>
          <w:szCs w:val="20"/>
          <w:shd w:val="clear" w:color="auto" w:fill="FFFFFF"/>
        </w:rPr>
        <w:t>[Investigación en psicología]. Moscú, APN RSFSR.</w:t>
      </w:r>
    </w:p>
    <w:p w:rsidR="00A907DB" w:rsidRPr="00A907DB" w:rsidRDefault="00A907DB" w:rsidP="00A907DB">
      <w:pPr>
        <w:jc w:val="both"/>
        <w:rPr>
          <w:rFonts w:ascii="Verdana" w:hAnsi="Verdana"/>
          <w:i/>
          <w:color w:val="330000"/>
          <w:sz w:val="20"/>
          <w:szCs w:val="20"/>
          <w:shd w:val="clear" w:color="auto" w:fill="FFFFFF"/>
        </w:rPr>
      </w:pPr>
    </w:p>
    <w:p w:rsidR="00C73176" w:rsidRPr="00A907DB" w:rsidRDefault="00C73176" w:rsidP="00A907DB">
      <w:pPr>
        <w:jc w:val="both"/>
        <w:rPr>
          <w:i/>
        </w:rPr>
      </w:pPr>
      <w:r w:rsidRPr="00A907DB">
        <w:rPr>
          <w:rStyle w:val="apple-converted-space"/>
          <w:rFonts w:ascii="Verdana" w:hAnsi="Verdana"/>
          <w:i/>
          <w:color w:val="330000"/>
          <w:sz w:val="20"/>
          <w:szCs w:val="20"/>
          <w:shd w:val="clear" w:color="auto" w:fill="FFFFFF"/>
        </w:rPr>
        <w:t> </w:t>
      </w:r>
      <w:r w:rsidRPr="00A907DB">
        <w:rPr>
          <w:rFonts w:ascii="Verdana" w:hAnsi="Verdana"/>
          <w:i/>
          <w:color w:val="330000"/>
          <w:sz w:val="20"/>
          <w:szCs w:val="20"/>
          <w:shd w:val="clear" w:color="auto" w:fill="FFFFFF"/>
        </w:rPr>
        <w:t>1895c.</w:t>
      </w:r>
      <w:r w:rsidRPr="00A907DB">
        <w:rPr>
          <w:rStyle w:val="apple-converted-space"/>
          <w:rFonts w:ascii="Verdana" w:hAnsi="Verdana"/>
          <w:i/>
          <w:color w:val="330000"/>
          <w:sz w:val="20"/>
          <w:szCs w:val="20"/>
          <w:shd w:val="clear" w:color="auto" w:fill="FFFFFF"/>
        </w:rPr>
        <w:t> </w:t>
      </w:r>
      <w:r w:rsidRPr="00A907DB">
        <w:rPr>
          <w:rFonts w:ascii="Verdana" w:hAnsi="Verdana"/>
          <w:i/>
          <w:iCs/>
          <w:color w:val="330000"/>
          <w:sz w:val="20"/>
          <w:szCs w:val="20"/>
          <w:shd w:val="clear" w:color="auto" w:fill="FFFFFF"/>
        </w:rPr>
        <w:t xml:space="preserve">Vygotsky and </w:t>
      </w:r>
      <w:proofErr w:type="spellStart"/>
      <w:r w:rsidRPr="00A907DB">
        <w:rPr>
          <w:rFonts w:ascii="Verdana" w:hAnsi="Verdana"/>
          <w:i/>
          <w:iCs/>
          <w:color w:val="330000"/>
          <w:sz w:val="20"/>
          <w:szCs w:val="20"/>
          <w:shd w:val="clear" w:color="auto" w:fill="FFFFFF"/>
        </w:rPr>
        <w:t>the</w:t>
      </w:r>
      <w:proofErr w:type="spellEnd"/>
      <w:r w:rsidRPr="00A907DB">
        <w:rPr>
          <w:rFonts w:ascii="Verdana" w:hAnsi="Verdana"/>
          <w:i/>
          <w:iCs/>
          <w:color w:val="330000"/>
          <w:sz w:val="20"/>
          <w:szCs w:val="20"/>
          <w:shd w:val="clear" w:color="auto" w:fill="FFFFFF"/>
        </w:rPr>
        <w:t xml:space="preserve"> Social </w:t>
      </w:r>
      <w:proofErr w:type="spellStart"/>
      <w:r w:rsidRPr="00A907DB">
        <w:rPr>
          <w:rFonts w:ascii="Verdana" w:hAnsi="Verdana"/>
          <w:i/>
          <w:iCs/>
          <w:color w:val="330000"/>
          <w:sz w:val="20"/>
          <w:szCs w:val="20"/>
          <w:shd w:val="clear" w:color="auto" w:fill="FFFFFF"/>
        </w:rPr>
        <w:t>Formation</w:t>
      </w:r>
      <w:proofErr w:type="spellEnd"/>
      <w:r w:rsidRPr="00A907DB">
        <w:rPr>
          <w:rFonts w:ascii="Verdana" w:hAnsi="Verdana"/>
          <w:i/>
          <w:iCs/>
          <w:color w:val="330000"/>
          <w:sz w:val="20"/>
          <w:szCs w:val="20"/>
          <w:shd w:val="clear" w:color="auto" w:fill="FFFFFF"/>
        </w:rPr>
        <w:t xml:space="preserve"> of </w:t>
      </w:r>
      <w:proofErr w:type="spellStart"/>
      <w:r w:rsidRPr="00A907DB">
        <w:rPr>
          <w:rFonts w:ascii="Verdana" w:hAnsi="Verdana"/>
          <w:i/>
          <w:iCs/>
          <w:color w:val="330000"/>
          <w:sz w:val="20"/>
          <w:szCs w:val="20"/>
          <w:shd w:val="clear" w:color="auto" w:fill="FFFFFF"/>
        </w:rPr>
        <w:t>Mind</w:t>
      </w:r>
      <w:proofErr w:type="spellEnd"/>
      <w:r w:rsidRPr="00A907DB">
        <w:rPr>
          <w:rStyle w:val="apple-converted-space"/>
          <w:rFonts w:ascii="Verdana" w:hAnsi="Verdana"/>
          <w:i/>
          <w:iCs/>
          <w:color w:val="330000"/>
          <w:sz w:val="20"/>
          <w:szCs w:val="20"/>
          <w:shd w:val="clear" w:color="auto" w:fill="FFFFFF"/>
        </w:rPr>
        <w:t> </w:t>
      </w:r>
      <w:r w:rsidRPr="00A907DB">
        <w:rPr>
          <w:rFonts w:ascii="Verdana" w:hAnsi="Verdana"/>
          <w:i/>
          <w:color w:val="330000"/>
          <w:sz w:val="20"/>
          <w:szCs w:val="20"/>
          <w:shd w:val="clear" w:color="auto" w:fill="FFFFFF"/>
        </w:rPr>
        <w:t xml:space="preserve">[Vygotsky y la formación social de la mente]. Cambridge, </w:t>
      </w:r>
      <w:proofErr w:type="spellStart"/>
      <w:r w:rsidRPr="00A907DB">
        <w:rPr>
          <w:rFonts w:ascii="Verdana" w:hAnsi="Verdana"/>
          <w:i/>
          <w:color w:val="330000"/>
          <w:sz w:val="20"/>
          <w:szCs w:val="20"/>
          <w:shd w:val="clear" w:color="auto" w:fill="FFFFFF"/>
        </w:rPr>
        <w:t>Mass</w:t>
      </w:r>
      <w:proofErr w:type="spellEnd"/>
      <w:r w:rsidRPr="00A907DB">
        <w:rPr>
          <w:rFonts w:ascii="Verdana" w:hAnsi="Verdana"/>
          <w:i/>
          <w:color w:val="330000"/>
          <w:sz w:val="20"/>
          <w:szCs w:val="20"/>
          <w:shd w:val="clear" w:color="auto" w:fill="FFFFFF"/>
        </w:rPr>
        <w:t xml:space="preserve">., Harvard </w:t>
      </w:r>
      <w:proofErr w:type="spellStart"/>
      <w:r w:rsidRPr="00A907DB">
        <w:rPr>
          <w:rFonts w:ascii="Verdana" w:hAnsi="Verdana"/>
          <w:i/>
          <w:color w:val="330000"/>
          <w:sz w:val="20"/>
          <w:szCs w:val="20"/>
          <w:shd w:val="clear" w:color="auto" w:fill="FFFFFF"/>
        </w:rPr>
        <w:t>University</w:t>
      </w:r>
      <w:proofErr w:type="spellEnd"/>
      <w:r w:rsidRPr="00A907DB">
        <w:rPr>
          <w:rFonts w:ascii="Verdana" w:hAnsi="Verdana"/>
          <w:i/>
          <w:color w:val="330000"/>
          <w:sz w:val="20"/>
          <w:szCs w:val="20"/>
          <w:shd w:val="clear" w:color="auto" w:fill="FFFFFF"/>
        </w:rPr>
        <w:t xml:space="preserve"> </w:t>
      </w:r>
      <w:proofErr w:type="spellStart"/>
      <w:r w:rsidRPr="00A907DB">
        <w:rPr>
          <w:rFonts w:ascii="Verdana" w:hAnsi="Verdana"/>
          <w:i/>
          <w:color w:val="330000"/>
          <w:sz w:val="20"/>
          <w:szCs w:val="20"/>
          <w:shd w:val="clear" w:color="auto" w:fill="FFFFFF"/>
        </w:rPr>
        <w:t>Press</w:t>
      </w:r>
      <w:proofErr w:type="spellEnd"/>
      <w:r w:rsidRPr="00A907DB">
        <w:rPr>
          <w:rFonts w:ascii="Verdana" w:hAnsi="Verdana"/>
          <w:i/>
          <w:color w:val="330000"/>
          <w:sz w:val="20"/>
          <w:szCs w:val="20"/>
          <w:shd w:val="clear" w:color="auto" w:fill="FFFFFF"/>
        </w:rPr>
        <w:t>.</w:t>
      </w:r>
    </w:p>
    <w:sectPr w:rsidR="00C73176" w:rsidRPr="00A907DB" w:rsidSect="00A907DB">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0E"/>
    <w:rsid w:val="0035058B"/>
    <w:rsid w:val="00A275B7"/>
    <w:rsid w:val="00A907DB"/>
    <w:rsid w:val="00C73176"/>
    <w:rsid w:val="00C92806"/>
    <w:rsid w:val="00D50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81412-07E6-4015-B11B-F2194C8E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0D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C73176"/>
  </w:style>
  <w:style w:type="paragraph" w:styleId="Sinespaciado">
    <w:name w:val="No Spacing"/>
    <w:link w:val="SinespaciadoCar"/>
    <w:uiPriority w:val="1"/>
    <w:qFormat/>
    <w:rsid w:val="00C7317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73176"/>
    <w:rPr>
      <w:rFonts w:eastAsiaTheme="minorEastAsia"/>
      <w:lang w:eastAsia="es-MX"/>
    </w:rPr>
  </w:style>
  <w:style w:type="character" w:styleId="Textoennegrita">
    <w:name w:val="Strong"/>
    <w:basedOn w:val="Fuentedeprrafopredeter"/>
    <w:uiPriority w:val="22"/>
    <w:qFormat/>
    <w:rsid w:val="00A907DB"/>
    <w:rPr>
      <w:b/>
      <w:bCs/>
    </w:rPr>
  </w:style>
  <w:style w:type="character" w:customStyle="1" w:styleId="ilad">
    <w:name w:val="il_ad"/>
    <w:basedOn w:val="Fuentedeprrafopredeter"/>
    <w:rsid w:val="00C9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0324">
      <w:bodyDiv w:val="1"/>
      <w:marLeft w:val="0"/>
      <w:marRight w:val="0"/>
      <w:marTop w:val="0"/>
      <w:marBottom w:val="0"/>
      <w:divBdr>
        <w:top w:val="none" w:sz="0" w:space="0" w:color="auto"/>
        <w:left w:val="none" w:sz="0" w:space="0" w:color="auto"/>
        <w:bottom w:val="none" w:sz="0" w:space="0" w:color="auto"/>
        <w:right w:val="none" w:sz="0" w:space="0" w:color="auto"/>
      </w:divBdr>
    </w:div>
    <w:div w:id="9331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87.160.244.18/sistema/ActividadSalon/Cartera.asp?e=ENEP-00030&amp;c=63869850&amp;p=4CM4VM34O9W63A3OWK7F%20T6/PLRS6%20FS/G6J67I6/.6I6JGW4WVO3CUXWOCWO3X3W44VWU9CX&amp;idMateria=38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87.160.244.18/sistema/ActividadSalon/Cartera.asp?e=ENEP-00030&amp;c=63869850&amp;p=4CM4VM34O9W63A3OWK7F%20T6/PLRS6%20FS/G6J67I6/.6I6JGW4WVO3CUXWOCWO3X3W44VWU9CX&amp;idMateria=3819"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563</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Observación y práctica</dc:title>
  <dc:subject/>
  <dc:creator>ENEP</dc:creator>
  <cp:keywords/>
  <dc:description/>
  <cp:lastModifiedBy>ekteeee</cp:lastModifiedBy>
  <cp:revision>1</cp:revision>
  <dcterms:created xsi:type="dcterms:W3CDTF">2015-03-09T01:35:00Z</dcterms:created>
  <dcterms:modified xsi:type="dcterms:W3CDTF">2015-03-09T02:49:00Z</dcterms:modified>
  <cp:category/>
</cp:coreProperties>
</file>