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70" w:rsidRDefault="00421570" w:rsidP="002B7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5B9F6F4F" wp14:editId="0E7E197F">
            <wp:simplePos x="0" y="0"/>
            <wp:positionH relativeFrom="page">
              <wp:posOffset>3046095</wp:posOffset>
            </wp:positionH>
            <wp:positionV relativeFrom="margin">
              <wp:posOffset>-36195</wp:posOffset>
            </wp:positionV>
            <wp:extent cx="1501140" cy="124142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1570" w:rsidRDefault="00421570" w:rsidP="002B7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2B7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2B7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2B7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Pr="00421570" w:rsidRDefault="00421570" w:rsidP="0042157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421570">
        <w:rPr>
          <w:rFonts w:ascii="Arial" w:hAnsi="Arial" w:cs="Arial"/>
          <w:sz w:val="44"/>
          <w:szCs w:val="44"/>
        </w:rPr>
        <w:t>Escuela Normal de Educación Preescolar</w:t>
      </w:r>
    </w:p>
    <w:p w:rsidR="00421570" w:rsidRPr="00421570" w:rsidRDefault="00421570" w:rsidP="0042157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:rsidR="00421570" w:rsidRPr="00421570" w:rsidRDefault="00421570" w:rsidP="0042157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421570">
        <w:rPr>
          <w:rFonts w:ascii="Arial" w:hAnsi="Arial" w:cs="Arial"/>
          <w:sz w:val="44"/>
          <w:szCs w:val="44"/>
        </w:rPr>
        <w:t>Variantes léxicas en práctica de observación</w:t>
      </w:r>
    </w:p>
    <w:p w:rsidR="00421570" w:rsidRPr="00421570" w:rsidRDefault="00421570" w:rsidP="0042157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:rsidR="00421570" w:rsidRPr="00421570" w:rsidRDefault="00421570" w:rsidP="0042157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421570">
        <w:rPr>
          <w:rFonts w:ascii="Arial" w:hAnsi="Arial" w:cs="Arial"/>
          <w:sz w:val="44"/>
          <w:szCs w:val="44"/>
        </w:rPr>
        <w:t>Profesora: Claudia Elena Hernández  Gutiérrez</w:t>
      </w:r>
    </w:p>
    <w:p w:rsidR="00421570" w:rsidRPr="00421570" w:rsidRDefault="00421570" w:rsidP="0042157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</w:p>
    <w:p w:rsidR="00421570" w:rsidRPr="00421570" w:rsidRDefault="00421570" w:rsidP="00421570">
      <w:pPr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421570">
        <w:rPr>
          <w:rFonts w:ascii="Arial" w:hAnsi="Arial" w:cs="Arial"/>
          <w:sz w:val="44"/>
          <w:szCs w:val="44"/>
        </w:rPr>
        <w:t>1° B</w:t>
      </w:r>
    </w:p>
    <w:p w:rsidR="00421570" w:rsidRDefault="00421570" w:rsidP="002B706F">
      <w:pPr>
        <w:spacing w:line="360" w:lineRule="auto"/>
        <w:jc w:val="both"/>
        <w:rPr>
          <w:rFonts w:ascii="Arial" w:hAnsi="Arial" w:cs="Arial"/>
          <w:sz w:val="48"/>
          <w:szCs w:val="48"/>
        </w:rPr>
      </w:pPr>
    </w:p>
    <w:p w:rsidR="00421570" w:rsidRDefault="00421570" w:rsidP="002B7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2B70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0480" w:rsidRDefault="002B706F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Estando en mi práctica de observación me di cuenta del lenguaje que utilizan los alumnos y la maestra.</w:t>
      </w:r>
    </w:p>
    <w:p w:rsidR="002B706F" w:rsidRDefault="002B706F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comunicarnos utilizamos variantes léxicas. En el jardín ten</w:t>
      </w:r>
      <w:r w:rsidR="008C251A">
        <w:rPr>
          <w:rFonts w:ascii="Arial" w:hAnsi="Arial" w:cs="Arial"/>
          <w:sz w:val="24"/>
          <w:szCs w:val="24"/>
        </w:rPr>
        <w:t>ía</w:t>
      </w:r>
      <w:r>
        <w:rPr>
          <w:rFonts w:ascii="Arial" w:hAnsi="Arial" w:cs="Arial"/>
          <w:sz w:val="24"/>
          <w:szCs w:val="24"/>
        </w:rPr>
        <w:t xml:space="preserve"> que darme cuenta que tipos de variantes léxicas utilizaban los niños y la maestra, darme cuenta de cómo se expresaba los niños y la maestra.</w:t>
      </w:r>
    </w:p>
    <w:p w:rsidR="002B706F" w:rsidRDefault="002B706F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Sabemos que los niños se expresan de manera connotativa, o al menos yo note eso en la práctica, los niños se expresan y dicen las cosas como ellos las ven</w:t>
      </w:r>
      <w:r w:rsidR="008C251A">
        <w:rPr>
          <w:rFonts w:ascii="Arial" w:hAnsi="Arial" w:cs="Arial"/>
          <w:sz w:val="24"/>
          <w:szCs w:val="24"/>
        </w:rPr>
        <w:t xml:space="preserve"> , de una manera muy persona y con el significado que ellos creen correcto.</w:t>
      </w:r>
    </w:p>
    <w:p w:rsidR="002B706F" w:rsidRDefault="008C251A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 trabajo como educadoras es lograr que el niño logre tener un léxico adecuado y correcto ya que en mi jardín no te que algunos de los alumnos se referían a otros de sus compañeros con malas palabras y/u ofensivas</w:t>
      </w:r>
      <w:r w:rsidR="00AE26CD">
        <w:rPr>
          <w:rFonts w:ascii="Arial" w:hAnsi="Arial" w:cs="Arial"/>
          <w:sz w:val="24"/>
          <w:szCs w:val="24"/>
        </w:rPr>
        <w:t>.</w:t>
      </w:r>
    </w:p>
    <w:p w:rsidR="00AE26CD" w:rsidRDefault="00AE26CD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niños y es normal porque quizás ni siquiera conozcan el significado de esa palabra, por eso repito que usan el lenguaje connotativo porque ellos le dan un significado más persona y quizás al decir malas palabras ellos no le den el mismo sentido a una mala palabra como nosotras si se lo damos.</w:t>
      </w:r>
    </w:p>
    <w:p w:rsidR="00AE26CD" w:rsidRDefault="00AE26CD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Algunas de las variantes que los diferentes alumnos utilizan se podría decir que es inculta, y en esto creo que se debe </w:t>
      </w:r>
      <w:r w:rsidR="00421570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contexto en el que se encuentra el jardín de niños.</w:t>
      </w:r>
    </w:p>
    <w:p w:rsidR="00421570" w:rsidRDefault="00AE26CD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bien, el lenguaje que emplea la maestra es 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ás adecuado y se podría decir que denotativo</w:t>
      </w:r>
      <w:r w:rsidR="00421570">
        <w:rPr>
          <w:rFonts w:ascii="Arial" w:hAnsi="Arial" w:cs="Arial"/>
          <w:sz w:val="24"/>
          <w:szCs w:val="24"/>
        </w:rPr>
        <w:t xml:space="preserve">, ya que representa la realidad, </w:t>
      </w:r>
      <w:r w:rsidR="00421570" w:rsidRPr="00421570">
        <w:rPr>
          <w:rFonts w:ascii="Arial" w:hAnsi="Arial" w:cs="Arial"/>
          <w:sz w:val="24"/>
          <w:szCs w:val="24"/>
        </w:rPr>
        <w:t>es el que se usa para decir las cosas tal como son; este lenguaje dice exactamente que son las cosas y se enfoca a una idea que define cada objeto.</w:t>
      </w:r>
    </w:p>
    <w:p w:rsid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la maestra debe usar un lenguaje denotativo, también su lenguaje debe adecuarse al lenguaje de los niños, debe ser un poco más simple para que ellos logren entender a la maestra pero al mismo tiempo la maestra debe lograr que los niños al final tengan un léxico amplio, adecuado y correcto.</w:t>
      </w:r>
    </w:p>
    <w:p w:rsid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P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1570" w:rsidRPr="00421570" w:rsidRDefault="00421570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E26CD" w:rsidRPr="002B706F" w:rsidRDefault="00AE26CD" w:rsidP="0042157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E26CD" w:rsidRPr="002B70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6F"/>
    <w:rsid w:val="002B706F"/>
    <w:rsid w:val="00421570"/>
    <w:rsid w:val="007D0480"/>
    <w:rsid w:val="008C251A"/>
    <w:rsid w:val="00A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2015-03-09T04:46:00Z</dcterms:created>
  <dcterms:modified xsi:type="dcterms:W3CDTF">2015-03-09T05:37:00Z</dcterms:modified>
</cp:coreProperties>
</file>