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79" w:rsidRDefault="00C26B79" w:rsidP="00C26B79">
      <w:pPr>
        <w:jc w:val="center"/>
        <w:rPr>
          <w:b/>
          <w:sz w:val="72"/>
        </w:rPr>
      </w:pPr>
      <w:r>
        <w:rPr>
          <w:b/>
          <w:noProof/>
          <w:sz w:val="72"/>
          <w:lang w:eastAsia="es-MX"/>
        </w:rPr>
        <w:drawing>
          <wp:anchor distT="0" distB="0" distL="114300" distR="114300" simplePos="0" relativeHeight="251659264" behindDoc="0" locked="0" layoutInCell="1" allowOverlap="1">
            <wp:simplePos x="0" y="0"/>
            <wp:positionH relativeFrom="column">
              <wp:posOffset>1674788</wp:posOffset>
            </wp:positionH>
            <wp:positionV relativeFrom="paragraph">
              <wp:posOffset>-466676</wp:posOffset>
            </wp:positionV>
            <wp:extent cx="2368062" cy="1770185"/>
            <wp:effectExtent l="0" t="0" r="0" b="0"/>
            <wp:wrapNone/>
            <wp:docPr id="4" name="Imagen 1" descr="http://www.comimsa.edu.mx/sistemainn/sin2/img/educacion%20superior/Escuela%20Normal%20de%20Educaci%C3%B3n%20Preescolar%20del%20Estado%20de%20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imsa.edu.mx/sistemainn/sin2/img/educacion%20superior/Escuela%20Normal%20de%20Educaci%C3%B3n%20Preescolar%20del%20Estado%20de%20Coahuila.gif"/>
                    <pic:cNvPicPr>
                      <a:picLocks noChangeAspect="1" noChangeArrowheads="1"/>
                    </pic:cNvPicPr>
                  </pic:nvPicPr>
                  <pic:blipFill>
                    <a:blip r:embed="rId5" cstate="print"/>
                    <a:srcRect/>
                    <a:stretch>
                      <a:fillRect/>
                    </a:stretch>
                  </pic:blipFill>
                  <pic:spPr bwMode="auto">
                    <a:xfrm>
                      <a:off x="0" y="0"/>
                      <a:ext cx="2368062" cy="1770185"/>
                    </a:xfrm>
                    <a:prstGeom prst="rect">
                      <a:avLst/>
                    </a:prstGeom>
                    <a:noFill/>
                    <a:ln w="9525">
                      <a:noFill/>
                      <a:miter lim="800000"/>
                      <a:headEnd/>
                      <a:tailEnd/>
                    </a:ln>
                  </pic:spPr>
                </pic:pic>
              </a:graphicData>
            </a:graphic>
          </wp:anchor>
        </w:drawing>
      </w:r>
    </w:p>
    <w:p w:rsidR="00C26B79" w:rsidRDefault="00C26B79" w:rsidP="00C26B79">
      <w:pPr>
        <w:jc w:val="center"/>
        <w:rPr>
          <w:b/>
          <w:sz w:val="72"/>
        </w:rPr>
      </w:pPr>
    </w:p>
    <w:p w:rsidR="001D0E0C" w:rsidRPr="00C26B79" w:rsidRDefault="001D0E0C" w:rsidP="00C26B79">
      <w:pPr>
        <w:jc w:val="center"/>
        <w:rPr>
          <w:b/>
          <w:sz w:val="72"/>
        </w:rPr>
      </w:pPr>
      <w:r w:rsidRPr="001D0E0C">
        <w:rPr>
          <w:b/>
          <w:sz w:val="72"/>
        </w:rPr>
        <w:t xml:space="preserve">ESCUELA NORMAL </w:t>
      </w:r>
      <w:r>
        <w:rPr>
          <w:b/>
          <w:sz w:val="72"/>
        </w:rPr>
        <w:br/>
      </w:r>
      <w:r w:rsidRPr="001D0E0C">
        <w:rPr>
          <w:b/>
          <w:sz w:val="72"/>
        </w:rPr>
        <w:t>DE EDUCACIÓN PREESCOLAR</w:t>
      </w:r>
    </w:p>
    <w:p w:rsidR="001D0E0C" w:rsidRPr="001D0E0C" w:rsidRDefault="001D0E0C" w:rsidP="001D0E0C">
      <w:pPr>
        <w:jc w:val="center"/>
        <w:rPr>
          <w:b/>
          <w:sz w:val="52"/>
        </w:rPr>
      </w:pPr>
    </w:p>
    <w:p w:rsidR="001D0E0C" w:rsidRPr="001D0E0C" w:rsidRDefault="001D0E0C" w:rsidP="001D0E0C">
      <w:pPr>
        <w:jc w:val="center"/>
        <w:rPr>
          <w:b/>
          <w:sz w:val="72"/>
        </w:rPr>
      </w:pPr>
      <w:r w:rsidRPr="001D0E0C">
        <w:rPr>
          <w:b/>
          <w:sz w:val="72"/>
        </w:rPr>
        <w:t>Proyecto</w:t>
      </w:r>
    </w:p>
    <w:p w:rsidR="00C26B79" w:rsidRDefault="00C26B79" w:rsidP="00C26B79">
      <w:pPr>
        <w:jc w:val="center"/>
        <w:rPr>
          <w:sz w:val="52"/>
        </w:rPr>
      </w:pPr>
    </w:p>
    <w:p w:rsidR="00C26B79" w:rsidRPr="00CE0EE9" w:rsidRDefault="00C26B79" w:rsidP="00CE0EE9">
      <w:pPr>
        <w:jc w:val="center"/>
        <w:rPr>
          <w:sz w:val="48"/>
        </w:rPr>
      </w:pPr>
      <w:r w:rsidRPr="00CE0EE9">
        <w:rPr>
          <w:sz w:val="48"/>
        </w:rPr>
        <w:t>EDUCACIÓN ARTÍSTICA</w:t>
      </w:r>
      <w:r w:rsidRPr="00CE0EE9">
        <w:rPr>
          <w:sz w:val="48"/>
        </w:rPr>
        <w:br/>
        <w:t xml:space="preserve"> (ARTES VISUALES Y TEATRO)</w:t>
      </w:r>
    </w:p>
    <w:p w:rsidR="001D0E0C" w:rsidRPr="00CE0EE9" w:rsidRDefault="001D0E0C">
      <w:pPr>
        <w:rPr>
          <w:sz w:val="48"/>
        </w:rPr>
      </w:pPr>
      <w:r w:rsidRPr="00CE0EE9">
        <w:rPr>
          <w:sz w:val="48"/>
        </w:rPr>
        <w:t xml:space="preserve">Profesor. </w:t>
      </w:r>
      <w:r w:rsidR="00C26B79" w:rsidRPr="00CE0EE9">
        <w:rPr>
          <w:sz w:val="48"/>
        </w:rPr>
        <w:t>Federico Rodríguez Aguilar</w:t>
      </w:r>
    </w:p>
    <w:p w:rsidR="00CE0EE9" w:rsidRPr="001D0E0C" w:rsidRDefault="00CE0EE9">
      <w:pPr>
        <w:rPr>
          <w:sz w:val="52"/>
        </w:rPr>
      </w:pPr>
    </w:p>
    <w:p w:rsidR="001D0E0C" w:rsidRPr="00CE0EE9" w:rsidRDefault="001D0E0C">
      <w:pPr>
        <w:rPr>
          <w:sz w:val="48"/>
        </w:rPr>
      </w:pPr>
      <w:r w:rsidRPr="00CE0EE9">
        <w:rPr>
          <w:sz w:val="48"/>
        </w:rPr>
        <w:t>Alumna:</w:t>
      </w:r>
    </w:p>
    <w:p w:rsidR="001D0E0C" w:rsidRPr="00CE0EE9" w:rsidRDefault="001D0E0C" w:rsidP="00CE0EE9">
      <w:pPr>
        <w:rPr>
          <w:sz w:val="48"/>
        </w:rPr>
      </w:pPr>
      <w:r w:rsidRPr="00CE0EE9">
        <w:rPr>
          <w:sz w:val="48"/>
        </w:rPr>
        <w:t>Ruth Karina Quintana Rangel</w:t>
      </w:r>
      <w:r w:rsidR="00CE0EE9">
        <w:rPr>
          <w:sz w:val="48"/>
        </w:rPr>
        <w:t xml:space="preserve"> </w:t>
      </w:r>
      <w:r w:rsidRPr="00CE0EE9">
        <w:rPr>
          <w:sz w:val="48"/>
        </w:rPr>
        <w:t xml:space="preserve">3 B </w:t>
      </w:r>
      <w:r w:rsidRPr="00CE0EE9">
        <w:rPr>
          <w:sz w:val="48"/>
        </w:rPr>
        <w:tab/>
        <w:t>#15</w:t>
      </w:r>
    </w:p>
    <w:p w:rsidR="001D0E0C" w:rsidRDefault="001D0E0C" w:rsidP="001D0E0C">
      <w:pPr>
        <w:jc w:val="both"/>
        <w:rPr>
          <w:rFonts w:ascii="Arial" w:hAnsi="Arial" w:cs="Arial"/>
          <w:sz w:val="24"/>
          <w:szCs w:val="24"/>
        </w:rPr>
      </w:pPr>
      <w:r>
        <w:rPr>
          <w:rFonts w:ascii="Arial" w:hAnsi="Arial" w:cs="Arial"/>
          <w:sz w:val="24"/>
          <w:szCs w:val="24"/>
        </w:rPr>
        <w:lastRenderedPageBreak/>
        <w:t>_______________________________</w:t>
      </w:r>
    </w:p>
    <w:p w:rsidR="001D0E0C" w:rsidRDefault="001D0E0C" w:rsidP="00C3785D">
      <w:pPr>
        <w:spacing w:line="360" w:lineRule="auto"/>
        <w:jc w:val="both"/>
        <w:rPr>
          <w:rFonts w:ascii="Arial" w:hAnsi="Arial" w:cs="Arial"/>
          <w:sz w:val="24"/>
          <w:szCs w:val="24"/>
        </w:rPr>
      </w:pPr>
      <w:r>
        <w:rPr>
          <w:rFonts w:ascii="Arial" w:hAnsi="Arial" w:cs="Arial"/>
          <w:sz w:val="24"/>
          <w:szCs w:val="24"/>
        </w:rPr>
        <w:t>El arte es la a</w:t>
      </w:r>
      <w:r w:rsidRPr="001D0E0C">
        <w:rPr>
          <w:rFonts w:ascii="Arial" w:hAnsi="Arial" w:cs="Arial"/>
          <w:sz w:val="24"/>
          <w:szCs w:val="24"/>
        </w:rPr>
        <w:t>ctividad en la que el hombre recrea, con una finalidad estética, un aspecto de la realidad o un sentimiento en formas bellas</w:t>
      </w:r>
      <w:r w:rsidR="00525BDB">
        <w:rPr>
          <w:rFonts w:ascii="Arial" w:hAnsi="Arial" w:cs="Arial"/>
          <w:sz w:val="24"/>
          <w:szCs w:val="24"/>
        </w:rPr>
        <w:t>,</w:t>
      </w:r>
      <w:r>
        <w:rPr>
          <w:rFonts w:ascii="Arial" w:hAnsi="Arial" w:cs="Arial"/>
          <w:sz w:val="24"/>
          <w:szCs w:val="24"/>
        </w:rPr>
        <w:t xml:space="preserve"> </w:t>
      </w:r>
      <w:r w:rsidRPr="001D0E0C">
        <w:rPr>
          <w:rFonts w:ascii="Arial" w:hAnsi="Arial" w:cs="Arial"/>
          <w:sz w:val="24"/>
          <w:szCs w:val="24"/>
        </w:rPr>
        <w:t>es el concepto que engloba todas las creaciones realizadas por el ser humano para expresar una visión sensible acerca del mundo, ya sea real o imaginario. Mediante recursos plásticos, lingüísticos o sonoros, el arte permite expresar ideas, emociones, percepciones y sensaciones.</w:t>
      </w:r>
      <w:r w:rsidR="002038AF">
        <w:rPr>
          <w:rFonts w:ascii="Arial" w:hAnsi="Arial" w:cs="Arial"/>
          <w:sz w:val="24"/>
          <w:szCs w:val="24"/>
        </w:rPr>
        <w:t xml:space="preserve"> </w:t>
      </w:r>
    </w:p>
    <w:p w:rsidR="000F06CA" w:rsidRDefault="000F06CA" w:rsidP="00C3785D">
      <w:pPr>
        <w:spacing w:line="360" w:lineRule="auto"/>
        <w:jc w:val="both"/>
        <w:rPr>
          <w:rFonts w:ascii="Arial" w:hAnsi="Arial" w:cs="Arial"/>
          <w:sz w:val="24"/>
          <w:szCs w:val="24"/>
        </w:rPr>
      </w:pPr>
      <w:r>
        <w:rPr>
          <w:rFonts w:ascii="Arial" w:hAnsi="Arial" w:cs="Arial"/>
          <w:sz w:val="24"/>
          <w:szCs w:val="24"/>
        </w:rPr>
        <w:t>En cuanto al arte en la educación infantil el autor Malajovich dice:</w:t>
      </w:r>
    </w:p>
    <w:p w:rsidR="000F06CA" w:rsidRPr="000F06CA" w:rsidRDefault="000F06CA" w:rsidP="00C3785D">
      <w:pPr>
        <w:spacing w:line="360" w:lineRule="auto"/>
        <w:jc w:val="center"/>
        <w:rPr>
          <w:rFonts w:ascii="Arial" w:hAnsi="Arial" w:cs="Arial"/>
          <w:i/>
          <w:sz w:val="24"/>
          <w:szCs w:val="24"/>
        </w:rPr>
      </w:pPr>
      <w:r w:rsidRPr="000F06CA">
        <w:rPr>
          <w:rFonts w:ascii="Arial" w:hAnsi="Arial" w:cs="Arial"/>
          <w:i/>
          <w:sz w:val="24"/>
          <w:szCs w:val="24"/>
        </w:rPr>
        <w:t>“</w:t>
      </w:r>
      <w:r w:rsidRPr="000F06CA">
        <w:rPr>
          <w:rFonts w:ascii="Arial" w:hAnsi="Arial" w:cs="Arial"/>
          <w:i/>
          <w:sz w:val="24"/>
          <w:szCs w:val="24"/>
        </w:rPr>
        <w:t xml:space="preserve">El arte es una manera de comunicación estética, en la cual expresamos sentimientos, emociones, ideas y experiencias; el niño por su parte se expresa a través de juegos, figuras, pinturas y materiales, así que es necesario el relacionar ambas cosas para poder hacer </w:t>
      </w:r>
      <w:r w:rsidRPr="000F06CA">
        <w:rPr>
          <w:rFonts w:ascii="Arial" w:hAnsi="Arial" w:cs="Arial"/>
          <w:i/>
          <w:sz w:val="24"/>
          <w:szCs w:val="24"/>
        </w:rPr>
        <w:t xml:space="preserve"> </w:t>
      </w:r>
      <w:r w:rsidRPr="000F06CA">
        <w:rPr>
          <w:rFonts w:ascii="Arial" w:hAnsi="Arial" w:cs="Arial"/>
          <w:i/>
          <w:sz w:val="24"/>
          <w:szCs w:val="24"/>
        </w:rPr>
        <w:t>“arte infantil”, (Malajovich)</w:t>
      </w:r>
      <w:r w:rsidRPr="000F06CA">
        <w:rPr>
          <w:rFonts w:ascii="Arial" w:hAnsi="Arial" w:cs="Arial"/>
          <w:i/>
          <w:sz w:val="24"/>
          <w:szCs w:val="24"/>
        </w:rPr>
        <w:t>.</w:t>
      </w:r>
    </w:p>
    <w:p w:rsidR="002038AF" w:rsidRPr="002038AF" w:rsidRDefault="002038AF" w:rsidP="00C3785D">
      <w:pPr>
        <w:spacing w:line="360" w:lineRule="auto"/>
        <w:jc w:val="both"/>
        <w:rPr>
          <w:rFonts w:ascii="Arial" w:hAnsi="Arial" w:cs="Arial"/>
          <w:sz w:val="24"/>
          <w:szCs w:val="24"/>
        </w:rPr>
      </w:pPr>
      <w:r w:rsidRPr="002038AF">
        <w:rPr>
          <w:rFonts w:ascii="Arial" w:hAnsi="Arial" w:cs="Arial"/>
          <w:sz w:val="24"/>
          <w:szCs w:val="24"/>
        </w:rPr>
        <w:t>El arte en la educación preescolar es una actividad dinámica que permite a los niños y las niñas expresarse, comunicar, sentirse y vivir en una sociedad, misma que representa</w:t>
      </w:r>
      <w:r>
        <w:rPr>
          <w:rFonts w:ascii="Arial" w:hAnsi="Arial" w:cs="Arial"/>
          <w:sz w:val="24"/>
          <w:szCs w:val="24"/>
        </w:rPr>
        <w:t>n a través de múltiples formas.</w:t>
      </w:r>
    </w:p>
    <w:p w:rsidR="002038AF" w:rsidRDefault="002038AF" w:rsidP="00C3785D">
      <w:pPr>
        <w:spacing w:line="360" w:lineRule="auto"/>
        <w:jc w:val="both"/>
        <w:rPr>
          <w:rFonts w:ascii="Arial" w:hAnsi="Arial" w:cs="Arial"/>
          <w:sz w:val="24"/>
          <w:szCs w:val="24"/>
        </w:rPr>
      </w:pPr>
      <w:r w:rsidRPr="002038AF">
        <w:rPr>
          <w:rFonts w:ascii="Arial" w:hAnsi="Arial" w:cs="Arial"/>
          <w:sz w:val="24"/>
          <w:szCs w:val="24"/>
        </w:rPr>
        <w:t>El arte estimula la creatividad, la sensibilidad, el criterio, la emoción y los sueños, una riqueza invaluable que permite el pleno desarrollo de los sujetos en sociedad.</w:t>
      </w:r>
    </w:p>
    <w:p w:rsidR="000F06CA" w:rsidRDefault="000F06CA" w:rsidP="00C3785D">
      <w:pPr>
        <w:spacing w:line="360" w:lineRule="auto"/>
        <w:jc w:val="both"/>
        <w:rPr>
          <w:rFonts w:ascii="Arial" w:hAnsi="Arial" w:cs="Arial"/>
          <w:sz w:val="24"/>
          <w:szCs w:val="24"/>
        </w:rPr>
      </w:pPr>
      <w:r w:rsidRPr="000F06CA">
        <w:rPr>
          <w:rFonts w:ascii="Arial" w:hAnsi="Arial" w:cs="Arial"/>
          <w:sz w:val="24"/>
          <w:szCs w:val="24"/>
        </w:rPr>
        <w:t>El arte en la educación infantil está orientado a potenciar en las niñas y niños la sensibilidad, la iniciativa, la curiosidad, la espontaneidad, la imaginación, el gusto estético y la creatividad mediante experiencias que propicien la expresión personal a partir de diversos lenguajes, así como el desarrollo de las capacidades necesarias para la interpretación y apreciación de producción artística</w:t>
      </w:r>
      <w:r>
        <w:rPr>
          <w:rFonts w:ascii="Arial" w:hAnsi="Arial" w:cs="Arial"/>
          <w:sz w:val="24"/>
          <w:szCs w:val="24"/>
        </w:rPr>
        <w:t>.</w:t>
      </w:r>
    </w:p>
    <w:p w:rsidR="000F06CA" w:rsidRPr="000F06CA" w:rsidRDefault="000F06CA" w:rsidP="00C3785D">
      <w:pPr>
        <w:spacing w:line="360" w:lineRule="auto"/>
        <w:jc w:val="both"/>
        <w:rPr>
          <w:rFonts w:ascii="Arial" w:hAnsi="Arial" w:cs="Arial"/>
          <w:sz w:val="24"/>
          <w:szCs w:val="24"/>
        </w:rPr>
      </w:pPr>
      <w:r w:rsidRPr="000F06CA">
        <w:rPr>
          <w:rFonts w:ascii="Arial" w:hAnsi="Arial" w:cs="Arial"/>
          <w:sz w:val="24"/>
          <w:szCs w:val="24"/>
        </w:rPr>
        <w:t xml:space="preserve">Y como lo dice la autora Alicia Venegas: </w:t>
      </w:r>
    </w:p>
    <w:p w:rsidR="000F06CA" w:rsidRDefault="000F06CA" w:rsidP="00C3785D">
      <w:pPr>
        <w:spacing w:line="360" w:lineRule="auto"/>
        <w:jc w:val="both"/>
        <w:rPr>
          <w:rFonts w:ascii="Arial" w:hAnsi="Arial" w:cs="Arial"/>
          <w:sz w:val="24"/>
          <w:szCs w:val="24"/>
        </w:rPr>
      </w:pPr>
      <w:r w:rsidRPr="000F06CA">
        <w:rPr>
          <w:rFonts w:ascii="Arial" w:hAnsi="Arial" w:cs="Arial"/>
          <w:sz w:val="24"/>
          <w:szCs w:val="24"/>
        </w:rPr>
        <w:t>“Educar con el arte y en el arte es posible sobre todo durante la infancia, periodo en que resulta determinante el estímulo de todas las facultades”. (Venegas, 2002)</w:t>
      </w:r>
    </w:p>
    <w:p w:rsidR="00EF6C04" w:rsidRDefault="00EF6C04" w:rsidP="00C3785D">
      <w:pPr>
        <w:spacing w:line="360" w:lineRule="auto"/>
        <w:jc w:val="both"/>
        <w:rPr>
          <w:rFonts w:ascii="Arial" w:hAnsi="Arial" w:cs="Arial"/>
          <w:sz w:val="24"/>
          <w:szCs w:val="24"/>
        </w:rPr>
      </w:pPr>
      <w:r>
        <w:rPr>
          <w:rFonts w:ascii="Arial" w:hAnsi="Arial" w:cs="Arial"/>
          <w:sz w:val="24"/>
          <w:szCs w:val="24"/>
        </w:rPr>
        <w:t xml:space="preserve">Y al reflexionar con lo que nos dicen los autores sobre la importancia del arte puedo decir que en mi jornada de práctica lleve actividades que estuvieron relacionadas con este campo formativo, esto ya que considero también que la enseñanza del arte es </w:t>
      </w:r>
      <w:r>
        <w:rPr>
          <w:rFonts w:ascii="Arial" w:hAnsi="Arial" w:cs="Arial"/>
          <w:sz w:val="24"/>
          <w:szCs w:val="24"/>
        </w:rPr>
        <w:lastRenderedPageBreak/>
        <w:t>fundamental para los niños, además es una manera de trabajo que podemos usar para poder llevar a cabo una enseñanza integral.</w:t>
      </w:r>
    </w:p>
    <w:p w:rsidR="00C3785D" w:rsidRDefault="00C3785D" w:rsidP="00C3785D">
      <w:pPr>
        <w:spacing w:line="360" w:lineRule="auto"/>
        <w:jc w:val="both"/>
        <w:rPr>
          <w:rFonts w:ascii="Arial" w:hAnsi="Arial" w:cs="Arial"/>
          <w:sz w:val="24"/>
          <w:szCs w:val="24"/>
        </w:rPr>
      </w:pPr>
      <w:r>
        <w:rPr>
          <w:rFonts w:ascii="Arial" w:hAnsi="Arial" w:cs="Arial"/>
          <w:sz w:val="24"/>
          <w:szCs w:val="24"/>
        </w:rPr>
        <w:t>Las actividades que realice fueron:</w:t>
      </w:r>
    </w:p>
    <w:tbl>
      <w:tblPr>
        <w:tblStyle w:val="Tablaconcuadrcula"/>
        <w:tblW w:w="0" w:type="auto"/>
        <w:tblLook w:val="04A0"/>
      </w:tblPr>
      <w:tblGrid>
        <w:gridCol w:w="1852"/>
        <w:gridCol w:w="1852"/>
        <w:gridCol w:w="1852"/>
        <w:gridCol w:w="1852"/>
        <w:gridCol w:w="1853"/>
      </w:tblGrid>
      <w:tr w:rsidR="00183204" w:rsidTr="00183204">
        <w:tc>
          <w:tcPr>
            <w:tcW w:w="1852" w:type="dxa"/>
            <w:shd w:val="clear" w:color="auto" w:fill="4F81BD" w:themeFill="accent1"/>
          </w:tcPr>
          <w:p w:rsidR="00183204" w:rsidRPr="00183204" w:rsidRDefault="00183204" w:rsidP="00183204">
            <w:pPr>
              <w:jc w:val="center"/>
              <w:rPr>
                <w:rFonts w:ascii="Arial" w:hAnsi="Arial" w:cs="Arial"/>
                <w:b/>
                <w:color w:val="FFFFFF" w:themeColor="background1"/>
                <w:sz w:val="24"/>
                <w:szCs w:val="24"/>
              </w:rPr>
            </w:pPr>
            <w:r w:rsidRPr="00183204">
              <w:rPr>
                <w:rFonts w:ascii="Arial" w:hAnsi="Arial" w:cs="Arial"/>
                <w:b/>
                <w:color w:val="FFFFFF" w:themeColor="background1"/>
                <w:sz w:val="24"/>
                <w:szCs w:val="24"/>
              </w:rPr>
              <w:t>Lunes 25</w:t>
            </w:r>
          </w:p>
        </w:tc>
        <w:tc>
          <w:tcPr>
            <w:tcW w:w="1852" w:type="dxa"/>
            <w:shd w:val="clear" w:color="auto" w:fill="4F81BD" w:themeFill="accent1"/>
          </w:tcPr>
          <w:p w:rsidR="00183204" w:rsidRPr="00183204" w:rsidRDefault="00183204" w:rsidP="00183204">
            <w:pPr>
              <w:jc w:val="center"/>
              <w:rPr>
                <w:rFonts w:ascii="Arial" w:hAnsi="Arial" w:cs="Arial"/>
                <w:b/>
                <w:color w:val="FFFFFF" w:themeColor="background1"/>
                <w:sz w:val="24"/>
                <w:szCs w:val="24"/>
              </w:rPr>
            </w:pPr>
            <w:r>
              <w:rPr>
                <w:rFonts w:ascii="Arial" w:hAnsi="Arial" w:cs="Arial"/>
                <w:b/>
                <w:color w:val="FFFFFF" w:themeColor="background1"/>
                <w:sz w:val="24"/>
                <w:szCs w:val="24"/>
              </w:rPr>
              <w:t>Martes 26</w:t>
            </w:r>
          </w:p>
        </w:tc>
        <w:tc>
          <w:tcPr>
            <w:tcW w:w="1852" w:type="dxa"/>
            <w:shd w:val="clear" w:color="auto" w:fill="4F81BD" w:themeFill="accent1"/>
          </w:tcPr>
          <w:p w:rsidR="00183204" w:rsidRPr="00183204" w:rsidRDefault="00183204" w:rsidP="00183204">
            <w:pPr>
              <w:jc w:val="center"/>
              <w:rPr>
                <w:rFonts w:ascii="Arial" w:hAnsi="Arial" w:cs="Arial"/>
                <w:b/>
                <w:color w:val="FFFFFF" w:themeColor="background1"/>
                <w:sz w:val="24"/>
                <w:szCs w:val="24"/>
              </w:rPr>
            </w:pPr>
            <w:r>
              <w:rPr>
                <w:rFonts w:ascii="Arial" w:hAnsi="Arial" w:cs="Arial"/>
                <w:b/>
                <w:color w:val="FFFFFF" w:themeColor="background1"/>
                <w:sz w:val="24"/>
                <w:szCs w:val="24"/>
              </w:rPr>
              <w:t>Miércoles 27</w:t>
            </w:r>
          </w:p>
        </w:tc>
        <w:tc>
          <w:tcPr>
            <w:tcW w:w="1852" w:type="dxa"/>
            <w:shd w:val="clear" w:color="auto" w:fill="4F81BD" w:themeFill="accent1"/>
          </w:tcPr>
          <w:p w:rsidR="00183204" w:rsidRPr="00183204" w:rsidRDefault="00183204" w:rsidP="00183204">
            <w:pPr>
              <w:jc w:val="center"/>
              <w:rPr>
                <w:rFonts w:ascii="Arial" w:hAnsi="Arial" w:cs="Arial"/>
                <w:b/>
                <w:color w:val="FFFFFF" w:themeColor="background1"/>
                <w:sz w:val="24"/>
                <w:szCs w:val="24"/>
              </w:rPr>
            </w:pPr>
            <w:r>
              <w:rPr>
                <w:rFonts w:ascii="Arial" w:hAnsi="Arial" w:cs="Arial"/>
                <w:b/>
                <w:color w:val="FFFFFF" w:themeColor="background1"/>
                <w:sz w:val="24"/>
                <w:szCs w:val="24"/>
              </w:rPr>
              <w:t>Jueves 28</w:t>
            </w:r>
          </w:p>
        </w:tc>
        <w:tc>
          <w:tcPr>
            <w:tcW w:w="1853" w:type="dxa"/>
            <w:shd w:val="clear" w:color="auto" w:fill="4F81BD" w:themeFill="accent1"/>
          </w:tcPr>
          <w:p w:rsidR="00183204" w:rsidRPr="00183204" w:rsidRDefault="00183204" w:rsidP="00183204">
            <w:pPr>
              <w:jc w:val="center"/>
              <w:rPr>
                <w:rFonts w:ascii="Arial" w:hAnsi="Arial" w:cs="Arial"/>
                <w:b/>
                <w:color w:val="FFFFFF" w:themeColor="background1"/>
                <w:sz w:val="24"/>
                <w:szCs w:val="24"/>
              </w:rPr>
            </w:pPr>
            <w:r>
              <w:rPr>
                <w:rFonts w:ascii="Arial" w:hAnsi="Arial" w:cs="Arial"/>
                <w:b/>
                <w:color w:val="FFFFFF" w:themeColor="background1"/>
                <w:sz w:val="24"/>
                <w:szCs w:val="24"/>
              </w:rPr>
              <w:t>Viernes 29</w:t>
            </w:r>
          </w:p>
        </w:tc>
      </w:tr>
      <w:tr w:rsidR="00183204" w:rsidTr="00183204">
        <w:tc>
          <w:tcPr>
            <w:tcW w:w="1852" w:type="dxa"/>
          </w:tcPr>
          <w:p w:rsidR="00183204" w:rsidRDefault="00183204" w:rsidP="000F06CA">
            <w:pPr>
              <w:jc w:val="both"/>
              <w:rPr>
                <w:rFonts w:ascii="Arial" w:hAnsi="Arial" w:cs="Arial"/>
                <w:sz w:val="24"/>
                <w:szCs w:val="24"/>
              </w:rPr>
            </w:pPr>
            <w:r>
              <w:rPr>
                <w:rFonts w:ascii="Arial" w:hAnsi="Arial" w:cs="Arial"/>
                <w:sz w:val="24"/>
                <w:szCs w:val="24"/>
              </w:rPr>
              <w:t>Pintando</w:t>
            </w:r>
          </w:p>
        </w:tc>
        <w:tc>
          <w:tcPr>
            <w:tcW w:w="1852" w:type="dxa"/>
          </w:tcPr>
          <w:p w:rsidR="00183204" w:rsidRDefault="00183204" w:rsidP="000F06CA">
            <w:pPr>
              <w:jc w:val="both"/>
              <w:rPr>
                <w:rFonts w:ascii="Arial" w:hAnsi="Arial" w:cs="Arial"/>
                <w:sz w:val="24"/>
                <w:szCs w:val="24"/>
              </w:rPr>
            </w:pPr>
          </w:p>
        </w:tc>
        <w:tc>
          <w:tcPr>
            <w:tcW w:w="1852" w:type="dxa"/>
          </w:tcPr>
          <w:p w:rsidR="00183204" w:rsidRDefault="005608FD" w:rsidP="000F06CA">
            <w:pPr>
              <w:jc w:val="both"/>
              <w:rPr>
                <w:rFonts w:ascii="Arial" w:hAnsi="Arial" w:cs="Arial"/>
                <w:sz w:val="24"/>
                <w:szCs w:val="24"/>
              </w:rPr>
            </w:pPr>
            <w:r>
              <w:rPr>
                <w:rFonts w:ascii="Arial" w:hAnsi="Arial" w:cs="Arial"/>
                <w:sz w:val="24"/>
                <w:szCs w:val="24"/>
              </w:rPr>
              <w:t>Decorando mi Portada</w:t>
            </w:r>
          </w:p>
        </w:tc>
        <w:tc>
          <w:tcPr>
            <w:tcW w:w="1852" w:type="dxa"/>
          </w:tcPr>
          <w:p w:rsidR="00183204" w:rsidRDefault="00183204" w:rsidP="000F06CA">
            <w:pPr>
              <w:jc w:val="both"/>
              <w:rPr>
                <w:rFonts w:ascii="Arial" w:hAnsi="Arial" w:cs="Arial"/>
                <w:sz w:val="24"/>
                <w:szCs w:val="24"/>
              </w:rPr>
            </w:pPr>
            <w:r>
              <w:rPr>
                <w:rFonts w:ascii="Arial" w:hAnsi="Arial" w:cs="Arial"/>
                <w:sz w:val="24"/>
                <w:szCs w:val="24"/>
              </w:rPr>
              <w:t>Peces de Papel</w:t>
            </w:r>
          </w:p>
        </w:tc>
        <w:tc>
          <w:tcPr>
            <w:tcW w:w="1853" w:type="dxa"/>
          </w:tcPr>
          <w:p w:rsidR="00183204" w:rsidRDefault="00183204" w:rsidP="000F06CA">
            <w:pPr>
              <w:jc w:val="both"/>
              <w:rPr>
                <w:rFonts w:ascii="Arial" w:hAnsi="Arial" w:cs="Arial"/>
                <w:sz w:val="24"/>
                <w:szCs w:val="24"/>
              </w:rPr>
            </w:pPr>
          </w:p>
        </w:tc>
      </w:tr>
      <w:tr w:rsidR="00183204" w:rsidTr="00183204">
        <w:tc>
          <w:tcPr>
            <w:tcW w:w="1852" w:type="dxa"/>
            <w:shd w:val="clear" w:color="auto" w:fill="4F81BD" w:themeFill="accent1"/>
          </w:tcPr>
          <w:p w:rsidR="00183204" w:rsidRPr="00183204" w:rsidRDefault="00183204" w:rsidP="00183204">
            <w:pPr>
              <w:jc w:val="center"/>
              <w:rPr>
                <w:rFonts w:ascii="Arial" w:hAnsi="Arial" w:cs="Arial"/>
                <w:b/>
                <w:color w:val="FFFFFF" w:themeColor="background1"/>
                <w:sz w:val="24"/>
                <w:szCs w:val="24"/>
              </w:rPr>
            </w:pPr>
            <w:r w:rsidRPr="00183204">
              <w:rPr>
                <w:rFonts w:ascii="Arial" w:hAnsi="Arial" w:cs="Arial"/>
                <w:b/>
                <w:color w:val="FFFFFF" w:themeColor="background1"/>
                <w:sz w:val="24"/>
                <w:szCs w:val="24"/>
              </w:rPr>
              <w:t>Lunes 1</w:t>
            </w:r>
          </w:p>
        </w:tc>
        <w:tc>
          <w:tcPr>
            <w:tcW w:w="1852" w:type="dxa"/>
            <w:shd w:val="clear" w:color="auto" w:fill="4F81BD" w:themeFill="accent1"/>
          </w:tcPr>
          <w:p w:rsidR="00183204" w:rsidRPr="00183204" w:rsidRDefault="00183204" w:rsidP="00183204">
            <w:pPr>
              <w:jc w:val="center"/>
              <w:rPr>
                <w:rFonts w:ascii="Arial" w:hAnsi="Arial" w:cs="Arial"/>
                <w:b/>
                <w:color w:val="FFFFFF" w:themeColor="background1"/>
                <w:sz w:val="24"/>
                <w:szCs w:val="24"/>
              </w:rPr>
            </w:pPr>
            <w:r>
              <w:rPr>
                <w:rFonts w:ascii="Arial" w:hAnsi="Arial" w:cs="Arial"/>
                <w:b/>
                <w:color w:val="FFFFFF" w:themeColor="background1"/>
                <w:sz w:val="24"/>
                <w:szCs w:val="24"/>
              </w:rPr>
              <w:t>Martes 2</w:t>
            </w:r>
          </w:p>
        </w:tc>
        <w:tc>
          <w:tcPr>
            <w:tcW w:w="1852" w:type="dxa"/>
            <w:shd w:val="clear" w:color="auto" w:fill="4F81BD" w:themeFill="accent1"/>
          </w:tcPr>
          <w:p w:rsidR="00183204" w:rsidRPr="00183204" w:rsidRDefault="00183204" w:rsidP="00183204">
            <w:pPr>
              <w:jc w:val="center"/>
              <w:rPr>
                <w:rFonts w:ascii="Arial" w:hAnsi="Arial" w:cs="Arial"/>
                <w:b/>
                <w:color w:val="FFFFFF" w:themeColor="background1"/>
                <w:sz w:val="24"/>
                <w:szCs w:val="24"/>
              </w:rPr>
            </w:pPr>
            <w:r>
              <w:rPr>
                <w:rFonts w:ascii="Arial" w:hAnsi="Arial" w:cs="Arial"/>
                <w:b/>
                <w:color w:val="FFFFFF" w:themeColor="background1"/>
                <w:sz w:val="24"/>
                <w:szCs w:val="24"/>
              </w:rPr>
              <w:t>Miércoles 3</w:t>
            </w:r>
          </w:p>
        </w:tc>
        <w:tc>
          <w:tcPr>
            <w:tcW w:w="1852" w:type="dxa"/>
            <w:shd w:val="clear" w:color="auto" w:fill="4F81BD" w:themeFill="accent1"/>
          </w:tcPr>
          <w:p w:rsidR="00183204" w:rsidRPr="00183204" w:rsidRDefault="00183204" w:rsidP="00183204">
            <w:pPr>
              <w:jc w:val="center"/>
              <w:rPr>
                <w:rFonts w:ascii="Arial" w:hAnsi="Arial" w:cs="Arial"/>
                <w:b/>
                <w:color w:val="FFFFFF" w:themeColor="background1"/>
                <w:sz w:val="24"/>
                <w:szCs w:val="24"/>
              </w:rPr>
            </w:pPr>
            <w:r>
              <w:rPr>
                <w:rFonts w:ascii="Arial" w:hAnsi="Arial" w:cs="Arial"/>
                <w:b/>
                <w:color w:val="FFFFFF" w:themeColor="background1"/>
                <w:sz w:val="24"/>
                <w:szCs w:val="24"/>
              </w:rPr>
              <w:t>Jueves 4</w:t>
            </w:r>
          </w:p>
        </w:tc>
        <w:tc>
          <w:tcPr>
            <w:tcW w:w="1853" w:type="dxa"/>
            <w:shd w:val="clear" w:color="auto" w:fill="4F81BD" w:themeFill="accent1"/>
          </w:tcPr>
          <w:p w:rsidR="00183204" w:rsidRPr="00183204" w:rsidRDefault="00183204" w:rsidP="00183204">
            <w:pPr>
              <w:jc w:val="center"/>
              <w:rPr>
                <w:rFonts w:ascii="Arial" w:hAnsi="Arial" w:cs="Arial"/>
                <w:b/>
                <w:color w:val="FFFFFF" w:themeColor="background1"/>
                <w:sz w:val="24"/>
                <w:szCs w:val="24"/>
              </w:rPr>
            </w:pPr>
            <w:r>
              <w:rPr>
                <w:rFonts w:ascii="Arial" w:hAnsi="Arial" w:cs="Arial"/>
                <w:b/>
                <w:color w:val="FFFFFF" w:themeColor="background1"/>
                <w:sz w:val="24"/>
                <w:szCs w:val="24"/>
              </w:rPr>
              <w:t>Viernes 5</w:t>
            </w:r>
          </w:p>
        </w:tc>
      </w:tr>
      <w:tr w:rsidR="00183204" w:rsidTr="00183204">
        <w:tc>
          <w:tcPr>
            <w:tcW w:w="1852" w:type="dxa"/>
          </w:tcPr>
          <w:p w:rsidR="00183204" w:rsidRDefault="00183204" w:rsidP="000F06CA">
            <w:pPr>
              <w:jc w:val="both"/>
              <w:rPr>
                <w:rFonts w:ascii="Arial" w:hAnsi="Arial" w:cs="Arial"/>
                <w:sz w:val="24"/>
                <w:szCs w:val="24"/>
              </w:rPr>
            </w:pPr>
          </w:p>
        </w:tc>
        <w:tc>
          <w:tcPr>
            <w:tcW w:w="1852" w:type="dxa"/>
          </w:tcPr>
          <w:p w:rsidR="00183204" w:rsidRDefault="0061138E" w:rsidP="000F06CA">
            <w:pPr>
              <w:jc w:val="both"/>
              <w:rPr>
                <w:rFonts w:ascii="Arial" w:hAnsi="Arial" w:cs="Arial"/>
                <w:sz w:val="24"/>
                <w:szCs w:val="24"/>
              </w:rPr>
            </w:pPr>
            <w:r>
              <w:rPr>
                <w:rFonts w:ascii="Arial" w:hAnsi="Arial" w:cs="Arial"/>
                <w:sz w:val="24"/>
                <w:szCs w:val="24"/>
              </w:rPr>
              <w:t>Hagamos Medusas</w:t>
            </w:r>
          </w:p>
        </w:tc>
        <w:tc>
          <w:tcPr>
            <w:tcW w:w="1852" w:type="dxa"/>
          </w:tcPr>
          <w:p w:rsidR="00183204" w:rsidRDefault="0061138E" w:rsidP="000F06CA">
            <w:pPr>
              <w:jc w:val="both"/>
              <w:rPr>
                <w:rFonts w:ascii="Arial" w:hAnsi="Arial" w:cs="Arial"/>
                <w:sz w:val="24"/>
                <w:szCs w:val="24"/>
              </w:rPr>
            </w:pPr>
            <w:r>
              <w:rPr>
                <w:rFonts w:ascii="Arial" w:hAnsi="Arial" w:cs="Arial"/>
                <w:sz w:val="24"/>
                <w:szCs w:val="24"/>
              </w:rPr>
              <w:t>Mi títere de hipocampo</w:t>
            </w:r>
          </w:p>
        </w:tc>
        <w:tc>
          <w:tcPr>
            <w:tcW w:w="1852" w:type="dxa"/>
          </w:tcPr>
          <w:p w:rsidR="00183204" w:rsidRDefault="0061138E" w:rsidP="000F06CA">
            <w:pPr>
              <w:jc w:val="both"/>
              <w:rPr>
                <w:rFonts w:ascii="Arial" w:hAnsi="Arial" w:cs="Arial"/>
                <w:sz w:val="24"/>
                <w:szCs w:val="24"/>
              </w:rPr>
            </w:pPr>
            <w:r>
              <w:rPr>
                <w:rFonts w:ascii="Arial" w:hAnsi="Arial" w:cs="Arial"/>
                <w:sz w:val="24"/>
                <w:szCs w:val="24"/>
              </w:rPr>
              <w:t>El pulpo patón</w:t>
            </w:r>
          </w:p>
        </w:tc>
        <w:tc>
          <w:tcPr>
            <w:tcW w:w="1853" w:type="dxa"/>
          </w:tcPr>
          <w:p w:rsidR="00183204" w:rsidRDefault="00183204" w:rsidP="000F06CA">
            <w:pPr>
              <w:jc w:val="both"/>
              <w:rPr>
                <w:rFonts w:ascii="Arial" w:hAnsi="Arial" w:cs="Arial"/>
                <w:sz w:val="24"/>
                <w:szCs w:val="24"/>
              </w:rPr>
            </w:pPr>
          </w:p>
        </w:tc>
      </w:tr>
    </w:tbl>
    <w:p w:rsidR="00183204" w:rsidRDefault="00183204" w:rsidP="000F06CA">
      <w:pPr>
        <w:pBdr>
          <w:bottom w:val="single" w:sz="12" w:space="1" w:color="auto"/>
        </w:pBdr>
        <w:jc w:val="both"/>
        <w:rPr>
          <w:rFonts w:ascii="Arial" w:hAnsi="Arial" w:cs="Arial"/>
          <w:sz w:val="24"/>
          <w:szCs w:val="24"/>
        </w:rPr>
      </w:pPr>
    </w:p>
    <w:p w:rsidR="00183204" w:rsidRDefault="00183204" w:rsidP="000F06CA">
      <w:pPr>
        <w:jc w:val="both"/>
        <w:rPr>
          <w:rFonts w:ascii="Arial" w:hAnsi="Arial" w:cs="Arial"/>
          <w:sz w:val="24"/>
          <w:szCs w:val="24"/>
        </w:rPr>
      </w:pPr>
      <w:r>
        <w:rPr>
          <w:rFonts w:ascii="Arial" w:hAnsi="Arial" w:cs="Arial"/>
          <w:noProof/>
          <w:sz w:val="24"/>
          <w:szCs w:val="24"/>
          <w:lang w:eastAsia="es-MX"/>
        </w:rPr>
        <w:drawing>
          <wp:anchor distT="0" distB="0" distL="114300" distR="114300" simplePos="0" relativeHeight="251660288" behindDoc="0" locked="0" layoutInCell="1" allowOverlap="1">
            <wp:simplePos x="0" y="0"/>
            <wp:positionH relativeFrom="column">
              <wp:posOffset>-463550</wp:posOffset>
            </wp:positionH>
            <wp:positionV relativeFrom="paragraph">
              <wp:posOffset>199390</wp:posOffset>
            </wp:positionV>
            <wp:extent cx="6525260" cy="3364230"/>
            <wp:effectExtent l="19050" t="0" r="8890" b="0"/>
            <wp:wrapThrough wrapText="bothSides">
              <wp:wrapPolygon edited="0">
                <wp:start x="-63" y="0"/>
                <wp:lineTo x="-63" y="21527"/>
                <wp:lineTo x="21629" y="21527"/>
                <wp:lineTo x="21629" y="0"/>
                <wp:lineTo x="-6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9292" t="33448" r="18812" b="12069"/>
                    <a:stretch>
                      <a:fillRect/>
                    </a:stretch>
                  </pic:blipFill>
                  <pic:spPr bwMode="auto">
                    <a:xfrm>
                      <a:off x="0" y="0"/>
                      <a:ext cx="6525260" cy="3364230"/>
                    </a:xfrm>
                    <a:prstGeom prst="rect">
                      <a:avLst/>
                    </a:prstGeom>
                    <a:noFill/>
                    <a:ln w="9525">
                      <a:noFill/>
                      <a:miter lim="800000"/>
                      <a:headEnd/>
                      <a:tailEnd/>
                    </a:ln>
                  </pic:spPr>
                </pic:pic>
              </a:graphicData>
            </a:graphic>
          </wp:anchor>
        </w:drawing>
      </w:r>
    </w:p>
    <w:p w:rsidR="00183204" w:rsidRDefault="00183204" w:rsidP="000F06CA">
      <w:pPr>
        <w:jc w:val="both"/>
        <w:rPr>
          <w:rFonts w:ascii="Arial" w:hAnsi="Arial" w:cs="Arial"/>
          <w:sz w:val="24"/>
          <w:szCs w:val="24"/>
        </w:rPr>
      </w:pPr>
      <w:r>
        <w:rPr>
          <w:rFonts w:ascii="Arial" w:hAnsi="Arial" w:cs="Arial"/>
          <w:noProof/>
          <w:sz w:val="24"/>
          <w:szCs w:val="24"/>
          <w:lang w:eastAsia="es-MX"/>
        </w:rPr>
        <w:drawing>
          <wp:anchor distT="0" distB="0" distL="114300" distR="114300" simplePos="0" relativeHeight="251661312" behindDoc="0" locked="0" layoutInCell="1" allowOverlap="1">
            <wp:simplePos x="0" y="0"/>
            <wp:positionH relativeFrom="column">
              <wp:posOffset>-369570</wp:posOffset>
            </wp:positionH>
            <wp:positionV relativeFrom="paragraph">
              <wp:posOffset>328295</wp:posOffset>
            </wp:positionV>
            <wp:extent cx="6346190" cy="2215515"/>
            <wp:effectExtent l="19050" t="0" r="0" b="0"/>
            <wp:wrapThrough wrapText="bothSides">
              <wp:wrapPolygon edited="0">
                <wp:start x="-65" y="0"/>
                <wp:lineTo x="-65" y="21359"/>
                <wp:lineTo x="21591" y="21359"/>
                <wp:lineTo x="21591" y="0"/>
                <wp:lineTo x="-65" y="0"/>
              </wp:wrapPolygon>
            </wp:wrapThrough>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13831" t="37241" r="13667" b="22069"/>
                    <a:stretch>
                      <a:fillRect/>
                    </a:stretch>
                  </pic:blipFill>
                  <pic:spPr bwMode="auto">
                    <a:xfrm>
                      <a:off x="0" y="0"/>
                      <a:ext cx="6346190" cy="2215515"/>
                    </a:xfrm>
                    <a:prstGeom prst="rect">
                      <a:avLst/>
                    </a:prstGeom>
                    <a:noFill/>
                    <a:ln w="9525">
                      <a:noFill/>
                      <a:miter lim="800000"/>
                      <a:headEnd/>
                      <a:tailEnd/>
                    </a:ln>
                  </pic:spPr>
                </pic:pic>
              </a:graphicData>
            </a:graphic>
          </wp:anchor>
        </w:drawing>
      </w:r>
    </w:p>
    <w:p w:rsidR="00183204" w:rsidRDefault="0061138E" w:rsidP="000F06CA">
      <w:pPr>
        <w:jc w:val="both"/>
        <w:rPr>
          <w:rFonts w:ascii="Arial" w:hAnsi="Arial" w:cs="Arial"/>
          <w:sz w:val="24"/>
          <w:szCs w:val="24"/>
        </w:rPr>
      </w:pPr>
      <w:r>
        <w:rPr>
          <w:rFonts w:ascii="Arial" w:hAnsi="Arial" w:cs="Arial"/>
          <w:noProof/>
          <w:sz w:val="24"/>
          <w:szCs w:val="24"/>
          <w:lang w:eastAsia="es-MX"/>
        </w:rPr>
        <w:lastRenderedPageBreak/>
        <w:drawing>
          <wp:anchor distT="0" distB="0" distL="114300" distR="114300" simplePos="0" relativeHeight="251662336" behindDoc="0" locked="0" layoutInCell="1" allowOverlap="1">
            <wp:simplePos x="0" y="0"/>
            <wp:positionH relativeFrom="column">
              <wp:posOffset>-236220</wp:posOffset>
            </wp:positionH>
            <wp:positionV relativeFrom="paragraph">
              <wp:posOffset>1905</wp:posOffset>
            </wp:positionV>
            <wp:extent cx="6177915" cy="2907030"/>
            <wp:effectExtent l="19050" t="0" r="0" b="0"/>
            <wp:wrapThrough wrapText="bothSides">
              <wp:wrapPolygon edited="0">
                <wp:start x="-67" y="0"/>
                <wp:lineTo x="-67" y="21515"/>
                <wp:lineTo x="21580" y="21515"/>
                <wp:lineTo x="21580" y="0"/>
                <wp:lineTo x="-67"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l="17269" t="34138" r="16695" b="10301"/>
                    <a:stretch>
                      <a:fillRect/>
                    </a:stretch>
                  </pic:blipFill>
                  <pic:spPr bwMode="auto">
                    <a:xfrm>
                      <a:off x="0" y="0"/>
                      <a:ext cx="6177915" cy="2907030"/>
                    </a:xfrm>
                    <a:prstGeom prst="rect">
                      <a:avLst/>
                    </a:prstGeom>
                    <a:noFill/>
                    <a:ln w="9525">
                      <a:noFill/>
                      <a:miter lim="800000"/>
                      <a:headEnd/>
                      <a:tailEnd/>
                    </a:ln>
                  </pic:spPr>
                </pic:pic>
              </a:graphicData>
            </a:graphic>
          </wp:anchor>
        </w:drawing>
      </w:r>
    </w:p>
    <w:p w:rsidR="0061138E" w:rsidRDefault="0061138E" w:rsidP="000F06CA">
      <w:pPr>
        <w:jc w:val="both"/>
        <w:rPr>
          <w:rFonts w:ascii="Arial" w:hAnsi="Arial" w:cs="Arial"/>
          <w:sz w:val="24"/>
          <w:szCs w:val="24"/>
        </w:rPr>
      </w:pPr>
      <w:r>
        <w:rPr>
          <w:rFonts w:ascii="Arial" w:hAnsi="Arial" w:cs="Arial"/>
          <w:noProof/>
          <w:sz w:val="24"/>
          <w:szCs w:val="24"/>
          <w:lang w:eastAsia="es-MX"/>
        </w:rPr>
        <w:drawing>
          <wp:anchor distT="0" distB="0" distL="114300" distR="114300" simplePos="0" relativeHeight="251663360" behindDoc="0" locked="0" layoutInCell="1" allowOverlap="1">
            <wp:simplePos x="0" y="0"/>
            <wp:positionH relativeFrom="column">
              <wp:posOffset>-299085</wp:posOffset>
            </wp:positionH>
            <wp:positionV relativeFrom="paragraph">
              <wp:posOffset>140970</wp:posOffset>
            </wp:positionV>
            <wp:extent cx="6240780" cy="3096895"/>
            <wp:effectExtent l="19050" t="0" r="7620" b="0"/>
            <wp:wrapThrough wrapText="bothSides">
              <wp:wrapPolygon edited="0">
                <wp:start x="-66" y="0"/>
                <wp:lineTo x="-66" y="21525"/>
                <wp:lineTo x="21626" y="21525"/>
                <wp:lineTo x="21626" y="0"/>
                <wp:lineTo x="-66"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l="17876" t="32414" r="17322" b="12759"/>
                    <a:stretch>
                      <a:fillRect/>
                    </a:stretch>
                  </pic:blipFill>
                  <pic:spPr bwMode="auto">
                    <a:xfrm>
                      <a:off x="0" y="0"/>
                      <a:ext cx="6240780" cy="3096895"/>
                    </a:xfrm>
                    <a:prstGeom prst="rect">
                      <a:avLst/>
                    </a:prstGeom>
                    <a:noFill/>
                    <a:ln w="9525">
                      <a:noFill/>
                      <a:miter lim="800000"/>
                      <a:headEnd/>
                      <a:tailEnd/>
                    </a:ln>
                  </pic:spPr>
                </pic:pic>
              </a:graphicData>
            </a:graphic>
          </wp:anchor>
        </w:drawing>
      </w:r>
    </w:p>
    <w:p w:rsidR="0061138E" w:rsidRDefault="0061138E">
      <w:pPr>
        <w:rPr>
          <w:rFonts w:ascii="Arial" w:hAnsi="Arial" w:cs="Arial"/>
          <w:sz w:val="24"/>
          <w:szCs w:val="24"/>
        </w:rPr>
      </w:pPr>
      <w:r>
        <w:rPr>
          <w:rFonts w:ascii="Arial" w:hAnsi="Arial" w:cs="Arial"/>
          <w:sz w:val="24"/>
          <w:szCs w:val="24"/>
        </w:rPr>
        <w:br w:type="page"/>
      </w:r>
    </w:p>
    <w:p w:rsidR="0061138E" w:rsidRDefault="0061138E" w:rsidP="000F06CA">
      <w:pPr>
        <w:jc w:val="both"/>
        <w:rPr>
          <w:rFonts w:ascii="Arial" w:hAnsi="Arial" w:cs="Arial"/>
          <w:sz w:val="24"/>
          <w:szCs w:val="24"/>
        </w:rPr>
      </w:pPr>
      <w:r>
        <w:rPr>
          <w:rFonts w:ascii="Arial" w:hAnsi="Arial" w:cs="Arial"/>
          <w:noProof/>
          <w:sz w:val="24"/>
          <w:szCs w:val="24"/>
          <w:lang w:eastAsia="es-MX"/>
        </w:rPr>
        <w:lastRenderedPageBreak/>
        <w:drawing>
          <wp:anchor distT="0" distB="0" distL="114300" distR="114300" simplePos="0" relativeHeight="251664384" behindDoc="0" locked="0" layoutInCell="1" allowOverlap="1">
            <wp:simplePos x="0" y="0"/>
            <wp:positionH relativeFrom="column">
              <wp:posOffset>-516255</wp:posOffset>
            </wp:positionH>
            <wp:positionV relativeFrom="paragraph">
              <wp:posOffset>-3810</wp:posOffset>
            </wp:positionV>
            <wp:extent cx="6821170" cy="2057400"/>
            <wp:effectExtent l="19050" t="0" r="0" b="0"/>
            <wp:wrapThrough wrapText="bothSides">
              <wp:wrapPolygon edited="0">
                <wp:start x="-60" y="0"/>
                <wp:lineTo x="-60" y="21400"/>
                <wp:lineTo x="21596" y="21400"/>
                <wp:lineTo x="21596" y="0"/>
                <wp:lineTo x="-6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l="11606" t="36207" r="11050" b="25857"/>
                    <a:stretch>
                      <a:fillRect/>
                    </a:stretch>
                  </pic:blipFill>
                  <pic:spPr bwMode="auto">
                    <a:xfrm>
                      <a:off x="0" y="0"/>
                      <a:ext cx="6821170" cy="2057400"/>
                    </a:xfrm>
                    <a:prstGeom prst="rect">
                      <a:avLst/>
                    </a:prstGeom>
                    <a:noFill/>
                    <a:ln w="9525">
                      <a:noFill/>
                      <a:miter lim="800000"/>
                      <a:headEnd/>
                      <a:tailEnd/>
                    </a:ln>
                  </pic:spPr>
                </pic:pic>
              </a:graphicData>
            </a:graphic>
          </wp:anchor>
        </w:drawing>
      </w:r>
    </w:p>
    <w:p w:rsidR="005608FD" w:rsidRPr="002038AF" w:rsidRDefault="005608FD" w:rsidP="000F06CA">
      <w:pPr>
        <w:jc w:val="both"/>
        <w:rPr>
          <w:rFonts w:ascii="Arial" w:hAnsi="Arial" w:cs="Arial"/>
          <w:sz w:val="24"/>
          <w:szCs w:val="24"/>
        </w:rPr>
      </w:pPr>
      <w:r>
        <w:rPr>
          <w:rFonts w:ascii="Arial" w:hAnsi="Arial" w:cs="Arial"/>
          <w:noProof/>
          <w:sz w:val="24"/>
          <w:szCs w:val="24"/>
          <w:lang w:eastAsia="es-MX"/>
        </w:rPr>
        <w:drawing>
          <wp:anchor distT="0" distB="0" distL="114300" distR="114300" simplePos="0" relativeHeight="251665408" behindDoc="0" locked="0" layoutInCell="1" allowOverlap="1">
            <wp:simplePos x="0" y="0"/>
            <wp:positionH relativeFrom="column">
              <wp:posOffset>-519430</wp:posOffset>
            </wp:positionH>
            <wp:positionV relativeFrom="paragraph">
              <wp:posOffset>176530</wp:posOffset>
            </wp:positionV>
            <wp:extent cx="6697345" cy="2136775"/>
            <wp:effectExtent l="19050" t="0" r="8255" b="0"/>
            <wp:wrapThrough wrapText="bothSides">
              <wp:wrapPolygon edited="0">
                <wp:start x="-61" y="0"/>
                <wp:lineTo x="-61" y="21375"/>
                <wp:lineTo x="21627" y="21375"/>
                <wp:lineTo x="21627" y="0"/>
                <wp:lineTo x="-61"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l="11410" t="33437" r="8766" b="26875"/>
                    <a:stretch>
                      <a:fillRect/>
                    </a:stretch>
                  </pic:blipFill>
                  <pic:spPr bwMode="auto">
                    <a:xfrm>
                      <a:off x="0" y="0"/>
                      <a:ext cx="6697345" cy="2136775"/>
                    </a:xfrm>
                    <a:prstGeom prst="rect">
                      <a:avLst/>
                    </a:prstGeom>
                    <a:noFill/>
                    <a:ln w="9525">
                      <a:noFill/>
                      <a:miter lim="800000"/>
                      <a:headEnd/>
                      <a:tailEnd/>
                    </a:ln>
                  </pic:spPr>
                </pic:pic>
              </a:graphicData>
            </a:graphic>
          </wp:anchor>
        </w:drawing>
      </w:r>
    </w:p>
    <w:sectPr w:rsidR="005608FD" w:rsidRPr="002038AF" w:rsidSect="000C71B9">
      <w:pgSz w:w="12240" w:h="15840"/>
      <w:pgMar w:top="1418" w:right="1418" w:bottom="1418"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1D0E0C"/>
    <w:rsid w:val="000A6D37"/>
    <w:rsid w:val="000C71B9"/>
    <w:rsid w:val="000F06CA"/>
    <w:rsid w:val="00183204"/>
    <w:rsid w:val="001D0E0C"/>
    <w:rsid w:val="002038AF"/>
    <w:rsid w:val="00525BDB"/>
    <w:rsid w:val="005608FD"/>
    <w:rsid w:val="005A0240"/>
    <w:rsid w:val="0061138E"/>
    <w:rsid w:val="00C26B79"/>
    <w:rsid w:val="00C3785D"/>
    <w:rsid w:val="00CE0EE9"/>
    <w:rsid w:val="00ED206D"/>
    <w:rsid w:val="00EF6C0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06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6B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B79"/>
    <w:rPr>
      <w:rFonts w:ascii="Tahoma" w:hAnsi="Tahoma" w:cs="Tahoma"/>
      <w:sz w:val="16"/>
      <w:szCs w:val="16"/>
    </w:rPr>
  </w:style>
  <w:style w:type="table" w:styleId="Tablaconcuadrcula">
    <w:name w:val="Table Grid"/>
    <w:basedOn w:val="Tablanormal"/>
    <w:uiPriority w:val="59"/>
    <w:rsid w:val="00183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Ven02</b:Tag>
    <b:SourceType>Book</b:SourceType>
    <b:Guid>{EA2F5776-148C-49F1-88E6-0B227A8DEC44}</b:Guid>
    <b:LCID>0</b:LCID>
    <b:Author>
      <b:Author>
        <b:NameList>
          <b:Person>
            <b:Last>Venegas</b:Last>
            <b:First>Alicia</b:First>
          </b:Person>
        </b:NameList>
      </b:Author>
    </b:Author>
    <b:Title>LAS ARTES PLASTICAS EN LA EDUCACION ARTISTICA Y ESTETICA INFANTIL </b:Title>
    <b:Year>2002</b:Year>
    <b:Publisher>PAIDOS IBERICA</b:Publisher>
    <b:RefOrder>1</b:RefOrder>
  </b:Source>
</b:Sources>
</file>

<file path=customXml/itemProps1.xml><?xml version="1.0" encoding="utf-8"?>
<ds:datastoreItem xmlns:ds="http://schemas.openxmlformats.org/officeDocument/2006/customXml" ds:itemID="{F287CF1E-6213-41EE-A85D-2490F44C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404</Words>
  <Characters>2225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dcterms:created xsi:type="dcterms:W3CDTF">2015-06-20T04:17:00Z</dcterms:created>
  <dcterms:modified xsi:type="dcterms:W3CDTF">2015-06-20T05:17:00Z</dcterms:modified>
</cp:coreProperties>
</file>