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418" w:rsidRDefault="00007869" w:rsidP="00007869">
      <w:pPr>
        <w:jc w:val="center"/>
        <w:rPr>
          <w:rFonts w:ascii="DJB EMPHATIC" w:hAnsi="DJB EMPHATIC"/>
          <w:sz w:val="28"/>
          <w:szCs w:val="28"/>
        </w:rPr>
      </w:pPr>
      <w:r w:rsidRPr="00007869">
        <w:rPr>
          <w:rFonts w:ascii="DJB EMPHATIC" w:hAnsi="DJB EMPHATIC"/>
          <w:sz w:val="28"/>
          <w:szCs w:val="28"/>
        </w:rPr>
        <w:t>Autoevaluación</w:t>
      </w:r>
    </w:p>
    <w:p w:rsidR="002266D7" w:rsidRPr="00007869" w:rsidRDefault="002266D7" w:rsidP="00007869">
      <w:pPr>
        <w:jc w:val="center"/>
        <w:rPr>
          <w:rFonts w:ascii="DJB EMPHATIC" w:hAnsi="DJB EMPHATIC"/>
          <w:sz w:val="28"/>
          <w:szCs w:val="28"/>
        </w:rPr>
      </w:pPr>
      <w:proofErr w:type="spellStart"/>
      <w:r>
        <w:rPr>
          <w:rFonts w:ascii="DJB EMPHATIC" w:hAnsi="DJB EMPHATIC"/>
          <w:sz w:val="28"/>
          <w:szCs w:val="28"/>
        </w:rPr>
        <w:t>Nallely</w:t>
      </w:r>
      <w:proofErr w:type="spellEnd"/>
      <w:r>
        <w:rPr>
          <w:rFonts w:ascii="DJB EMPHATIC" w:hAnsi="DJB EMPHATIC"/>
          <w:sz w:val="28"/>
          <w:szCs w:val="28"/>
        </w:rPr>
        <w:t xml:space="preserve"> Tovar Urbina #22</w:t>
      </w:r>
    </w:p>
    <w:p w:rsidR="00007869" w:rsidRDefault="00007869">
      <w:pPr>
        <w:rPr>
          <w:rFonts w:ascii="DJB EMPHATIC" w:hAnsi="DJB EMPHATIC"/>
        </w:rPr>
      </w:pPr>
      <w:r>
        <w:rPr>
          <w:rFonts w:ascii="DJB EMPHATIC" w:hAnsi="DJB EMPHATIC"/>
        </w:rPr>
        <w:t>Calificación: 8</w:t>
      </w:r>
    </w:p>
    <w:p w:rsidR="00007869" w:rsidRDefault="00007869">
      <w:pPr>
        <w:rPr>
          <w:rFonts w:ascii="DJB EMPHATIC" w:hAnsi="DJB EMPHATIC"/>
        </w:rPr>
      </w:pPr>
      <w:r>
        <w:rPr>
          <w:rFonts w:ascii="DJB EMPHATIC" w:hAnsi="DJB EMPHATIC"/>
        </w:rPr>
        <w:t>Mi clasificación en participación seria 8, ya que he faltado a algunas sesiones de clase, pero a pesar de ello cumplo con las tareas y pongo atención en clase. Cuando tuvimos que exponer en equipo participe haciendo mis aportaciones de la lectura que nos había tocado.</w:t>
      </w:r>
      <w:bookmarkStart w:id="0" w:name="_GoBack"/>
      <w:bookmarkEnd w:id="0"/>
    </w:p>
    <w:p w:rsidR="00007869" w:rsidRDefault="00007869">
      <w:pPr>
        <w:rPr>
          <w:rFonts w:ascii="DJB EMPHATIC" w:hAnsi="DJB EMPHATIC"/>
        </w:rPr>
      </w:pPr>
      <w:r>
        <w:rPr>
          <w:rFonts w:ascii="DJB EMPHATIC" w:hAnsi="DJB EMPHATIC"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7D2956B" wp14:editId="54BAE18B">
            <wp:simplePos x="0" y="0"/>
            <wp:positionH relativeFrom="column">
              <wp:posOffset>-192405</wp:posOffset>
            </wp:positionH>
            <wp:positionV relativeFrom="paragraph">
              <wp:posOffset>465455</wp:posOffset>
            </wp:positionV>
            <wp:extent cx="5400040" cy="4168140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JB EMPHATIC" w:hAnsi="DJB EMPHATIC"/>
        </w:rPr>
        <w:t>Evaluación jardín de niños.</w:t>
      </w:r>
    </w:p>
    <w:p w:rsidR="00007869" w:rsidRDefault="00007869">
      <w:pPr>
        <w:rPr>
          <w:rFonts w:ascii="DJB EMPHATIC" w:hAnsi="DJB EMPHATIC"/>
        </w:rPr>
      </w:pPr>
      <w:r>
        <w:rPr>
          <w:rFonts w:ascii="DJB EMPHATIC" w:hAnsi="DJB EMPHATIC"/>
          <w:noProof/>
          <w:lang w:eastAsia="es-ES"/>
        </w:rPr>
        <w:lastRenderedPageBreak/>
        <w:drawing>
          <wp:inline distT="0" distB="0" distL="0" distR="0">
            <wp:extent cx="5400040" cy="4147820"/>
            <wp:effectExtent l="0" t="0" r="0" b="508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JB EMPHATIC" w:hAnsi="DJB EMPHATIC"/>
          <w:noProof/>
          <w:lang w:eastAsia="es-ES"/>
        </w:rPr>
        <w:drawing>
          <wp:inline distT="0" distB="0" distL="0" distR="0">
            <wp:extent cx="5400040" cy="4168140"/>
            <wp:effectExtent l="0" t="0" r="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JB EMPHATIC" w:hAnsi="DJB EMPHATIC"/>
          <w:noProof/>
          <w:lang w:eastAsia="es-ES"/>
        </w:rPr>
        <w:lastRenderedPageBreak/>
        <w:drawing>
          <wp:inline distT="0" distB="0" distL="0" distR="0">
            <wp:extent cx="5400040" cy="4147820"/>
            <wp:effectExtent l="0" t="0" r="0" b="508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JB EMPHATIC" w:hAnsi="DJB EMPHATIC"/>
          <w:noProof/>
          <w:lang w:eastAsia="es-ES"/>
        </w:rPr>
        <w:drawing>
          <wp:inline distT="0" distB="0" distL="0" distR="0">
            <wp:extent cx="5400040" cy="4147820"/>
            <wp:effectExtent l="0" t="0" r="0" b="508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8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JB EMPHATIC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1" w:fontKey="{97C3179C-AD4E-4016-887B-8D3DC8BB1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69"/>
    <w:rsid w:val="00007869"/>
    <w:rsid w:val="002266D7"/>
    <w:rsid w:val="005E51EF"/>
    <w:rsid w:val="007D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007869"/>
  </w:style>
  <w:style w:type="paragraph" w:styleId="Textodeglobo">
    <w:name w:val="Balloon Text"/>
    <w:basedOn w:val="Normal"/>
    <w:link w:val="TextodegloboCar"/>
    <w:uiPriority w:val="99"/>
    <w:semiHidden/>
    <w:unhideWhenUsed/>
    <w:rsid w:val="0000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007869"/>
  </w:style>
  <w:style w:type="paragraph" w:styleId="Textodeglobo">
    <w:name w:val="Balloon Text"/>
    <w:basedOn w:val="Normal"/>
    <w:link w:val="TextodegloboCar"/>
    <w:uiPriority w:val="99"/>
    <w:semiHidden/>
    <w:unhideWhenUsed/>
    <w:rsid w:val="0000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nallely yazmin tovar urbina</dc:creator>
  <cp:lastModifiedBy>nallely yazmin tovar urbina</cp:lastModifiedBy>
  <cp:revision>3</cp:revision>
  <dcterms:created xsi:type="dcterms:W3CDTF">2015-05-21T04:53:00Z</dcterms:created>
  <dcterms:modified xsi:type="dcterms:W3CDTF">2015-05-21T04:53:00Z</dcterms:modified>
</cp:coreProperties>
</file>