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AA" w:rsidRDefault="004870AA" w:rsidP="004870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Planeación</w:t>
      </w:r>
    </w:p>
    <w:p w:rsidR="00E266C7" w:rsidRDefault="00E266C7" w:rsidP="00E266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Jardín de Niños: </w:t>
      </w:r>
      <w:r w:rsidRPr="00E266C7">
        <w:rPr>
          <w:rFonts w:ascii="Arial" w:hAnsi="Arial" w:cs="Arial"/>
          <w:sz w:val="28"/>
          <w:szCs w:val="28"/>
          <w:u w:val="single"/>
        </w:rPr>
        <w:t>“Ángela Peralta”</w:t>
      </w:r>
      <w:r>
        <w:rPr>
          <w:rFonts w:ascii="Arial" w:hAnsi="Arial" w:cs="Arial"/>
          <w:sz w:val="28"/>
          <w:szCs w:val="28"/>
        </w:rPr>
        <w:t xml:space="preserve">  Grupo: </w:t>
      </w:r>
      <w:r w:rsidRPr="00E266C7">
        <w:rPr>
          <w:rFonts w:ascii="Arial" w:hAnsi="Arial" w:cs="Arial"/>
          <w:sz w:val="28"/>
          <w:szCs w:val="28"/>
          <w:u w:val="single"/>
        </w:rPr>
        <w:t>3 “B”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05"/>
        <w:gridCol w:w="10111"/>
      </w:tblGrid>
      <w:tr w:rsidR="004870AA" w:rsidTr="002A66EE">
        <w:tc>
          <w:tcPr>
            <w:tcW w:w="1541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CAMPO FORMATIVO</w:t>
            </w:r>
          </w:p>
        </w:tc>
        <w:tc>
          <w:tcPr>
            <w:tcW w:w="3459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Lenguaje y Comunicación</w:t>
            </w:r>
          </w:p>
        </w:tc>
      </w:tr>
      <w:tr w:rsidR="004870AA" w:rsidTr="002A66EE">
        <w:tc>
          <w:tcPr>
            <w:tcW w:w="1541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ASPECTO</w:t>
            </w:r>
          </w:p>
        </w:tc>
        <w:tc>
          <w:tcPr>
            <w:tcW w:w="3459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Lenguaje Escrito</w:t>
            </w:r>
          </w:p>
        </w:tc>
      </w:tr>
      <w:tr w:rsidR="004870AA" w:rsidTr="002A66EE">
        <w:tc>
          <w:tcPr>
            <w:tcW w:w="1541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COMPETENCIA</w:t>
            </w:r>
          </w:p>
        </w:tc>
        <w:tc>
          <w:tcPr>
            <w:tcW w:w="3459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Selecciona, interpreta y recrea cuentos, leyendas y poemas y reconoce algunas de sus características.</w:t>
            </w:r>
          </w:p>
        </w:tc>
      </w:tr>
      <w:tr w:rsidR="004870AA" w:rsidTr="002A66EE">
        <w:tc>
          <w:tcPr>
            <w:tcW w:w="1541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  <w:tc>
          <w:tcPr>
            <w:tcW w:w="3459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Comenta acerca de cuentos que escucha leer.</w:t>
            </w:r>
          </w:p>
        </w:tc>
      </w:tr>
    </w:tbl>
    <w:p w:rsidR="004870AA" w:rsidRDefault="004870AA" w:rsidP="004870AA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05"/>
        <w:gridCol w:w="10111"/>
      </w:tblGrid>
      <w:tr w:rsidR="004870AA" w:rsidTr="002A66EE">
        <w:tc>
          <w:tcPr>
            <w:tcW w:w="1541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CAMPO FORMATIVO</w:t>
            </w:r>
          </w:p>
        </w:tc>
        <w:tc>
          <w:tcPr>
            <w:tcW w:w="3459" w:type="pct"/>
          </w:tcPr>
          <w:p w:rsidR="004870AA" w:rsidRDefault="004870AA" w:rsidP="002A66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Pensamiento Matemático</w:t>
            </w:r>
          </w:p>
        </w:tc>
      </w:tr>
      <w:tr w:rsidR="004870AA" w:rsidTr="002A66EE">
        <w:tc>
          <w:tcPr>
            <w:tcW w:w="1541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ASPECTO</w:t>
            </w:r>
          </w:p>
        </w:tc>
        <w:tc>
          <w:tcPr>
            <w:tcW w:w="3459" w:type="pct"/>
          </w:tcPr>
          <w:p w:rsidR="004870AA" w:rsidRDefault="004870AA" w:rsidP="002A66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Forma, espacio y medida</w:t>
            </w:r>
          </w:p>
        </w:tc>
      </w:tr>
      <w:tr w:rsidR="004870AA" w:rsidTr="002A66EE">
        <w:tc>
          <w:tcPr>
            <w:tcW w:w="1541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COMPETENCIA</w:t>
            </w:r>
          </w:p>
        </w:tc>
        <w:tc>
          <w:tcPr>
            <w:tcW w:w="3459" w:type="pct"/>
          </w:tcPr>
          <w:p w:rsidR="004870AA" w:rsidRDefault="004870AA" w:rsidP="002A66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Utiliza medidas no convencionales para resolver problemas que implican medir magnitudes de longitud, capacidad, peso y tiempo e identifica para que sirven algunos instrumentos de medición.</w:t>
            </w:r>
          </w:p>
        </w:tc>
      </w:tr>
      <w:tr w:rsidR="004870AA" w:rsidTr="002A66EE">
        <w:tc>
          <w:tcPr>
            <w:tcW w:w="1541" w:type="pct"/>
          </w:tcPr>
          <w:p w:rsidR="004870AA" w:rsidRDefault="004870AA" w:rsidP="004870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  <w:tc>
          <w:tcPr>
            <w:tcW w:w="3459" w:type="pct"/>
          </w:tcPr>
          <w:p w:rsidR="004870AA" w:rsidRDefault="004870AA" w:rsidP="002A66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Realiza estimaciones y comparaciones perceptuales sobre las características </w:t>
            </w:r>
            <w:r w:rsidR="002A66EE">
              <w:rPr>
                <w:rFonts w:ascii="Arial" w:hAnsi="Arial" w:cs="Arial"/>
                <w:sz w:val="28"/>
                <w:szCs w:val="28"/>
              </w:rPr>
              <w:t>medibles de sujetos, obj</w:t>
            </w:r>
            <w:r>
              <w:rPr>
                <w:rFonts w:ascii="Arial" w:hAnsi="Arial" w:cs="Arial"/>
                <w:sz w:val="28"/>
                <w:szCs w:val="28"/>
              </w:rPr>
              <w:t>etos y espacios.</w:t>
            </w:r>
          </w:p>
        </w:tc>
      </w:tr>
    </w:tbl>
    <w:p w:rsidR="004870AA" w:rsidRDefault="004870AA" w:rsidP="004870AA">
      <w:pPr>
        <w:rPr>
          <w:rFonts w:ascii="Arial" w:hAnsi="Arial" w:cs="Arial"/>
          <w:sz w:val="28"/>
          <w:szCs w:val="28"/>
        </w:rPr>
      </w:pPr>
    </w:p>
    <w:p w:rsidR="002A66EE" w:rsidRDefault="002A66EE" w:rsidP="002A66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Situación Didáctica</w:t>
      </w:r>
    </w:p>
    <w:p w:rsidR="002A66EE" w:rsidRDefault="002A66EE" w:rsidP="00D210D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“La fiesta de Caperucita Roja”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2A66EE" w:rsidTr="002A66EE">
        <w:tc>
          <w:tcPr>
            <w:tcW w:w="2500" w:type="pct"/>
          </w:tcPr>
          <w:p w:rsidR="002A66EE" w:rsidRDefault="002A66EE" w:rsidP="002A66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INICIO</w:t>
            </w:r>
          </w:p>
        </w:tc>
        <w:tc>
          <w:tcPr>
            <w:tcW w:w="2500" w:type="pct"/>
          </w:tcPr>
          <w:p w:rsidR="002A66EE" w:rsidRDefault="00D210D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Responde a la</w:t>
            </w:r>
            <w:r w:rsidR="002A66EE">
              <w:rPr>
                <w:rFonts w:ascii="Arial" w:hAnsi="Arial" w:cs="Arial"/>
                <w:sz w:val="28"/>
                <w:szCs w:val="28"/>
              </w:rPr>
              <w:t xml:space="preserve"> siguie</w:t>
            </w:r>
            <w:r>
              <w:rPr>
                <w:rFonts w:ascii="Arial" w:hAnsi="Arial" w:cs="Arial"/>
                <w:sz w:val="28"/>
                <w:szCs w:val="28"/>
              </w:rPr>
              <w:t>nte pregunta</w:t>
            </w:r>
          </w:p>
          <w:p w:rsidR="00543C3D" w:rsidRPr="002A66EE" w:rsidRDefault="00543C3D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¿De qué creen que tratará el cuento?</w:t>
            </w:r>
          </w:p>
        </w:tc>
      </w:tr>
      <w:tr w:rsidR="002A66EE" w:rsidTr="002A66EE">
        <w:tc>
          <w:tcPr>
            <w:tcW w:w="2500" w:type="pct"/>
          </w:tcPr>
          <w:p w:rsidR="002A66EE" w:rsidRDefault="002A66EE" w:rsidP="002A66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DESARROLLO</w:t>
            </w:r>
          </w:p>
        </w:tc>
        <w:tc>
          <w:tcPr>
            <w:tcW w:w="2500" w:type="pct"/>
          </w:tcPr>
          <w:p w:rsidR="002A66EE" w:rsidRDefault="002A66EE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Escucha el cuento</w:t>
            </w:r>
          </w:p>
          <w:p w:rsidR="00D210D7" w:rsidRDefault="00D210D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Contesta las preguntas</w:t>
            </w:r>
          </w:p>
          <w:p w:rsidR="00D210D7" w:rsidRDefault="00D210D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¿Cuántos años cumple Caperucita Roja?</w:t>
            </w:r>
          </w:p>
          <w:p w:rsidR="00D210D7" w:rsidRDefault="00D210D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¿Cuántos vasos de limonada necesitan para la fiesta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D210D7" w:rsidRDefault="00D210D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¿Cómo podemos ayudar a Caperucita Roja a saber cuántas jarras de limonada necesita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2A66EE" w:rsidTr="002A66EE">
        <w:tc>
          <w:tcPr>
            <w:tcW w:w="2500" w:type="pct"/>
          </w:tcPr>
          <w:p w:rsidR="002A66EE" w:rsidRDefault="002A66EE" w:rsidP="002A66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CIERRE</w:t>
            </w:r>
          </w:p>
        </w:tc>
        <w:tc>
          <w:tcPr>
            <w:tcW w:w="2500" w:type="pct"/>
          </w:tcPr>
          <w:p w:rsidR="002A66EE" w:rsidRDefault="00D210D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Contesta</w:t>
            </w:r>
            <w:r w:rsidR="00E266C7">
              <w:rPr>
                <w:rFonts w:ascii="Arial" w:hAnsi="Arial" w:cs="Arial"/>
                <w:sz w:val="28"/>
                <w:szCs w:val="28"/>
              </w:rPr>
              <w:t xml:space="preserve"> y comenta</w:t>
            </w:r>
            <w:r>
              <w:rPr>
                <w:rFonts w:ascii="Arial" w:hAnsi="Arial" w:cs="Arial"/>
                <w:sz w:val="28"/>
                <w:szCs w:val="28"/>
              </w:rPr>
              <w:t xml:space="preserve"> las preguntas</w:t>
            </w:r>
          </w:p>
          <w:p w:rsidR="00D210D7" w:rsidRDefault="00D210D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¿Les gustó el cuento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  <w:r>
              <w:rPr>
                <w:rFonts w:ascii="Arial" w:hAnsi="Arial" w:cs="Arial"/>
                <w:sz w:val="28"/>
                <w:szCs w:val="28"/>
              </w:rPr>
              <w:t xml:space="preserve"> ¿Por qué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D210D7" w:rsidRDefault="00D210D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¿Cuál fue su parte favorita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  <w:r>
              <w:rPr>
                <w:rFonts w:ascii="Arial" w:hAnsi="Arial" w:cs="Arial"/>
                <w:sz w:val="28"/>
                <w:szCs w:val="28"/>
              </w:rPr>
              <w:t xml:space="preserve"> ¿Por qué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</w:tbl>
    <w:p w:rsidR="002A66EE" w:rsidRDefault="002A66EE" w:rsidP="002A66EE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210D7" w:rsidTr="00D210D7">
        <w:tc>
          <w:tcPr>
            <w:tcW w:w="2500" w:type="pct"/>
          </w:tcPr>
          <w:p w:rsidR="00D210D7" w:rsidRDefault="00D210D7" w:rsidP="00D210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10D7">
              <w:rPr>
                <w:rFonts w:ascii="Arial" w:hAnsi="Arial" w:cs="Arial"/>
                <w:sz w:val="28"/>
                <w:szCs w:val="28"/>
              </w:rPr>
              <w:t>PREVISIÓN DE RECURSOS</w:t>
            </w:r>
          </w:p>
        </w:tc>
        <w:tc>
          <w:tcPr>
            <w:tcW w:w="2500" w:type="pct"/>
          </w:tcPr>
          <w:p w:rsidR="00D210D7" w:rsidRDefault="00D210D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Digitales, títeres, tabloides.</w:t>
            </w:r>
          </w:p>
        </w:tc>
      </w:tr>
    </w:tbl>
    <w:p w:rsidR="00D210D7" w:rsidRDefault="00D210D7" w:rsidP="002A66EE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70"/>
        <w:gridCol w:w="7270"/>
      </w:tblGrid>
      <w:tr w:rsidR="00D210D7" w:rsidTr="00D210D7">
        <w:tc>
          <w:tcPr>
            <w:tcW w:w="7270" w:type="dxa"/>
          </w:tcPr>
          <w:p w:rsidR="00D210D7" w:rsidRDefault="00D210D7" w:rsidP="00D210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ESTRATEGIAS</w:t>
            </w:r>
          </w:p>
        </w:tc>
        <w:tc>
          <w:tcPr>
            <w:tcW w:w="7270" w:type="dxa"/>
          </w:tcPr>
          <w:p w:rsidR="00D210D7" w:rsidRDefault="00E266C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Emplear un lenguaje apropiado y sencillo</w:t>
            </w:r>
          </w:p>
          <w:p w:rsidR="00E266C7" w:rsidRDefault="00E266C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Utilizar onomatopeyas</w:t>
            </w:r>
          </w:p>
          <w:p w:rsidR="00E266C7" w:rsidRDefault="00E266C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Emplear diferentes entonaciones (cambios de voz) </w:t>
            </w:r>
          </w:p>
        </w:tc>
      </w:tr>
    </w:tbl>
    <w:p w:rsidR="00D210D7" w:rsidRDefault="00D210D7" w:rsidP="002A66EE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E266C7" w:rsidTr="00E266C7">
        <w:tc>
          <w:tcPr>
            <w:tcW w:w="2500" w:type="pct"/>
          </w:tcPr>
          <w:p w:rsidR="00E266C7" w:rsidRDefault="00E266C7" w:rsidP="00E266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DINÁMICAS</w:t>
            </w:r>
          </w:p>
        </w:tc>
        <w:tc>
          <w:tcPr>
            <w:tcW w:w="2500" w:type="pct"/>
          </w:tcPr>
          <w:p w:rsidR="00E266C7" w:rsidRDefault="00E266C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Emplear un cuento tradicional “Caperucita Roja” modificándolo de acuerdo al tema. </w:t>
            </w:r>
          </w:p>
          <w:p w:rsidR="00E266C7" w:rsidRDefault="00E266C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Ya que este es un cuento que le gusta al grupo.</w:t>
            </w:r>
          </w:p>
          <w:p w:rsidR="00E266C7" w:rsidRDefault="00E266C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 les preguntará a los niños al respecto de diferentes hechos del cuento.</w:t>
            </w:r>
          </w:p>
          <w:p w:rsidR="00E266C7" w:rsidRDefault="00E266C7" w:rsidP="002A66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Comentaran si les gusto o no y por qué</w:t>
            </w:r>
          </w:p>
        </w:tc>
      </w:tr>
    </w:tbl>
    <w:p w:rsidR="00E266C7" w:rsidRDefault="00E266C7" w:rsidP="002A66EE">
      <w:pPr>
        <w:jc w:val="both"/>
        <w:rPr>
          <w:rFonts w:ascii="Arial" w:hAnsi="Arial" w:cs="Arial"/>
          <w:sz w:val="28"/>
          <w:szCs w:val="28"/>
        </w:rPr>
      </w:pPr>
    </w:p>
    <w:p w:rsidR="00D210D7" w:rsidRDefault="00752D05" w:rsidP="002A66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Relevancia de los aprendizajes</w:t>
      </w:r>
    </w:p>
    <w:p w:rsidR="00752D05" w:rsidRDefault="00752D05" w:rsidP="002A66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la edad preescolar el cuento es de gran importancia y debe ser una herramienta </w:t>
      </w:r>
      <w:r w:rsidR="00C073C3">
        <w:rPr>
          <w:rFonts w:ascii="Arial" w:hAnsi="Arial" w:cs="Arial"/>
          <w:sz w:val="28"/>
          <w:szCs w:val="28"/>
        </w:rPr>
        <w:t xml:space="preserve">que esté presente. </w:t>
      </w:r>
    </w:p>
    <w:p w:rsidR="00C073C3" w:rsidRDefault="00C073C3" w:rsidP="00C073C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los niños les encanta escuchar historias, aun si son conocidas por ellos y las conozcan de memoria. Les gusta que les lean la misma historia. Esto provoca  que con el tiempo </w:t>
      </w:r>
      <w:r w:rsidR="00B8327E">
        <w:rPr>
          <w:rFonts w:ascii="Arial" w:hAnsi="Arial" w:cs="Arial"/>
          <w:sz w:val="28"/>
          <w:szCs w:val="28"/>
        </w:rPr>
        <w:t>perciban y descubran las características de los personajes y los hechos que les son relatados.</w:t>
      </w:r>
    </w:p>
    <w:p w:rsidR="00B8327E" w:rsidRDefault="00B8327E" w:rsidP="00C073C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leerle cuentos a los niños produce que enriquezcan su lenguaje y su vocabulario se haga más amplio.</w:t>
      </w:r>
      <w:bookmarkStart w:id="0" w:name="_GoBack"/>
      <w:bookmarkEnd w:id="0"/>
    </w:p>
    <w:p w:rsidR="00B8327E" w:rsidRDefault="00B8327E" w:rsidP="00C073C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dt>
      <w:sdtPr>
        <w:rPr>
          <w:lang w:val="es-ES"/>
        </w:rPr>
        <w:id w:val="-213747776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 w:eastAsia="en-US"/>
        </w:rPr>
      </w:sdtEndPr>
      <w:sdtContent>
        <w:p w:rsidR="00B8327E" w:rsidRPr="00B8327E" w:rsidRDefault="00B8327E">
          <w:pPr>
            <w:pStyle w:val="Ttulo1"/>
            <w:rPr>
              <w:color w:val="auto"/>
            </w:rPr>
          </w:pPr>
          <w:r w:rsidRPr="00B8327E">
            <w:rPr>
              <w:color w:val="auto"/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B8327E" w:rsidRDefault="00B8327E" w:rsidP="00B8327E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Andrade, Y. F. (2008). </w:t>
              </w:r>
              <w:r>
                <w:rPr>
                  <w:i/>
                  <w:iCs/>
                  <w:noProof/>
                  <w:lang w:val="es-ES"/>
                </w:rPr>
                <w:t>Estrategías y Dinámicas para Contar Cuentos a Niños en Edad Preescolar.</w:t>
              </w:r>
              <w:r>
                <w:rPr>
                  <w:noProof/>
                  <w:lang w:val="es-ES"/>
                </w:rPr>
                <w:t xml:space="preserve"> Ciudad de México: Universidad Nacional Autónoma de México.</w:t>
              </w:r>
            </w:p>
            <w:p w:rsidR="00B8327E" w:rsidRDefault="00B8327E" w:rsidP="00B8327E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Programa de Estudio 2011. Guía para la educadora.</w:t>
              </w:r>
              <w:r>
                <w:rPr>
                  <w:noProof/>
                  <w:lang w:val="es-ES"/>
                </w:rPr>
                <w:t xml:space="preserve"> (2011). México, D.F.: Secretaría de Educación Pública.</w:t>
              </w:r>
            </w:p>
            <w:p w:rsidR="00B8327E" w:rsidRDefault="00B8327E" w:rsidP="00B8327E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B8327E" w:rsidRPr="004870AA" w:rsidRDefault="00B8327E" w:rsidP="00C073C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B8327E" w:rsidRPr="004870AA" w:rsidSect="002A66E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2A9"/>
    <w:multiLevelType w:val="hybridMultilevel"/>
    <w:tmpl w:val="B642B72E"/>
    <w:lvl w:ilvl="0" w:tplc="4C3867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AA"/>
    <w:rsid w:val="002A66EE"/>
    <w:rsid w:val="004870AA"/>
    <w:rsid w:val="004D3F04"/>
    <w:rsid w:val="00543C3D"/>
    <w:rsid w:val="00752D05"/>
    <w:rsid w:val="009101F5"/>
    <w:rsid w:val="00B8327E"/>
    <w:rsid w:val="00C073C3"/>
    <w:rsid w:val="00D210D7"/>
    <w:rsid w:val="00E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3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66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6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83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83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3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66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6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83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8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Yol08</b:Tag>
    <b:SourceType>Book</b:SourceType>
    <b:Guid>{4A0D2F24-B30D-4A1B-8161-0C838D14FD98}</b:Guid>
    <b:Title>Estrategía y Dinámicas para Contar Cuentos a Niños en Edad Preescolar</b:Title>
    <b:Year>2008</b:Year>
    <b:City>Ciudad de México</b:City>
    <b:Author>
      <b:Author>
        <b:NameList>
          <b:Person>
            <b:Last>Andrade</b:Last>
            <b:First>Yolanda</b:First>
            <b:Middle>Flores</b:Middle>
          </b:Person>
        </b:NameList>
      </b:Author>
    </b:Author>
    <b:Publisher>Universidad Nacional Autónoma de México</b:Publisher>
    <b:RefOrder>1</b:RefOrder>
  </b:Source>
  <b:Source>
    <b:Tag>Pro11</b:Tag>
    <b:SourceType>Book</b:SourceType>
    <b:Guid>{9BA05B11-ECBB-4197-9DD3-73AF0DAB224B}</b:Guid>
    <b:Title>Programa de Estudio 2011. Guía para la educadora.</b:Title>
    <b:Year>2011</b:Year>
    <b:City>México, D.F.</b:City>
    <b:Publisher>Secretaría de Educación Pública</b:Publisher>
    <b:RefOrder>2</b:RefOrder>
  </b:Source>
</b:Sources>
</file>

<file path=customXml/itemProps1.xml><?xml version="1.0" encoding="utf-8"?>
<ds:datastoreItem xmlns:ds="http://schemas.openxmlformats.org/officeDocument/2006/customXml" ds:itemID="{3E392010-FF16-4F50-9408-13A4B6D7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 Medina</dc:creator>
  <cp:lastModifiedBy>Itzel Medina</cp:lastModifiedBy>
  <cp:revision>4</cp:revision>
  <dcterms:created xsi:type="dcterms:W3CDTF">2015-05-28T16:20:00Z</dcterms:created>
  <dcterms:modified xsi:type="dcterms:W3CDTF">2015-05-29T04:58:00Z</dcterms:modified>
</cp:coreProperties>
</file>