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17" w:rsidRPr="00370800" w:rsidRDefault="00F35817" w:rsidP="00F3581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70800">
        <w:rPr>
          <w:rFonts w:ascii="Arial" w:hAnsi="Arial" w:cs="Arial"/>
          <w:b/>
          <w:sz w:val="40"/>
          <w:szCs w:val="40"/>
        </w:rPr>
        <w:t>Escuela Normal de Educación Preescolar</w:t>
      </w:r>
    </w:p>
    <w:p w:rsidR="00370800" w:rsidRPr="00370800" w:rsidRDefault="00370800" w:rsidP="00F3581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F35817" w:rsidRPr="00370800" w:rsidRDefault="00F35817" w:rsidP="00F3581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370800">
        <w:rPr>
          <w:rFonts w:ascii="Calibri" w:hAnsi="Calibri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75565</wp:posOffset>
            </wp:positionV>
            <wp:extent cx="2505710" cy="195961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95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800">
        <w:rPr>
          <w:rFonts w:ascii="Arial" w:hAnsi="Arial" w:cs="Arial"/>
          <w:b/>
          <w:sz w:val="40"/>
          <w:szCs w:val="40"/>
          <w:lang w:val="es-MX"/>
        </w:rPr>
        <w:t xml:space="preserve">                                                      </w:t>
      </w:r>
    </w:p>
    <w:p w:rsidR="00F35817" w:rsidRPr="00370800" w:rsidRDefault="00F35817" w:rsidP="00F35817">
      <w:pPr>
        <w:spacing w:after="0" w:line="240" w:lineRule="auto"/>
        <w:rPr>
          <w:rFonts w:ascii="Arial" w:hAnsi="Arial" w:cs="Arial"/>
          <w:b/>
          <w:sz w:val="40"/>
          <w:szCs w:val="40"/>
          <w:lang w:val="es-MX"/>
        </w:rPr>
      </w:pPr>
    </w:p>
    <w:p w:rsidR="00F35817" w:rsidRPr="00370800" w:rsidRDefault="00F35817" w:rsidP="00F3581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F35817" w:rsidRPr="00370800" w:rsidRDefault="00F35817" w:rsidP="00F3581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F35817" w:rsidRPr="00370800" w:rsidRDefault="00F35817" w:rsidP="00F3581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F35817" w:rsidRPr="00370800" w:rsidRDefault="00F35817" w:rsidP="00F3581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F35817" w:rsidRPr="00370800" w:rsidRDefault="00F35817" w:rsidP="00F35817">
      <w:pPr>
        <w:spacing w:after="0" w:line="240" w:lineRule="auto"/>
        <w:rPr>
          <w:rFonts w:ascii="Arial" w:hAnsi="Arial" w:cs="Arial"/>
          <w:b/>
          <w:sz w:val="40"/>
          <w:szCs w:val="40"/>
          <w:lang w:val="es-MX"/>
        </w:rPr>
      </w:pPr>
    </w:p>
    <w:p w:rsidR="00F35817" w:rsidRPr="00370800" w:rsidRDefault="00F35817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370800">
        <w:rPr>
          <w:rFonts w:ascii="Arial" w:hAnsi="Arial" w:cs="Arial"/>
          <w:b/>
          <w:sz w:val="40"/>
          <w:szCs w:val="40"/>
          <w:lang w:val="es-MX"/>
        </w:rPr>
        <w:t>Prácticas Sociales del Lenguaje</w:t>
      </w:r>
    </w:p>
    <w:p w:rsidR="00370800" w:rsidRDefault="00370800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70800" w:rsidRPr="00370800" w:rsidRDefault="00370800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F35817" w:rsidRPr="00370800" w:rsidRDefault="00F35817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370800">
        <w:rPr>
          <w:rFonts w:ascii="Arial" w:hAnsi="Arial" w:cs="Arial"/>
          <w:b/>
          <w:sz w:val="40"/>
          <w:szCs w:val="40"/>
          <w:lang w:val="es-MX"/>
        </w:rPr>
        <w:t>Estrategias y dinámicas para contar cuentos a niños en edad preescolar</w:t>
      </w:r>
    </w:p>
    <w:p w:rsidR="00F35817" w:rsidRDefault="00F35817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70800" w:rsidRPr="00370800" w:rsidRDefault="00370800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F35817" w:rsidRDefault="00F35817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370800">
        <w:rPr>
          <w:rFonts w:ascii="Arial" w:hAnsi="Arial" w:cs="Arial"/>
          <w:b/>
          <w:sz w:val="40"/>
          <w:szCs w:val="40"/>
          <w:lang w:val="es-MX"/>
        </w:rPr>
        <w:t xml:space="preserve">Profesora: Claudia Elena Hernández Gutiérrez  </w:t>
      </w:r>
    </w:p>
    <w:p w:rsidR="00370800" w:rsidRPr="00370800" w:rsidRDefault="00370800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F35817" w:rsidRPr="00370800" w:rsidRDefault="00F35817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370800">
        <w:rPr>
          <w:rFonts w:ascii="Arial" w:hAnsi="Arial" w:cs="Arial"/>
          <w:b/>
          <w:sz w:val="40"/>
          <w:szCs w:val="40"/>
          <w:lang w:val="es-MX"/>
        </w:rPr>
        <w:t xml:space="preserve"> </w:t>
      </w:r>
    </w:p>
    <w:p w:rsidR="00F35817" w:rsidRPr="00370800" w:rsidRDefault="00F35817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370800">
        <w:rPr>
          <w:rFonts w:ascii="Arial" w:hAnsi="Arial" w:cs="Arial"/>
          <w:b/>
          <w:sz w:val="40"/>
          <w:szCs w:val="40"/>
          <w:lang w:val="es-MX"/>
        </w:rPr>
        <w:t xml:space="preserve">Alumna: Mireya Elizabeth Aleman Chavez </w:t>
      </w:r>
    </w:p>
    <w:p w:rsidR="00F35817" w:rsidRPr="00370800" w:rsidRDefault="00F35817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F35817" w:rsidRPr="00370800" w:rsidRDefault="00F35817" w:rsidP="00F3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es-MX"/>
        </w:rPr>
      </w:pPr>
      <w:r w:rsidRPr="00370800">
        <w:rPr>
          <w:rFonts w:ascii="Arial" w:hAnsi="Arial" w:cs="Arial"/>
          <w:b/>
          <w:sz w:val="40"/>
          <w:szCs w:val="40"/>
          <w:lang w:val="es-MX"/>
        </w:rPr>
        <w:t xml:space="preserve">                                               </w:t>
      </w:r>
      <w:r w:rsidRPr="00370800">
        <w:rPr>
          <w:rFonts w:ascii="Arial" w:hAnsi="Arial" w:cs="Arial"/>
          <w:b/>
          <w:sz w:val="40"/>
          <w:szCs w:val="40"/>
          <w:lang w:val="es-MX"/>
        </w:rPr>
        <w:t># 1</w:t>
      </w:r>
    </w:p>
    <w:p w:rsidR="00F35817" w:rsidRPr="00370800" w:rsidRDefault="00F35817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370800">
        <w:rPr>
          <w:rFonts w:ascii="Arial" w:hAnsi="Arial" w:cs="Arial"/>
          <w:b/>
          <w:sz w:val="40"/>
          <w:szCs w:val="40"/>
          <w:lang w:val="es-MX"/>
        </w:rPr>
        <w:tab/>
      </w:r>
      <w:r w:rsidRPr="00370800">
        <w:rPr>
          <w:rFonts w:ascii="Arial" w:hAnsi="Arial" w:cs="Arial"/>
          <w:b/>
          <w:sz w:val="40"/>
          <w:szCs w:val="40"/>
          <w:lang w:val="es-MX"/>
        </w:rPr>
        <w:tab/>
      </w:r>
    </w:p>
    <w:p w:rsidR="00F35817" w:rsidRPr="00370800" w:rsidRDefault="00F35817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F35817" w:rsidRPr="00370800" w:rsidRDefault="00F35817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370800">
        <w:rPr>
          <w:rFonts w:ascii="Arial" w:hAnsi="Arial" w:cs="Arial"/>
          <w:b/>
          <w:sz w:val="40"/>
          <w:szCs w:val="40"/>
          <w:lang w:val="es-MX"/>
        </w:rPr>
        <w:t>1° “ B   ”</w:t>
      </w:r>
    </w:p>
    <w:p w:rsidR="00F35817" w:rsidRPr="00370800" w:rsidRDefault="00F35817" w:rsidP="00F358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F35817" w:rsidRPr="00370800" w:rsidRDefault="00F35817" w:rsidP="00F3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es-MX"/>
        </w:rPr>
      </w:pPr>
    </w:p>
    <w:p w:rsidR="00370800" w:rsidRDefault="00F35817" w:rsidP="00370800">
      <w:pPr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370800">
        <w:rPr>
          <w:rFonts w:ascii="Arial" w:hAnsi="Arial" w:cs="Arial"/>
          <w:b/>
          <w:sz w:val="40"/>
          <w:szCs w:val="40"/>
          <w:lang w:val="es-MX"/>
        </w:rPr>
        <w:t xml:space="preserve">Saltillo, Coahuila   </w:t>
      </w:r>
      <w:r w:rsidR="00370800">
        <w:rPr>
          <w:rFonts w:ascii="Arial" w:hAnsi="Arial" w:cs="Arial"/>
          <w:b/>
          <w:sz w:val="40"/>
          <w:szCs w:val="40"/>
          <w:lang w:val="es-MX"/>
        </w:rPr>
        <w:t xml:space="preserve">                     </w:t>
      </w:r>
      <w:r w:rsidRPr="00370800">
        <w:rPr>
          <w:rFonts w:ascii="Arial" w:hAnsi="Arial" w:cs="Arial"/>
          <w:b/>
          <w:sz w:val="40"/>
          <w:szCs w:val="40"/>
          <w:lang w:val="es-MX"/>
        </w:rPr>
        <w:t xml:space="preserve">      Mayo de 2015</w:t>
      </w:r>
    </w:p>
    <w:p w:rsidR="002D00C4" w:rsidRPr="00370800" w:rsidRDefault="002D00C4" w:rsidP="00370800">
      <w:pPr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F35817">
        <w:rPr>
          <w:rFonts w:ascii="Arial" w:hAnsi="Arial" w:cs="Arial"/>
          <w:b/>
          <w:sz w:val="32"/>
          <w:szCs w:val="24"/>
          <w:lang w:val="es-MX"/>
        </w:rPr>
        <w:lastRenderedPageBreak/>
        <w:t>Estrategias y dinámicas para contar cuentos a niños en edad preescolar</w:t>
      </w:r>
    </w:p>
    <w:p w:rsidR="002D00C4" w:rsidRPr="00F35817" w:rsidRDefault="002D00C4" w:rsidP="002D00C4">
      <w:pPr>
        <w:rPr>
          <w:rFonts w:ascii="Arial" w:hAnsi="Arial" w:cs="Arial"/>
          <w:sz w:val="24"/>
          <w:szCs w:val="24"/>
          <w:lang w:val="es-MX"/>
        </w:rPr>
      </w:pPr>
    </w:p>
    <w:p w:rsidR="002D00C4" w:rsidRPr="00F35817" w:rsidRDefault="002D00C4" w:rsidP="002D00C4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Forma espacio y medida</w:t>
      </w:r>
    </w:p>
    <w:p w:rsidR="002D00C4" w:rsidRPr="00F35817" w:rsidRDefault="002D00C4" w:rsidP="002D00C4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 xml:space="preserve">Competencia: Construye objetos y figuras geométricas tomando en cuenta sus características </w:t>
      </w:r>
    </w:p>
    <w:p w:rsidR="002D00C4" w:rsidRPr="00F35817" w:rsidRDefault="002D00C4" w:rsidP="002D00C4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 xml:space="preserve">Aprendizaje esperado: Hace referencia </w:t>
      </w:r>
      <w:r w:rsidR="00095825" w:rsidRPr="00F35817">
        <w:rPr>
          <w:rFonts w:ascii="Arial" w:hAnsi="Arial" w:cs="Arial"/>
          <w:sz w:val="24"/>
          <w:szCs w:val="24"/>
          <w:lang w:val="es-MX"/>
        </w:rPr>
        <w:t xml:space="preserve">a diversas formas que observa en su entorno y dice en que otros objetos se ven estas mismas figuras </w:t>
      </w:r>
    </w:p>
    <w:p w:rsidR="00095825" w:rsidRPr="00F35817" w:rsidRDefault="00095825" w:rsidP="002D00C4">
      <w:pPr>
        <w:rPr>
          <w:rFonts w:ascii="Arial" w:hAnsi="Arial" w:cs="Arial"/>
          <w:sz w:val="24"/>
          <w:szCs w:val="24"/>
          <w:lang w:val="es-MX"/>
        </w:rPr>
      </w:pPr>
    </w:p>
    <w:p w:rsidR="002D00C4" w:rsidRPr="00F35817" w:rsidRDefault="002D00C4" w:rsidP="002D00C4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Lenguaje y comunicación</w:t>
      </w:r>
    </w:p>
    <w:p w:rsidR="002D00C4" w:rsidRPr="00F35817" w:rsidRDefault="002D00C4" w:rsidP="002D00C4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Competencia:</w:t>
      </w:r>
      <w:r w:rsidR="00095825" w:rsidRPr="00F35817">
        <w:rPr>
          <w:rFonts w:ascii="Arial" w:hAnsi="Arial" w:cs="Arial"/>
          <w:sz w:val="24"/>
          <w:szCs w:val="24"/>
          <w:lang w:val="es-MX"/>
        </w:rPr>
        <w:t xml:space="preserve"> Escucha y cuenta relatos literarios que forman parte de la tradición oral </w:t>
      </w:r>
    </w:p>
    <w:p w:rsidR="002D00C4" w:rsidRDefault="002D00C4" w:rsidP="002D00C4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Aprendizaje esperado:</w:t>
      </w:r>
      <w:r w:rsidR="00095825" w:rsidRPr="00F35817">
        <w:rPr>
          <w:rFonts w:ascii="Arial" w:hAnsi="Arial" w:cs="Arial"/>
          <w:sz w:val="24"/>
          <w:szCs w:val="24"/>
          <w:lang w:val="es-MX"/>
        </w:rPr>
        <w:t xml:space="preserve"> Escucha la narración de anécdotas, cuetos, relatos, leyendas y fabulas, expresa que suceso o pasajes le provoca reacciones como gusto, sorpresa, miedo o tristeza. </w:t>
      </w:r>
    </w:p>
    <w:p w:rsidR="00F35817" w:rsidRDefault="00F35817" w:rsidP="002D00C4">
      <w:pPr>
        <w:rPr>
          <w:rFonts w:ascii="Arial" w:hAnsi="Arial" w:cs="Arial"/>
          <w:sz w:val="24"/>
          <w:szCs w:val="24"/>
          <w:lang w:val="es-MX"/>
        </w:rPr>
      </w:pPr>
    </w:p>
    <w:p w:rsidR="00F35817" w:rsidRPr="00F35817" w:rsidRDefault="00F35817" w:rsidP="002D00C4">
      <w:pPr>
        <w:rPr>
          <w:rFonts w:ascii="Arial" w:hAnsi="Arial" w:cs="Arial"/>
          <w:sz w:val="24"/>
          <w:szCs w:val="24"/>
          <w:lang w:val="es-MX"/>
        </w:rPr>
      </w:pPr>
    </w:p>
    <w:p w:rsidR="00095825" w:rsidRDefault="00095825" w:rsidP="0009582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 w:rsidRPr="00F35817">
        <w:rPr>
          <w:rFonts w:ascii="Arial" w:hAnsi="Arial" w:cs="Arial"/>
          <w:b/>
          <w:sz w:val="24"/>
          <w:szCs w:val="24"/>
          <w:lang w:val="es-MX"/>
        </w:rPr>
        <w:t xml:space="preserve">La figura más importante de todas </w:t>
      </w:r>
    </w:p>
    <w:p w:rsidR="00F35817" w:rsidRPr="00F35817" w:rsidRDefault="00F35817" w:rsidP="00F35817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:rsidR="00095825" w:rsidRPr="00F35817" w:rsidRDefault="00095825" w:rsidP="00095825">
      <w:pPr>
        <w:rPr>
          <w:rFonts w:ascii="Arial" w:hAnsi="Arial" w:cs="Arial"/>
          <w:sz w:val="24"/>
          <w:szCs w:val="24"/>
          <w:lang w:val="es-MX"/>
        </w:rPr>
      </w:pPr>
    </w:p>
    <w:p w:rsidR="00095825" w:rsidRPr="00F35817" w:rsidRDefault="00095825" w:rsidP="0009582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 w:rsidRPr="00F35817">
        <w:rPr>
          <w:rFonts w:ascii="Arial" w:hAnsi="Arial" w:cs="Arial"/>
          <w:b/>
          <w:sz w:val="24"/>
          <w:szCs w:val="24"/>
          <w:lang w:val="es-MX"/>
        </w:rPr>
        <w:t>Estrategias y dinámicas que utilizará para contar cuento</w:t>
      </w:r>
    </w:p>
    <w:p w:rsidR="0014262C" w:rsidRPr="00F35817" w:rsidRDefault="005611FF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Basándome</w:t>
      </w:r>
      <w:r w:rsidR="00193569" w:rsidRPr="00F35817">
        <w:rPr>
          <w:rFonts w:ascii="Arial" w:hAnsi="Arial" w:cs="Arial"/>
          <w:sz w:val="24"/>
          <w:szCs w:val="24"/>
          <w:lang w:val="es-MX"/>
        </w:rPr>
        <w:t xml:space="preserve"> en la competencia del </w:t>
      </w:r>
      <w:r w:rsidRPr="00F35817">
        <w:rPr>
          <w:rFonts w:ascii="Arial" w:hAnsi="Arial" w:cs="Arial"/>
          <w:sz w:val="24"/>
          <w:szCs w:val="24"/>
          <w:lang w:val="es-MX"/>
        </w:rPr>
        <w:t>campo</w:t>
      </w:r>
      <w:r w:rsidR="00193569" w:rsidRPr="00F35817">
        <w:rPr>
          <w:rFonts w:ascii="Arial" w:hAnsi="Arial" w:cs="Arial"/>
          <w:sz w:val="24"/>
          <w:szCs w:val="24"/>
          <w:lang w:val="es-MX"/>
        </w:rPr>
        <w:t xml:space="preserve"> de lenguaje y comunicación y lo observado en el aula de clase en función 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a las necesidades de los alumnos elegí y modifique una historia sobre las figuras geométricas para presentar a ellos en mi próxima practica ya que según Solé </w:t>
      </w:r>
      <w:r w:rsidR="00637EBC" w:rsidRPr="00F35817">
        <w:rPr>
          <w:rFonts w:ascii="Arial" w:hAnsi="Arial" w:cs="Arial"/>
          <w:sz w:val="24"/>
          <w:szCs w:val="24"/>
          <w:lang w:val="es-MX"/>
        </w:rPr>
        <w:t>¨</w:t>
      </w:r>
      <w:r w:rsidR="00700CD8" w:rsidRPr="00F35817">
        <w:rPr>
          <w:rFonts w:ascii="Arial" w:hAnsi="Arial" w:cs="Arial"/>
          <w:sz w:val="24"/>
          <w:szCs w:val="24"/>
          <w:lang w:val="es-MX"/>
        </w:rPr>
        <w:t xml:space="preserve">La </w:t>
      </w:r>
      <w:r w:rsidR="001C6E27" w:rsidRPr="00F35817">
        <w:rPr>
          <w:rFonts w:ascii="Arial" w:hAnsi="Arial" w:cs="Arial"/>
          <w:sz w:val="24"/>
          <w:szCs w:val="24"/>
          <w:lang w:val="es-MX"/>
        </w:rPr>
        <w:t>única</w:t>
      </w:r>
      <w:r w:rsidR="00700CD8" w:rsidRPr="00F35817">
        <w:rPr>
          <w:rFonts w:ascii="Arial" w:hAnsi="Arial" w:cs="Arial"/>
          <w:sz w:val="24"/>
          <w:szCs w:val="24"/>
          <w:lang w:val="es-MX"/>
        </w:rPr>
        <w:t xml:space="preserve"> </w:t>
      </w:r>
      <w:r w:rsidR="001C6E27" w:rsidRPr="00F35817">
        <w:rPr>
          <w:rFonts w:ascii="Arial" w:hAnsi="Arial" w:cs="Arial"/>
          <w:sz w:val="24"/>
          <w:szCs w:val="24"/>
          <w:lang w:val="es-MX"/>
        </w:rPr>
        <w:t>condición</w:t>
      </w:r>
      <w:r w:rsidR="00700CD8" w:rsidRPr="00F35817">
        <w:rPr>
          <w:rFonts w:ascii="Arial" w:hAnsi="Arial" w:cs="Arial"/>
          <w:sz w:val="24"/>
          <w:szCs w:val="24"/>
          <w:lang w:val="es-MX"/>
        </w:rPr>
        <w:t xml:space="preserve"> es lograr que la actividad de lectura sea significativa para los niños. Responda a una finalidad que ell</w:t>
      </w:r>
      <w:r w:rsidR="00637EBC" w:rsidRPr="00F35817">
        <w:rPr>
          <w:rFonts w:ascii="Arial" w:hAnsi="Arial" w:cs="Arial"/>
          <w:sz w:val="24"/>
          <w:szCs w:val="24"/>
          <w:lang w:val="es-MX"/>
        </w:rPr>
        <w:t>os puedan comprender y compartir¨</w:t>
      </w:r>
      <w:r w:rsidR="004825AC">
        <w:rPr>
          <w:rFonts w:ascii="Arial" w:hAnsi="Arial" w:cs="Arial"/>
          <w:sz w:val="24"/>
          <w:szCs w:val="24"/>
          <w:lang w:val="es-MX"/>
        </w:rPr>
        <w:t xml:space="preserve"> (</w:t>
      </w:r>
      <w:r w:rsidR="00FF5597" w:rsidRPr="00F35817">
        <w:rPr>
          <w:rFonts w:ascii="Arial" w:hAnsi="Arial" w:cs="Arial"/>
          <w:sz w:val="24"/>
          <w:szCs w:val="24"/>
          <w:lang w:val="es-MX"/>
        </w:rPr>
        <w:t>Solé,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1992, P.78)  utilizando este cuento como un trampolín al desarrollo de una competencia en el área de forma espacio y medida.</w:t>
      </w:r>
    </w:p>
    <w:p w:rsidR="00637EBC" w:rsidRPr="00F35817" w:rsidRDefault="005F1702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 xml:space="preserve">La motivación de los alumnos al </w:t>
      </w:r>
      <w:r w:rsidR="005D07D2" w:rsidRPr="00F35817">
        <w:rPr>
          <w:rFonts w:ascii="Arial" w:hAnsi="Arial" w:cs="Arial"/>
          <w:sz w:val="24"/>
          <w:szCs w:val="24"/>
          <w:lang w:val="es-MX"/>
        </w:rPr>
        <w:t>principio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de la actividad  es una estrategia que pretendo utilizar ya que considero favorecerá el aspecto del </w:t>
      </w:r>
      <w:r w:rsidR="005D07D2" w:rsidRPr="00F35817">
        <w:rPr>
          <w:rFonts w:ascii="Arial" w:hAnsi="Arial" w:cs="Arial"/>
          <w:sz w:val="24"/>
          <w:szCs w:val="24"/>
          <w:lang w:val="es-MX"/>
        </w:rPr>
        <w:t>control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del grupo y también a que ellos se apropien de todo aquello que la historia les ofrece</w:t>
      </w:r>
      <w:r w:rsidR="004825AC">
        <w:rPr>
          <w:rFonts w:ascii="Arial" w:hAnsi="Arial" w:cs="Arial"/>
          <w:sz w:val="24"/>
          <w:szCs w:val="24"/>
          <w:lang w:val="es-MX"/>
        </w:rPr>
        <w:t>,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esta estrategia la utilizare ya que </w:t>
      </w:r>
      <w:r w:rsidR="00637EBC" w:rsidRPr="00F35817">
        <w:rPr>
          <w:rFonts w:ascii="Arial" w:hAnsi="Arial" w:cs="Arial"/>
          <w:sz w:val="24"/>
          <w:szCs w:val="24"/>
          <w:lang w:val="es-MX"/>
        </w:rPr>
        <w:t>¨</w:t>
      </w:r>
      <w:r w:rsidR="00700CD8" w:rsidRPr="00F35817">
        <w:rPr>
          <w:rFonts w:ascii="Arial" w:hAnsi="Arial" w:cs="Arial"/>
          <w:sz w:val="24"/>
          <w:szCs w:val="24"/>
          <w:lang w:val="es-MX"/>
        </w:rPr>
        <w:t>Nin</w:t>
      </w:r>
      <w:r w:rsidRPr="00F35817">
        <w:rPr>
          <w:rFonts w:ascii="Arial" w:hAnsi="Arial" w:cs="Arial"/>
          <w:sz w:val="24"/>
          <w:szCs w:val="24"/>
          <w:lang w:val="es-MX"/>
        </w:rPr>
        <w:t>guna tarea de lectura</w:t>
      </w:r>
      <w:r w:rsidR="00700CD8" w:rsidRPr="00F35817">
        <w:rPr>
          <w:rFonts w:ascii="Arial" w:hAnsi="Arial" w:cs="Arial"/>
          <w:sz w:val="24"/>
          <w:szCs w:val="24"/>
          <w:lang w:val="es-MX"/>
        </w:rPr>
        <w:t xml:space="preserve"> </w:t>
      </w:r>
      <w:r w:rsidR="001C6E27" w:rsidRPr="00F35817">
        <w:rPr>
          <w:rFonts w:ascii="Arial" w:hAnsi="Arial" w:cs="Arial"/>
          <w:sz w:val="24"/>
          <w:szCs w:val="24"/>
          <w:lang w:val="es-MX"/>
        </w:rPr>
        <w:t>debería</w:t>
      </w:r>
      <w:r w:rsidR="00700CD8" w:rsidRPr="00F35817">
        <w:rPr>
          <w:rFonts w:ascii="Arial" w:hAnsi="Arial" w:cs="Arial"/>
          <w:sz w:val="24"/>
          <w:szCs w:val="24"/>
          <w:lang w:val="es-MX"/>
        </w:rPr>
        <w:t xml:space="preserve"> iniciarse sin que las niñas y los niños estén motivados </w:t>
      </w:r>
      <w:r w:rsidR="001C6E27" w:rsidRPr="00F35817">
        <w:rPr>
          <w:rFonts w:ascii="Arial" w:hAnsi="Arial" w:cs="Arial"/>
          <w:sz w:val="24"/>
          <w:szCs w:val="24"/>
          <w:lang w:val="es-MX"/>
        </w:rPr>
        <w:t>para</w:t>
      </w:r>
      <w:r w:rsidR="00700CD8" w:rsidRPr="00F35817">
        <w:rPr>
          <w:rFonts w:ascii="Arial" w:hAnsi="Arial" w:cs="Arial"/>
          <w:sz w:val="24"/>
          <w:szCs w:val="24"/>
          <w:lang w:val="es-MX"/>
        </w:rPr>
        <w:t xml:space="preserve"> ello, sin que este </w:t>
      </w:r>
      <w:r w:rsidR="001C6E27" w:rsidRPr="00F35817">
        <w:rPr>
          <w:rFonts w:ascii="Arial" w:hAnsi="Arial" w:cs="Arial"/>
          <w:sz w:val="24"/>
          <w:szCs w:val="24"/>
          <w:lang w:val="es-MX"/>
        </w:rPr>
        <w:t>claro</w:t>
      </w:r>
      <w:r w:rsidR="00700CD8" w:rsidRPr="00F35817">
        <w:rPr>
          <w:rFonts w:ascii="Arial" w:hAnsi="Arial" w:cs="Arial"/>
          <w:sz w:val="24"/>
          <w:szCs w:val="24"/>
          <w:lang w:val="es-MX"/>
        </w:rPr>
        <w:t xml:space="preserve"> que le encuentren sentido</w:t>
      </w:r>
      <w:r w:rsidR="00637EBC" w:rsidRPr="00F35817">
        <w:rPr>
          <w:rFonts w:ascii="Arial" w:hAnsi="Arial" w:cs="Arial"/>
          <w:sz w:val="24"/>
          <w:szCs w:val="24"/>
          <w:lang w:val="es-MX"/>
        </w:rPr>
        <w:t>¨</w:t>
      </w:r>
      <w:r w:rsidR="004825AC">
        <w:rPr>
          <w:rFonts w:ascii="Arial" w:hAnsi="Arial" w:cs="Arial"/>
          <w:sz w:val="24"/>
          <w:szCs w:val="24"/>
          <w:lang w:val="es-MX"/>
        </w:rPr>
        <w:t>(</w:t>
      </w:r>
      <w:r w:rsidR="005611FF" w:rsidRPr="00F35817">
        <w:rPr>
          <w:rFonts w:ascii="Arial" w:hAnsi="Arial" w:cs="Arial"/>
          <w:sz w:val="24"/>
          <w:szCs w:val="24"/>
          <w:lang w:val="es-MX"/>
        </w:rPr>
        <w:t>Solé, 1992</w:t>
      </w:r>
      <w:r w:rsidR="005611FF" w:rsidRPr="00F35817">
        <w:rPr>
          <w:rFonts w:ascii="Arial" w:hAnsi="Arial" w:cs="Arial"/>
          <w:sz w:val="24"/>
          <w:szCs w:val="24"/>
          <w:lang w:val="es-MX"/>
        </w:rPr>
        <w:t>, P.79</w:t>
      </w:r>
      <w:r w:rsidR="005611FF" w:rsidRPr="00F35817">
        <w:rPr>
          <w:rFonts w:ascii="Arial" w:hAnsi="Arial" w:cs="Arial"/>
          <w:sz w:val="24"/>
          <w:szCs w:val="24"/>
          <w:lang w:val="es-MX"/>
        </w:rPr>
        <w:t xml:space="preserve">)  </w:t>
      </w:r>
      <w:r w:rsidR="005611FF" w:rsidRPr="00F35817">
        <w:rPr>
          <w:rFonts w:ascii="Arial" w:hAnsi="Arial" w:cs="Arial"/>
          <w:sz w:val="24"/>
          <w:szCs w:val="24"/>
          <w:lang w:val="es-MX"/>
        </w:rPr>
        <w:t xml:space="preserve"> 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esto antes de </w:t>
      </w:r>
      <w:r w:rsidR="004825AC">
        <w:rPr>
          <w:rFonts w:ascii="Arial" w:hAnsi="Arial" w:cs="Arial"/>
          <w:sz w:val="24"/>
          <w:szCs w:val="24"/>
          <w:lang w:val="es-MX"/>
        </w:rPr>
        <w:t>mostrarles el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cue</w:t>
      </w:r>
      <w:r w:rsidR="004825AC">
        <w:rPr>
          <w:rFonts w:ascii="Arial" w:hAnsi="Arial" w:cs="Arial"/>
          <w:sz w:val="24"/>
          <w:szCs w:val="24"/>
          <w:lang w:val="es-MX"/>
        </w:rPr>
        <w:t>n</w:t>
      </w:r>
      <w:r w:rsidRPr="00F35817">
        <w:rPr>
          <w:rFonts w:ascii="Arial" w:hAnsi="Arial" w:cs="Arial"/>
          <w:sz w:val="24"/>
          <w:szCs w:val="24"/>
          <w:lang w:val="es-MX"/>
        </w:rPr>
        <w:t>to</w:t>
      </w:r>
      <w:r w:rsidR="004825AC">
        <w:rPr>
          <w:rFonts w:ascii="Arial" w:hAnsi="Arial" w:cs="Arial"/>
          <w:sz w:val="24"/>
          <w:szCs w:val="24"/>
          <w:lang w:val="es-MX"/>
        </w:rPr>
        <w:t>,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</w:t>
      </w:r>
      <w:r w:rsidR="005D07D2" w:rsidRPr="00F35817">
        <w:rPr>
          <w:rFonts w:ascii="Arial" w:hAnsi="Arial" w:cs="Arial"/>
          <w:sz w:val="24"/>
          <w:szCs w:val="24"/>
          <w:lang w:val="es-MX"/>
        </w:rPr>
        <w:t>más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tarde al comenzar la narración pretendo dar alguna información general </w:t>
      </w:r>
      <w:r w:rsidR="00637EBC" w:rsidRPr="00F35817">
        <w:rPr>
          <w:rFonts w:ascii="Arial" w:hAnsi="Arial" w:cs="Arial"/>
          <w:sz w:val="24"/>
          <w:szCs w:val="24"/>
          <w:lang w:val="es-MX"/>
        </w:rPr>
        <w:t>sobre lo que se va leer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tomando en cuenta que</w:t>
      </w:r>
      <w:r w:rsidR="005D07D2" w:rsidRPr="00F35817">
        <w:rPr>
          <w:rFonts w:ascii="Arial" w:hAnsi="Arial" w:cs="Arial"/>
          <w:sz w:val="24"/>
          <w:szCs w:val="24"/>
          <w:lang w:val="es-MX"/>
        </w:rPr>
        <w:t xml:space="preserve"> </w:t>
      </w:r>
      <w:r w:rsidR="00637EBC" w:rsidRPr="00F35817">
        <w:rPr>
          <w:rFonts w:ascii="Arial" w:hAnsi="Arial" w:cs="Arial"/>
          <w:sz w:val="24"/>
          <w:szCs w:val="24"/>
          <w:lang w:val="es-MX"/>
        </w:rPr>
        <w:t xml:space="preserve">¨Se </w:t>
      </w:r>
      <w:r w:rsidR="00637EBC" w:rsidRPr="00F35817">
        <w:rPr>
          <w:rFonts w:ascii="Arial" w:hAnsi="Arial" w:cs="Arial"/>
          <w:sz w:val="24"/>
          <w:szCs w:val="24"/>
          <w:lang w:val="es-MX"/>
        </w:rPr>
        <w:lastRenderedPageBreak/>
        <w:t>tr</w:t>
      </w:r>
      <w:bookmarkStart w:id="0" w:name="_GoBack"/>
      <w:bookmarkEnd w:id="0"/>
      <w:r w:rsidR="00637EBC" w:rsidRPr="00F35817">
        <w:rPr>
          <w:rFonts w:ascii="Arial" w:hAnsi="Arial" w:cs="Arial"/>
          <w:sz w:val="24"/>
          <w:szCs w:val="24"/>
          <w:lang w:val="es-MX"/>
        </w:rPr>
        <w:t>ata no tanto de explicar el contenido, como de indicarles a los alumnos su temática, intentando que puedan relacionarla con aspectos de su experiencia previa.¨</w:t>
      </w:r>
      <w:r w:rsidR="001C6E27" w:rsidRPr="00F35817">
        <w:rPr>
          <w:rFonts w:ascii="Arial" w:hAnsi="Arial" w:cs="Arial"/>
          <w:sz w:val="24"/>
          <w:szCs w:val="24"/>
          <w:lang w:val="es-MX"/>
        </w:rPr>
        <w:t xml:space="preserve"> </w:t>
      </w:r>
      <w:r w:rsidR="004825AC">
        <w:rPr>
          <w:rFonts w:ascii="Arial" w:hAnsi="Arial" w:cs="Arial"/>
          <w:sz w:val="24"/>
          <w:szCs w:val="24"/>
          <w:lang w:val="es-MX"/>
        </w:rPr>
        <w:t>(</w:t>
      </w:r>
      <w:r w:rsidR="005611FF" w:rsidRPr="00F35817">
        <w:rPr>
          <w:rFonts w:ascii="Arial" w:hAnsi="Arial" w:cs="Arial"/>
          <w:sz w:val="24"/>
          <w:szCs w:val="24"/>
          <w:lang w:val="es-MX"/>
        </w:rPr>
        <w:t>Solé, 1992</w:t>
      </w:r>
      <w:r w:rsidR="005611FF" w:rsidRPr="00F35817">
        <w:rPr>
          <w:rFonts w:ascii="Arial" w:hAnsi="Arial" w:cs="Arial"/>
          <w:sz w:val="24"/>
          <w:szCs w:val="24"/>
          <w:lang w:val="es-MX"/>
        </w:rPr>
        <w:t>, P.91</w:t>
      </w:r>
      <w:r w:rsidR="005611FF" w:rsidRPr="00F35817">
        <w:rPr>
          <w:rFonts w:ascii="Arial" w:hAnsi="Arial" w:cs="Arial"/>
          <w:sz w:val="24"/>
          <w:szCs w:val="24"/>
          <w:lang w:val="es-MX"/>
        </w:rPr>
        <w:t xml:space="preserve">) </w:t>
      </w:r>
      <w:r w:rsidRPr="00F35817">
        <w:rPr>
          <w:rFonts w:ascii="Arial" w:hAnsi="Arial" w:cs="Arial"/>
          <w:sz w:val="24"/>
          <w:szCs w:val="24"/>
          <w:lang w:val="es-MX"/>
        </w:rPr>
        <w:t>y dejar que exterioricen sus ideas al respecto .</w:t>
      </w:r>
    </w:p>
    <w:p w:rsidR="00637EBC" w:rsidRPr="00F35817" w:rsidRDefault="005F1702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Para a</w:t>
      </w:r>
      <w:r w:rsidR="00637EBC" w:rsidRPr="00F35817">
        <w:rPr>
          <w:rFonts w:ascii="Arial" w:hAnsi="Arial" w:cs="Arial"/>
          <w:sz w:val="24"/>
          <w:szCs w:val="24"/>
          <w:lang w:val="es-MX"/>
        </w:rPr>
        <w:t xml:space="preserve">yudar </w:t>
      </w:r>
      <w:r w:rsidR="001C6E27" w:rsidRPr="00F35817">
        <w:rPr>
          <w:rFonts w:ascii="Arial" w:hAnsi="Arial" w:cs="Arial"/>
          <w:sz w:val="24"/>
          <w:szCs w:val="24"/>
          <w:lang w:val="es-MX"/>
        </w:rPr>
        <w:t>al alumno</w:t>
      </w:r>
      <w:r w:rsidR="00637EBC" w:rsidRPr="00F35817">
        <w:rPr>
          <w:rFonts w:ascii="Arial" w:hAnsi="Arial" w:cs="Arial"/>
          <w:sz w:val="24"/>
          <w:szCs w:val="24"/>
          <w:lang w:val="es-MX"/>
        </w:rPr>
        <w:t xml:space="preserve"> a fijarse en determinados </w:t>
      </w:r>
      <w:r w:rsidR="001C6E27" w:rsidRPr="00F35817">
        <w:rPr>
          <w:rFonts w:ascii="Arial" w:hAnsi="Arial" w:cs="Arial"/>
          <w:sz w:val="24"/>
          <w:szCs w:val="24"/>
          <w:lang w:val="es-MX"/>
        </w:rPr>
        <w:t>aspectos</w:t>
      </w:r>
      <w:r w:rsidR="00637EBC" w:rsidRPr="00F35817">
        <w:rPr>
          <w:rFonts w:ascii="Arial" w:hAnsi="Arial" w:cs="Arial"/>
          <w:sz w:val="24"/>
          <w:szCs w:val="24"/>
          <w:lang w:val="es-MX"/>
        </w:rPr>
        <w:t xml:space="preserve"> del texto que pueden activar su conocimiento previo 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según </w:t>
      </w:r>
      <w:r w:rsidR="005D07D2" w:rsidRPr="00F35817">
        <w:rPr>
          <w:rFonts w:ascii="Arial" w:hAnsi="Arial" w:cs="Arial"/>
          <w:sz w:val="24"/>
          <w:szCs w:val="24"/>
          <w:lang w:val="es-MX"/>
        </w:rPr>
        <w:t>S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olé </w:t>
      </w:r>
      <w:r w:rsidR="005D07D2" w:rsidRPr="00F35817">
        <w:rPr>
          <w:rFonts w:ascii="Arial" w:hAnsi="Arial" w:cs="Arial"/>
          <w:sz w:val="24"/>
          <w:szCs w:val="24"/>
          <w:lang w:val="es-MX"/>
        </w:rPr>
        <w:t>(</w:t>
      </w:r>
      <w:r w:rsidRPr="00F35817">
        <w:rPr>
          <w:rFonts w:ascii="Arial" w:hAnsi="Arial" w:cs="Arial"/>
          <w:sz w:val="24"/>
          <w:szCs w:val="24"/>
          <w:lang w:val="es-MX"/>
        </w:rPr>
        <w:t>1992)</w:t>
      </w:r>
      <w:r w:rsidR="005D07D2" w:rsidRPr="00F35817">
        <w:rPr>
          <w:rFonts w:ascii="Arial" w:hAnsi="Arial" w:cs="Arial"/>
          <w:sz w:val="24"/>
          <w:szCs w:val="24"/>
          <w:lang w:val="es-MX"/>
        </w:rPr>
        <w:t xml:space="preserve"> es importante que el maestro muestre las ilustraciones que presenta el cuento, los títulos, los subtítulos, cambios de letra para ayudarles a saber de qué trata el texto.</w:t>
      </w:r>
    </w:p>
    <w:p w:rsidR="00075F34" w:rsidRPr="00F35817" w:rsidRDefault="002D00C4" w:rsidP="002D00C4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Para continuar con la narración y e</w:t>
      </w:r>
      <w:r w:rsidR="00D06D46" w:rsidRPr="00F35817">
        <w:rPr>
          <w:rFonts w:ascii="Arial" w:hAnsi="Arial" w:cs="Arial"/>
          <w:sz w:val="24"/>
          <w:szCs w:val="24"/>
          <w:lang w:val="es-MX"/>
        </w:rPr>
        <w:t>stablecer una discusión sobre l</w:t>
      </w:r>
      <w:r w:rsidR="004825AC">
        <w:rPr>
          <w:rFonts w:ascii="Arial" w:hAnsi="Arial" w:cs="Arial"/>
          <w:sz w:val="24"/>
          <w:szCs w:val="24"/>
          <w:lang w:val="es-MX"/>
        </w:rPr>
        <w:t xml:space="preserve">o que el grupo ya sabe  es importante dejar que 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participen con el objetivo de </w:t>
      </w:r>
      <w:r w:rsidR="00D06D46" w:rsidRPr="00F35817">
        <w:rPr>
          <w:rFonts w:ascii="Arial" w:hAnsi="Arial" w:cs="Arial"/>
          <w:sz w:val="24"/>
          <w:szCs w:val="24"/>
          <w:lang w:val="es-MX"/>
        </w:rPr>
        <w:t xml:space="preserve"> </w:t>
      </w:r>
      <w:r w:rsidR="00075F34" w:rsidRPr="00F35817">
        <w:rPr>
          <w:rFonts w:ascii="Arial" w:hAnsi="Arial" w:cs="Arial"/>
          <w:sz w:val="24"/>
          <w:szCs w:val="24"/>
          <w:lang w:val="es-MX"/>
        </w:rPr>
        <w:t>¨animar a l</w:t>
      </w:r>
      <w:r w:rsidR="00D06D46" w:rsidRPr="00F35817">
        <w:rPr>
          <w:rFonts w:ascii="Arial" w:hAnsi="Arial" w:cs="Arial"/>
          <w:sz w:val="24"/>
          <w:szCs w:val="24"/>
          <w:lang w:val="es-MX"/>
        </w:rPr>
        <w:t>os alumnos a que expongan lo que conocen sobre el tema</w:t>
      </w:r>
      <w:r w:rsidR="00075F34" w:rsidRPr="00F35817">
        <w:rPr>
          <w:rFonts w:ascii="Arial" w:hAnsi="Arial" w:cs="Arial"/>
          <w:sz w:val="24"/>
          <w:szCs w:val="24"/>
          <w:lang w:val="es-MX"/>
        </w:rPr>
        <w:t xml:space="preserve">: se trata aquí de sustituir la explicación del profesor por la de los alumnos¨ </w:t>
      </w:r>
      <w:r w:rsidR="004825AC">
        <w:rPr>
          <w:rFonts w:ascii="Arial" w:hAnsi="Arial" w:cs="Arial"/>
          <w:sz w:val="24"/>
          <w:szCs w:val="24"/>
          <w:lang w:val="es-MX"/>
        </w:rPr>
        <w:t xml:space="preserve"> (</w:t>
      </w:r>
      <w:r w:rsidR="005F1702" w:rsidRPr="00F35817">
        <w:rPr>
          <w:rFonts w:ascii="Arial" w:hAnsi="Arial" w:cs="Arial"/>
          <w:sz w:val="24"/>
          <w:szCs w:val="24"/>
          <w:lang w:val="es-MX"/>
        </w:rPr>
        <w:t xml:space="preserve">Solé, 1992, P.92)  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como una estrategia de lectura para la comprensión contribuir a él uno de los dos objetivos fundamentales, la comunicación fomentando esta en los alumnos y su expresión frente a sus compañeros y también escuchar sus preguntas </w:t>
      </w:r>
      <w:r w:rsidR="00075F34" w:rsidRPr="00F35817">
        <w:rPr>
          <w:rFonts w:ascii="Arial" w:hAnsi="Arial" w:cs="Arial"/>
          <w:sz w:val="24"/>
          <w:szCs w:val="24"/>
          <w:lang w:val="es-MX"/>
        </w:rPr>
        <w:t xml:space="preserve">¨el profesor por su parte puede inferir de las preguntas que formulan los alumnos  cual el su situación  hacia el texto y ajustar su intervención a la situación ¨ </w:t>
      </w:r>
      <w:r w:rsidR="004825AC">
        <w:rPr>
          <w:rFonts w:ascii="Arial" w:hAnsi="Arial" w:cs="Arial"/>
          <w:sz w:val="24"/>
          <w:szCs w:val="24"/>
          <w:lang w:val="es-MX"/>
        </w:rPr>
        <w:t>(</w:t>
      </w:r>
      <w:r w:rsidR="005F1702" w:rsidRPr="00F35817">
        <w:rPr>
          <w:rFonts w:ascii="Arial" w:hAnsi="Arial" w:cs="Arial"/>
          <w:sz w:val="24"/>
          <w:szCs w:val="24"/>
          <w:lang w:val="es-MX"/>
        </w:rPr>
        <w:t xml:space="preserve">Solé, 1992, P.96)  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centrando la dirección de las respuestas que se presentaran. </w:t>
      </w:r>
    </w:p>
    <w:p w:rsidR="00F35817" w:rsidRDefault="002D00C4" w:rsidP="00075F34">
      <w:pPr>
        <w:tabs>
          <w:tab w:val="left" w:pos="8175"/>
        </w:tabs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Y por último como cuatro puntos fundamentales de gran importancia y como base en el desarrollo de la narración del cuento según Solé (1992) se encuentran las siguientes</w:t>
      </w:r>
      <w:r w:rsidR="004825AC">
        <w:rPr>
          <w:rFonts w:ascii="Arial" w:hAnsi="Arial" w:cs="Arial"/>
          <w:sz w:val="24"/>
          <w:szCs w:val="24"/>
          <w:lang w:val="es-MX"/>
        </w:rPr>
        <w:t>:</w:t>
      </w:r>
    </w:p>
    <w:p w:rsidR="002D00C4" w:rsidRPr="00F35817" w:rsidRDefault="002D00C4" w:rsidP="00075F34">
      <w:pPr>
        <w:tabs>
          <w:tab w:val="left" w:pos="8175"/>
        </w:tabs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075F34" w:rsidRPr="00F35817" w:rsidRDefault="00075F34" w:rsidP="00075F34">
      <w:pPr>
        <w:pStyle w:val="Prrafodelista"/>
        <w:numPr>
          <w:ilvl w:val="0"/>
          <w:numId w:val="1"/>
        </w:numPr>
        <w:tabs>
          <w:tab w:val="left" w:pos="8175"/>
        </w:tabs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Formular predicciones sobre el texto que se va a leer</w:t>
      </w:r>
    </w:p>
    <w:p w:rsidR="00075F34" w:rsidRPr="00F35817" w:rsidRDefault="00075F34" w:rsidP="00075F34">
      <w:pPr>
        <w:pStyle w:val="Prrafodelista"/>
        <w:numPr>
          <w:ilvl w:val="0"/>
          <w:numId w:val="1"/>
        </w:numPr>
        <w:tabs>
          <w:tab w:val="left" w:pos="8175"/>
        </w:tabs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Plantearse preguntas sobre lo que se ha leído</w:t>
      </w:r>
    </w:p>
    <w:p w:rsidR="00075F34" w:rsidRPr="00F35817" w:rsidRDefault="00075F34" w:rsidP="00075F34">
      <w:pPr>
        <w:pStyle w:val="Prrafodelista"/>
        <w:numPr>
          <w:ilvl w:val="0"/>
          <w:numId w:val="1"/>
        </w:numPr>
        <w:tabs>
          <w:tab w:val="left" w:pos="8175"/>
        </w:tabs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Aclarar posibles dudas acerca del texto</w:t>
      </w:r>
    </w:p>
    <w:p w:rsidR="00075F34" w:rsidRPr="00F35817" w:rsidRDefault="00075F34" w:rsidP="00075F34">
      <w:pPr>
        <w:pStyle w:val="Prrafodelista"/>
        <w:numPr>
          <w:ilvl w:val="0"/>
          <w:numId w:val="1"/>
        </w:numPr>
        <w:tabs>
          <w:tab w:val="left" w:pos="8175"/>
        </w:tabs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 xml:space="preserve">Resumir las ideas del texto </w:t>
      </w:r>
    </w:p>
    <w:p w:rsidR="001C6E27" w:rsidRPr="00F35817" w:rsidRDefault="001C6E27" w:rsidP="00075F34">
      <w:pPr>
        <w:tabs>
          <w:tab w:val="left" w:pos="8175"/>
        </w:tabs>
        <w:rPr>
          <w:rFonts w:ascii="Arial" w:hAnsi="Arial" w:cs="Arial"/>
          <w:sz w:val="24"/>
          <w:szCs w:val="24"/>
          <w:lang w:val="es-MX"/>
        </w:rPr>
      </w:pPr>
    </w:p>
    <w:p w:rsidR="00637EBC" w:rsidRPr="00F35817" w:rsidRDefault="00637EBC">
      <w:pPr>
        <w:rPr>
          <w:rFonts w:ascii="Arial" w:hAnsi="Arial" w:cs="Arial"/>
          <w:sz w:val="24"/>
          <w:szCs w:val="24"/>
          <w:lang w:val="es-MX"/>
        </w:rPr>
      </w:pPr>
    </w:p>
    <w:p w:rsidR="001C6E27" w:rsidRPr="00F35817" w:rsidRDefault="001C6E27">
      <w:pPr>
        <w:rPr>
          <w:rFonts w:ascii="Arial" w:hAnsi="Arial" w:cs="Arial"/>
          <w:sz w:val="24"/>
          <w:szCs w:val="24"/>
          <w:lang w:val="es-MX"/>
        </w:rPr>
      </w:pPr>
    </w:p>
    <w:p w:rsidR="00FF5597" w:rsidRDefault="00FF5597">
      <w:pPr>
        <w:rPr>
          <w:rFonts w:ascii="Arial" w:hAnsi="Arial" w:cs="Arial"/>
          <w:sz w:val="24"/>
          <w:szCs w:val="24"/>
          <w:lang w:val="es-MX"/>
        </w:rPr>
      </w:pPr>
    </w:p>
    <w:p w:rsidR="00F35817" w:rsidRDefault="00F35817">
      <w:pPr>
        <w:rPr>
          <w:rFonts w:ascii="Arial" w:hAnsi="Arial" w:cs="Arial"/>
          <w:sz w:val="24"/>
          <w:szCs w:val="24"/>
          <w:lang w:val="es-MX"/>
        </w:rPr>
      </w:pPr>
    </w:p>
    <w:p w:rsidR="00F35817" w:rsidRDefault="00F35817">
      <w:pPr>
        <w:rPr>
          <w:rFonts w:ascii="Arial" w:hAnsi="Arial" w:cs="Arial"/>
          <w:sz w:val="24"/>
          <w:szCs w:val="24"/>
          <w:lang w:val="es-MX"/>
        </w:rPr>
      </w:pPr>
    </w:p>
    <w:p w:rsidR="00F35817" w:rsidRDefault="00F35817">
      <w:pPr>
        <w:rPr>
          <w:rFonts w:ascii="Arial" w:hAnsi="Arial" w:cs="Arial"/>
          <w:sz w:val="24"/>
          <w:szCs w:val="24"/>
          <w:lang w:val="es-MX"/>
        </w:rPr>
      </w:pPr>
    </w:p>
    <w:p w:rsidR="00F35817" w:rsidRPr="00F35817" w:rsidRDefault="00F35817">
      <w:pPr>
        <w:rPr>
          <w:rFonts w:ascii="Arial" w:hAnsi="Arial" w:cs="Arial"/>
          <w:sz w:val="24"/>
          <w:szCs w:val="24"/>
          <w:lang w:val="es-MX"/>
        </w:rPr>
      </w:pPr>
    </w:p>
    <w:p w:rsidR="00FF5597" w:rsidRPr="00F35817" w:rsidRDefault="00FF5597">
      <w:pPr>
        <w:rPr>
          <w:rFonts w:ascii="Arial" w:hAnsi="Arial" w:cs="Arial"/>
          <w:sz w:val="24"/>
          <w:szCs w:val="24"/>
          <w:lang w:val="es-MX"/>
        </w:rPr>
      </w:pPr>
    </w:p>
    <w:p w:rsidR="00FF5597" w:rsidRPr="00F35817" w:rsidRDefault="00FF5597">
      <w:pPr>
        <w:rPr>
          <w:rFonts w:ascii="Arial" w:hAnsi="Arial" w:cs="Arial"/>
          <w:sz w:val="24"/>
          <w:szCs w:val="24"/>
          <w:lang w:val="es-MX"/>
        </w:rPr>
      </w:pPr>
    </w:p>
    <w:p w:rsidR="00FF5597" w:rsidRPr="00F35817" w:rsidRDefault="00FF5597" w:rsidP="0009582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</w:p>
    <w:p w:rsidR="00FF5597" w:rsidRPr="00F35817" w:rsidRDefault="004C2167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b/>
          <w:sz w:val="24"/>
          <w:szCs w:val="24"/>
          <w:lang w:val="es-MX"/>
        </w:rPr>
        <w:t>Inicio</w:t>
      </w:r>
    </w:p>
    <w:p w:rsidR="00193569" w:rsidRPr="00F35817" w:rsidRDefault="00193569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Escucha a</w:t>
      </w:r>
      <w:r w:rsidR="004C2167" w:rsidRPr="00F35817">
        <w:rPr>
          <w:rFonts w:ascii="Arial" w:hAnsi="Arial" w:cs="Arial"/>
          <w:sz w:val="24"/>
          <w:szCs w:val="24"/>
          <w:lang w:val="es-MX"/>
        </w:rPr>
        <w:t>ntes</w:t>
      </w:r>
      <w:r w:rsidR="00FF5597" w:rsidRPr="00F35817">
        <w:rPr>
          <w:rFonts w:ascii="Arial" w:hAnsi="Arial" w:cs="Arial"/>
          <w:sz w:val="24"/>
          <w:szCs w:val="24"/>
          <w:lang w:val="es-MX"/>
        </w:rPr>
        <w:t xml:space="preserve"> de comenzar con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la narración del cuento  un poco de la historia  y comenta lo que sabe acerca del tema y si está</w:t>
      </w:r>
      <w:r w:rsidR="00FF5597" w:rsidRPr="00F35817">
        <w:rPr>
          <w:rFonts w:ascii="Arial" w:hAnsi="Arial" w:cs="Arial"/>
          <w:sz w:val="24"/>
          <w:szCs w:val="24"/>
          <w:lang w:val="es-MX"/>
        </w:rPr>
        <w:t xml:space="preserve"> inter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esados en comenzar, observa imágenes </w:t>
      </w:r>
      <w:r w:rsidR="00FF5597" w:rsidRPr="00F35817">
        <w:rPr>
          <w:rFonts w:ascii="Arial" w:hAnsi="Arial" w:cs="Arial"/>
          <w:sz w:val="24"/>
          <w:szCs w:val="24"/>
          <w:lang w:val="es-MX"/>
        </w:rPr>
        <w:t xml:space="preserve"> de l</w:t>
      </w:r>
      <w:r w:rsidRPr="00F35817">
        <w:rPr>
          <w:rFonts w:ascii="Arial" w:hAnsi="Arial" w:cs="Arial"/>
          <w:sz w:val="24"/>
          <w:szCs w:val="24"/>
          <w:lang w:val="es-MX"/>
        </w:rPr>
        <w:t>a historia, la portada y realiza</w:t>
      </w:r>
      <w:r w:rsidR="004C2167" w:rsidRPr="00F35817">
        <w:rPr>
          <w:rFonts w:ascii="Arial" w:hAnsi="Arial" w:cs="Arial"/>
          <w:sz w:val="24"/>
          <w:szCs w:val="24"/>
          <w:lang w:val="es-MX"/>
        </w:rPr>
        <w:t xml:space="preserve"> predicciones de la historia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193569" w:rsidRPr="00F35817" w:rsidRDefault="00193569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Responde cuestionamientos como:</w:t>
      </w:r>
    </w:p>
    <w:p w:rsidR="00193569" w:rsidRPr="00F35817" w:rsidRDefault="00193569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¿Qué creen que van a hacer las figuras?</w:t>
      </w:r>
    </w:p>
    <w:p w:rsidR="00193569" w:rsidRPr="00F35817" w:rsidRDefault="00193569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¿Qué figuras conocen?</w:t>
      </w:r>
    </w:p>
    <w:p w:rsidR="00193569" w:rsidRPr="00F35817" w:rsidRDefault="00193569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¿Pueden señalar un objeto que parezca un cuadrado?</w:t>
      </w:r>
    </w:p>
    <w:p w:rsidR="00193569" w:rsidRPr="00F35817" w:rsidRDefault="00193569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¿Consideran que una figura es más importante que las otras?</w:t>
      </w:r>
    </w:p>
    <w:p w:rsidR="00FF5597" w:rsidRPr="00F35817" w:rsidRDefault="004C2167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4C2167" w:rsidRPr="00F35817" w:rsidRDefault="004C2167">
      <w:pPr>
        <w:rPr>
          <w:rFonts w:ascii="Arial" w:hAnsi="Arial" w:cs="Arial"/>
          <w:b/>
          <w:sz w:val="24"/>
          <w:szCs w:val="24"/>
          <w:lang w:val="es-MX"/>
        </w:rPr>
      </w:pPr>
      <w:r w:rsidRPr="00F35817">
        <w:rPr>
          <w:rFonts w:ascii="Arial" w:hAnsi="Arial" w:cs="Arial"/>
          <w:b/>
          <w:sz w:val="24"/>
          <w:szCs w:val="24"/>
          <w:lang w:val="es-MX"/>
        </w:rPr>
        <w:t>Desarrollo</w:t>
      </w:r>
    </w:p>
    <w:p w:rsidR="004C2167" w:rsidRPr="00F35817" w:rsidRDefault="005E5DF6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Escucha atentamente durante</w:t>
      </w:r>
      <w:r w:rsidR="004C2167" w:rsidRPr="00F35817">
        <w:rPr>
          <w:rFonts w:ascii="Arial" w:hAnsi="Arial" w:cs="Arial"/>
          <w:sz w:val="24"/>
          <w:szCs w:val="24"/>
          <w:lang w:val="es-MX"/>
        </w:rPr>
        <w:t xml:space="preserve"> el relato de la historia </w:t>
      </w:r>
      <w:r w:rsidRPr="00F35817">
        <w:rPr>
          <w:rFonts w:ascii="Arial" w:hAnsi="Arial" w:cs="Arial"/>
          <w:sz w:val="24"/>
          <w:szCs w:val="24"/>
          <w:lang w:val="es-MX"/>
        </w:rPr>
        <w:t>y responde cuestionamientos,</w:t>
      </w:r>
      <w:r w:rsidR="004C2167" w:rsidRPr="00F35817">
        <w:rPr>
          <w:rFonts w:ascii="Arial" w:hAnsi="Arial" w:cs="Arial"/>
          <w:sz w:val="24"/>
          <w:szCs w:val="24"/>
          <w:lang w:val="es-MX"/>
        </w:rPr>
        <w:t xml:space="preserve"> </w:t>
      </w:r>
      <w:r w:rsidRPr="00F35817">
        <w:rPr>
          <w:rFonts w:ascii="Arial" w:hAnsi="Arial" w:cs="Arial"/>
          <w:sz w:val="24"/>
          <w:szCs w:val="24"/>
          <w:lang w:val="es-MX"/>
        </w:rPr>
        <w:t>presenta sus  dudas y  expresa</w:t>
      </w:r>
      <w:r w:rsidR="004825AC">
        <w:rPr>
          <w:rFonts w:ascii="Arial" w:hAnsi="Arial" w:cs="Arial"/>
          <w:sz w:val="24"/>
          <w:szCs w:val="24"/>
          <w:lang w:val="es-MX"/>
        </w:rPr>
        <w:t xml:space="preserve"> algo relacionado con el tema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que ya conozca, contesta</w:t>
      </w:r>
      <w:r w:rsidR="004C2167" w:rsidRPr="00F35817">
        <w:rPr>
          <w:rFonts w:ascii="Arial" w:hAnsi="Arial" w:cs="Arial"/>
          <w:sz w:val="24"/>
          <w:szCs w:val="24"/>
          <w:lang w:val="es-MX"/>
        </w:rPr>
        <w:t xml:space="preserve"> preguntas en puntos estratégicos de la lectura y </w:t>
      </w:r>
      <w:r w:rsidRPr="00F35817">
        <w:rPr>
          <w:rFonts w:ascii="Arial" w:hAnsi="Arial" w:cs="Arial"/>
          <w:sz w:val="24"/>
          <w:szCs w:val="24"/>
          <w:lang w:val="es-MX"/>
        </w:rPr>
        <w:t>más tarde contempla las imágenes para dar relación a lo que escucha.</w:t>
      </w:r>
    </w:p>
    <w:p w:rsidR="005E5DF6" w:rsidRPr="00F35817" w:rsidRDefault="005E5DF6">
      <w:pPr>
        <w:rPr>
          <w:rFonts w:ascii="Arial" w:hAnsi="Arial" w:cs="Arial"/>
          <w:sz w:val="24"/>
          <w:szCs w:val="24"/>
          <w:lang w:val="es-MX"/>
        </w:rPr>
      </w:pPr>
    </w:p>
    <w:p w:rsidR="004C2167" w:rsidRPr="00F35817" w:rsidRDefault="004C2167">
      <w:pPr>
        <w:rPr>
          <w:rFonts w:ascii="Arial" w:hAnsi="Arial" w:cs="Arial"/>
          <w:b/>
          <w:sz w:val="24"/>
          <w:szCs w:val="24"/>
          <w:lang w:val="es-MX"/>
        </w:rPr>
      </w:pPr>
      <w:r w:rsidRPr="00F35817">
        <w:rPr>
          <w:rFonts w:ascii="Arial" w:hAnsi="Arial" w:cs="Arial"/>
          <w:b/>
          <w:sz w:val="24"/>
          <w:szCs w:val="24"/>
          <w:lang w:val="es-MX"/>
        </w:rPr>
        <w:t>Cierre</w:t>
      </w:r>
    </w:p>
    <w:p w:rsidR="004C2167" w:rsidRPr="00F35817" w:rsidRDefault="005E5DF6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 xml:space="preserve">Proyecta atreves de sombras </w:t>
      </w:r>
      <w:r w:rsidR="004825AC">
        <w:rPr>
          <w:rFonts w:ascii="Arial" w:hAnsi="Arial" w:cs="Arial"/>
          <w:sz w:val="24"/>
          <w:szCs w:val="24"/>
          <w:lang w:val="es-MX"/>
        </w:rPr>
        <w:t xml:space="preserve">frente al proyector 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la figura geométrica </w:t>
      </w:r>
      <w:r w:rsidR="004C2167" w:rsidRPr="00F35817">
        <w:rPr>
          <w:rFonts w:ascii="Arial" w:hAnsi="Arial" w:cs="Arial"/>
          <w:sz w:val="24"/>
          <w:szCs w:val="24"/>
          <w:lang w:val="es-MX"/>
        </w:rPr>
        <w:t xml:space="preserve">similar a un objeto que se mostrara en las imágenes finales de la historia </w:t>
      </w:r>
      <w:r w:rsidRPr="00F35817">
        <w:rPr>
          <w:rFonts w:ascii="Arial" w:hAnsi="Arial" w:cs="Arial"/>
          <w:sz w:val="24"/>
          <w:szCs w:val="24"/>
          <w:lang w:val="es-MX"/>
        </w:rPr>
        <w:t>para retroalimentar</w:t>
      </w:r>
      <w:r w:rsidR="004C2167" w:rsidRPr="00F35817">
        <w:rPr>
          <w:rFonts w:ascii="Arial" w:hAnsi="Arial" w:cs="Arial"/>
          <w:sz w:val="24"/>
          <w:szCs w:val="24"/>
          <w:lang w:val="es-MX"/>
        </w:rPr>
        <w:t xml:space="preserve"> la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comprensión del cuento y los contenidos que servirán como introducción a la actividad central.</w:t>
      </w:r>
    </w:p>
    <w:p w:rsidR="004C2167" w:rsidRPr="00F35817" w:rsidRDefault="004C2167">
      <w:pPr>
        <w:rPr>
          <w:rFonts w:ascii="Arial" w:hAnsi="Arial" w:cs="Arial"/>
          <w:sz w:val="24"/>
          <w:szCs w:val="24"/>
          <w:lang w:val="es-MX"/>
        </w:rPr>
      </w:pPr>
    </w:p>
    <w:p w:rsidR="004C2167" w:rsidRPr="00F35817" w:rsidRDefault="004C2167" w:rsidP="0009582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 w:rsidRPr="00F35817">
        <w:rPr>
          <w:rFonts w:ascii="Arial" w:hAnsi="Arial" w:cs="Arial"/>
          <w:b/>
          <w:sz w:val="24"/>
          <w:szCs w:val="24"/>
          <w:lang w:val="es-MX"/>
        </w:rPr>
        <w:t xml:space="preserve"> previsión de recursos a emplear</w:t>
      </w:r>
    </w:p>
    <w:p w:rsidR="00095825" w:rsidRPr="00F35817" w:rsidRDefault="00095825" w:rsidP="00095825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Cuento, las figuras más importantes de todas en digital</w:t>
      </w:r>
    </w:p>
    <w:p w:rsidR="004C2167" w:rsidRPr="00F35817" w:rsidRDefault="004C2167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Computadora</w:t>
      </w:r>
    </w:p>
    <w:p w:rsidR="004C2167" w:rsidRPr="00F35817" w:rsidRDefault="004825A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Cable VGA</w:t>
      </w:r>
    </w:p>
    <w:p w:rsidR="004C2167" w:rsidRPr="00F35817" w:rsidRDefault="004C2167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Proyector</w:t>
      </w:r>
    </w:p>
    <w:p w:rsidR="004C2167" w:rsidRDefault="00095825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Figuras</w:t>
      </w:r>
      <w:r w:rsidR="004C2167" w:rsidRPr="00F35817">
        <w:rPr>
          <w:rFonts w:ascii="Arial" w:hAnsi="Arial" w:cs="Arial"/>
          <w:sz w:val="24"/>
          <w:szCs w:val="24"/>
          <w:lang w:val="es-MX"/>
        </w:rPr>
        <w:t xml:space="preserve"> </w:t>
      </w:r>
      <w:r w:rsidRPr="00F35817">
        <w:rPr>
          <w:rFonts w:ascii="Arial" w:hAnsi="Arial" w:cs="Arial"/>
          <w:sz w:val="24"/>
          <w:szCs w:val="24"/>
          <w:lang w:val="es-MX"/>
        </w:rPr>
        <w:t>geométricas</w:t>
      </w:r>
      <w:r w:rsidR="004C2167" w:rsidRPr="00F35817">
        <w:rPr>
          <w:rFonts w:ascii="Arial" w:hAnsi="Arial" w:cs="Arial"/>
          <w:sz w:val="24"/>
          <w:szCs w:val="24"/>
          <w:lang w:val="es-MX"/>
        </w:rPr>
        <w:t xml:space="preserve"> de cartón sostenidas por un palo de madera</w:t>
      </w:r>
    </w:p>
    <w:p w:rsidR="00F35817" w:rsidRDefault="00F35817">
      <w:pPr>
        <w:rPr>
          <w:rFonts w:ascii="Arial" w:hAnsi="Arial" w:cs="Arial"/>
          <w:sz w:val="24"/>
          <w:szCs w:val="24"/>
          <w:lang w:val="es-MX"/>
        </w:rPr>
      </w:pPr>
    </w:p>
    <w:p w:rsidR="00F35817" w:rsidRPr="00F35817" w:rsidRDefault="00F35817">
      <w:pPr>
        <w:rPr>
          <w:rFonts w:ascii="Arial" w:hAnsi="Arial" w:cs="Arial"/>
          <w:sz w:val="24"/>
          <w:szCs w:val="24"/>
          <w:lang w:val="es-MX"/>
        </w:rPr>
      </w:pPr>
    </w:p>
    <w:p w:rsidR="004C2167" w:rsidRPr="00F35817" w:rsidRDefault="005E5DF6" w:rsidP="00F3581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 w:rsidRPr="00F35817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Relevancia de estos aprendizajes </w:t>
      </w:r>
    </w:p>
    <w:p w:rsidR="00FF5597" w:rsidRPr="00F35817" w:rsidRDefault="007D49DD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 xml:space="preserve">La importancia de </w:t>
      </w:r>
      <w:r w:rsidR="00F35817" w:rsidRPr="00F35817">
        <w:rPr>
          <w:rFonts w:ascii="Arial" w:hAnsi="Arial" w:cs="Arial"/>
          <w:sz w:val="24"/>
          <w:szCs w:val="24"/>
          <w:lang w:val="es-MX"/>
        </w:rPr>
        <w:t>los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aprendizajes </w:t>
      </w:r>
      <w:r w:rsidR="000D5F69" w:rsidRPr="00F35817">
        <w:rPr>
          <w:rFonts w:ascii="Arial" w:hAnsi="Arial" w:cs="Arial"/>
          <w:sz w:val="24"/>
          <w:szCs w:val="24"/>
          <w:lang w:val="es-MX"/>
        </w:rPr>
        <w:t xml:space="preserve">es </w:t>
      </w:r>
      <w:r w:rsidRPr="00F35817">
        <w:rPr>
          <w:rFonts w:ascii="Arial" w:hAnsi="Arial" w:cs="Arial"/>
          <w:sz w:val="24"/>
          <w:szCs w:val="24"/>
          <w:lang w:val="es-MX"/>
        </w:rPr>
        <w:t>¨Entender que la lengua es la que utilizan cada día para comunicarse, jugar, hablar, estudi</w:t>
      </w:r>
      <w:r w:rsidR="004825AC">
        <w:rPr>
          <w:rFonts w:ascii="Arial" w:hAnsi="Arial" w:cs="Arial"/>
          <w:sz w:val="24"/>
          <w:szCs w:val="24"/>
          <w:lang w:val="es-MX"/>
        </w:rPr>
        <w:t>ar aprender etc.¨ (Cassani. L. S</w:t>
      </w:r>
      <w:r w:rsidR="004825AC" w:rsidRPr="00F35817">
        <w:rPr>
          <w:rFonts w:ascii="Arial" w:hAnsi="Arial" w:cs="Arial"/>
          <w:sz w:val="24"/>
          <w:szCs w:val="24"/>
          <w:lang w:val="es-MX"/>
        </w:rPr>
        <w:t>.,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1994, p.14.)</w:t>
      </w:r>
      <w:r w:rsidR="000D5F69" w:rsidRPr="00F35817">
        <w:rPr>
          <w:rFonts w:ascii="Arial" w:hAnsi="Arial" w:cs="Arial"/>
          <w:sz w:val="24"/>
          <w:szCs w:val="24"/>
          <w:lang w:val="es-MX"/>
        </w:rPr>
        <w:t xml:space="preserve">, hacérselos claro a los alumnos a partir de la </w:t>
      </w:r>
      <w:r w:rsidR="00F35817" w:rsidRPr="00F35817">
        <w:rPr>
          <w:rFonts w:ascii="Arial" w:hAnsi="Arial" w:cs="Arial"/>
          <w:sz w:val="24"/>
          <w:szCs w:val="24"/>
          <w:lang w:val="es-MX"/>
        </w:rPr>
        <w:t>práctica</w:t>
      </w:r>
      <w:r w:rsidR="000D5F69" w:rsidRPr="00F35817">
        <w:rPr>
          <w:rFonts w:ascii="Arial" w:hAnsi="Arial" w:cs="Arial"/>
          <w:sz w:val="24"/>
          <w:szCs w:val="24"/>
          <w:lang w:val="es-MX"/>
        </w:rPr>
        <w:t xml:space="preserve"> de esta comunicación y socialización para todos los </w:t>
      </w:r>
      <w:r w:rsidR="00F35817" w:rsidRPr="00F35817">
        <w:rPr>
          <w:rFonts w:ascii="Arial" w:hAnsi="Arial" w:cs="Arial"/>
          <w:sz w:val="24"/>
          <w:szCs w:val="24"/>
          <w:lang w:val="es-MX"/>
        </w:rPr>
        <w:t>ámbitos</w:t>
      </w:r>
      <w:r w:rsidR="000D5F69" w:rsidRPr="00F35817">
        <w:rPr>
          <w:rFonts w:ascii="Arial" w:hAnsi="Arial" w:cs="Arial"/>
          <w:sz w:val="24"/>
          <w:szCs w:val="24"/>
          <w:lang w:val="es-MX"/>
        </w:rPr>
        <w:t xml:space="preserve"> de su vida cotidiana, también resulta de suma importancia</w:t>
      </w:r>
      <w:r w:rsidR="00877CB4" w:rsidRPr="00F35817">
        <w:rPr>
          <w:rFonts w:ascii="Arial" w:hAnsi="Arial" w:cs="Arial"/>
          <w:sz w:val="24"/>
          <w:szCs w:val="24"/>
          <w:lang w:val="es-MX"/>
        </w:rPr>
        <w:t xml:space="preserve"> </w:t>
      </w:r>
      <w:r w:rsidR="000D5F69" w:rsidRPr="00F35817">
        <w:rPr>
          <w:rFonts w:ascii="Arial" w:hAnsi="Arial" w:cs="Arial"/>
          <w:sz w:val="24"/>
          <w:szCs w:val="24"/>
          <w:lang w:val="es-MX"/>
        </w:rPr>
        <w:t xml:space="preserve"> </w:t>
      </w:r>
      <w:r w:rsidR="005D07D2" w:rsidRPr="00F35817">
        <w:rPr>
          <w:rFonts w:ascii="Arial" w:hAnsi="Arial" w:cs="Arial"/>
          <w:sz w:val="24"/>
          <w:szCs w:val="24"/>
          <w:lang w:val="es-MX"/>
        </w:rPr>
        <w:t>¨Reflexionar sobre la lengua debe servir para que los alumnos y las alumnas hablen, escuchen, lean y entiendan y escriban mejor¨ (Lomas, 1999, P.46)</w:t>
      </w:r>
      <w:r w:rsidR="000D5F69" w:rsidRPr="00F35817">
        <w:rPr>
          <w:rFonts w:ascii="Arial" w:hAnsi="Arial" w:cs="Arial"/>
          <w:sz w:val="24"/>
          <w:szCs w:val="24"/>
          <w:lang w:val="es-MX"/>
        </w:rPr>
        <w:t xml:space="preserve"> </w:t>
      </w:r>
      <w:r w:rsidR="00877CB4" w:rsidRPr="00F35817">
        <w:rPr>
          <w:rFonts w:ascii="Arial" w:hAnsi="Arial" w:cs="Arial"/>
          <w:sz w:val="24"/>
          <w:szCs w:val="24"/>
          <w:lang w:val="es-MX"/>
        </w:rPr>
        <w:t xml:space="preserve">desarrollando actividad con actividad el objetivo </w:t>
      </w:r>
      <w:r w:rsidR="00F35817" w:rsidRPr="00F35817">
        <w:rPr>
          <w:rFonts w:ascii="Arial" w:hAnsi="Arial" w:cs="Arial"/>
          <w:sz w:val="24"/>
          <w:szCs w:val="24"/>
          <w:lang w:val="es-MX"/>
        </w:rPr>
        <w:t>esencial</w:t>
      </w:r>
      <w:r w:rsidR="00877CB4" w:rsidRPr="00F35817">
        <w:rPr>
          <w:rFonts w:ascii="Arial" w:hAnsi="Arial" w:cs="Arial"/>
          <w:sz w:val="24"/>
          <w:szCs w:val="24"/>
          <w:lang w:val="es-MX"/>
        </w:rPr>
        <w:t xml:space="preserve"> que es la comunicación, puedan </w:t>
      </w:r>
      <w:r w:rsidR="00F35817" w:rsidRPr="00F35817">
        <w:rPr>
          <w:rFonts w:ascii="Arial" w:hAnsi="Arial" w:cs="Arial"/>
          <w:sz w:val="24"/>
          <w:szCs w:val="24"/>
          <w:lang w:val="es-MX"/>
        </w:rPr>
        <w:t>expresar</w:t>
      </w:r>
      <w:r w:rsidR="00877CB4" w:rsidRPr="00F35817">
        <w:rPr>
          <w:rFonts w:ascii="Arial" w:hAnsi="Arial" w:cs="Arial"/>
          <w:sz w:val="24"/>
          <w:szCs w:val="24"/>
          <w:lang w:val="es-MX"/>
        </w:rPr>
        <w:t xml:space="preserve"> sus ideas, realizar preguntas hablar frente a </w:t>
      </w:r>
      <w:r w:rsidR="00F35817" w:rsidRPr="00F35817">
        <w:rPr>
          <w:rFonts w:ascii="Arial" w:hAnsi="Arial" w:cs="Arial"/>
          <w:sz w:val="24"/>
          <w:szCs w:val="24"/>
          <w:lang w:val="es-MX"/>
        </w:rPr>
        <w:t>público</w:t>
      </w:r>
      <w:r w:rsidR="00877CB4" w:rsidRPr="00F35817">
        <w:rPr>
          <w:rFonts w:ascii="Arial" w:hAnsi="Arial" w:cs="Arial"/>
          <w:sz w:val="24"/>
          <w:szCs w:val="24"/>
          <w:lang w:val="es-MX"/>
        </w:rPr>
        <w:t>.</w:t>
      </w:r>
    </w:p>
    <w:p w:rsidR="005D07D2" w:rsidRPr="00F35817" w:rsidRDefault="004825A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</w:t>
      </w:r>
      <w:r w:rsidR="00877CB4" w:rsidRPr="00F35817">
        <w:rPr>
          <w:rFonts w:ascii="Arial" w:hAnsi="Arial" w:cs="Arial"/>
          <w:sz w:val="24"/>
          <w:szCs w:val="24"/>
          <w:lang w:val="es-MX"/>
        </w:rPr>
        <w:t xml:space="preserve">iendo un propósito y meta para la educación </w:t>
      </w:r>
      <w:r w:rsidR="005D07D2" w:rsidRPr="00F35817">
        <w:rPr>
          <w:rFonts w:ascii="Arial" w:hAnsi="Arial" w:cs="Arial"/>
          <w:sz w:val="24"/>
          <w:szCs w:val="24"/>
          <w:lang w:val="es-MX"/>
        </w:rPr>
        <w:t>¨La lectura en el mundo actual despierta una increíble cantidad de interrogantes y se presenta como un problema del cual existe preocupación a varios nieles y jerarquías sociales, culturales e ideológicas¨ (Parodi, 2010, P. 14)</w:t>
      </w:r>
      <w:r w:rsidR="00877CB4" w:rsidRPr="00F35817">
        <w:rPr>
          <w:rFonts w:ascii="Arial" w:hAnsi="Arial" w:cs="Arial"/>
          <w:sz w:val="24"/>
          <w:szCs w:val="24"/>
          <w:lang w:val="es-MX"/>
        </w:rPr>
        <w:t xml:space="preserve"> y los aprendizajes que los alumnos desarrollan a partir de esta son sin duda una tarea que debe iniciarse e</w:t>
      </w:r>
      <w:r w:rsidR="00F35817" w:rsidRPr="00F35817">
        <w:rPr>
          <w:rFonts w:ascii="Arial" w:hAnsi="Arial" w:cs="Arial"/>
          <w:sz w:val="24"/>
          <w:szCs w:val="24"/>
          <w:lang w:val="es-MX"/>
        </w:rPr>
        <w:t>n</w:t>
      </w:r>
      <w:r w:rsidR="00877CB4" w:rsidRPr="00F35817">
        <w:rPr>
          <w:rFonts w:ascii="Arial" w:hAnsi="Arial" w:cs="Arial"/>
          <w:sz w:val="24"/>
          <w:szCs w:val="24"/>
          <w:lang w:val="es-MX"/>
        </w:rPr>
        <w:t xml:space="preserve"> los primeros años de vida, gracias a las estrategias encontradas y que se pretenden utilizar durante mi practica estos </w:t>
      </w:r>
      <w:r w:rsidR="00F35817" w:rsidRPr="00F35817">
        <w:rPr>
          <w:rFonts w:ascii="Arial" w:hAnsi="Arial" w:cs="Arial"/>
          <w:sz w:val="24"/>
          <w:szCs w:val="24"/>
          <w:lang w:val="es-MX"/>
        </w:rPr>
        <w:t>objetivos</w:t>
      </w:r>
      <w:r w:rsidR="00877CB4" w:rsidRPr="00F35817">
        <w:rPr>
          <w:rFonts w:ascii="Arial" w:hAnsi="Arial" w:cs="Arial"/>
          <w:sz w:val="24"/>
          <w:szCs w:val="24"/>
          <w:lang w:val="es-MX"/>
        </w:rPr>
        <w:t xml:space="preserve"> y metas en los alumnos se irán desarrollando habilidades para este camino en la educación.</w:t>
      </w:r>
    </w:p>
    <w:p w:rsidR="005D07D2" w:rsidRPr="00F35817" w:rsidRDefault="00877CB4">
      <w:pPr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 xml:space="preserve">A </w:t>
      </w:r>
      <w:r w:rsidR="00F35817" w:rsidRPr="00F35817">
        <w:rPr>
          <w:rFonts w:ascii="Arial" w:hAnsi="Arial" w:cs="Arial"/>
          <w:sz w:val="24"/>
          <w:szCs w:val="24"/>
          <w:lang w:val="es-MX"/>
        </w:rPr>
        <w:t>partir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de los aprendizajes que se pretende </w:t>
      </w:r>
      <w:r w:rsidR="00F35817" w:rsidRPr="00F35817">
        <w:rPr>
          <w:rFonts w:ascii="Arial" w:hAnsi="Arial" w:cs="Arial"/>
          <w:sz w:val="24"/>
          <w:szCs w:val="24"/>
          <w:lang w:val="es-MX"/>
        </w:rPr>
        <w:t>desarrollar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</w:t>
      </w:r>
      <w:r w:rsidR="00F35817" w:rsidRPr="00F35817">
        <w:rPr>
          <w:rFonts w:ascii="Arial" w:hAnsi="Arial" w:cs="Arial"/>
          <w:sz w:val="24"/>
          <w:szCs w:val="24"/>
          <w:lang w:val="es-MX"/>
        </w:rPr>
        <w:t xml:space="preserve">se encuentra hacer </w:t>
      </w:r>
      <w:r w:rsidR="005D07D2" w:rsidRPr="00F35817">
        <w:rPr>
          <w:rFonts w:ascii="Arial" w:hAnsi="Arial" w:cs="Arial"/>
          <w:sz w:val="24"/>
          <w:szCs w:val="24"/>
          <w:lang w:val="es-MX"/>
        </w:rPr>
        <w:t>¨E</w:t>
      </w:r>
      <w:r w:rsidR="005D07D2" w:rsidRPr="00F35817">
        <w:rPr>
          <w:rFonts w:ascii="Arial" w:hAnsi="Arial" w:cs="Arial"/>
          <w:sz w:val="24"/>
          <w:szCs w:val="24"/>
          <w:lang w:val="es-MX"/>
        </w:rPr>
        <w:t>ntender que la lengua es la que utilizan cada día para comunicarse, jugar, hablar, estudi</w:t>
      </w:r>
      <w:r w:rsidR="004825AC">
        <w:rPr>
          <w:rFonts w:ascii="Arial" w:hAnsi="Arial" w:cs="Arial"/>
          <w:sz w:val="24"/>
          <w:szCs w:val="24"/>
          <w:lang w:val="es-MX"/>
        </w:rPr>
        <w:t>ar aprender etc.¨ (Cassani. L. S</w:t>
      </w:r>
      <w:r w:rsidR="004825AC" w:rsidRPr="00F35817">
        <w:rPr>
          <w:rFonts w:ascii="Arial" w:hAnsi="Arial" w:cs="Arial"/>
          <w:sz w:val="24"/>
          <w:szCs w:val="24"/>
          <w:lang w:val="es-MX"/>
        </w:rPr>
        <w:t>.,</w:t>
      </w:r>
      <w:r w:rsidR="005D07D2" w:rsidRPr="00F35817">
        <w:rPr>
          <w:rFonts w:ascii="Arial" w:hAnsi="Arial" w:cs="Arial"/>
          <w:sz w:val="24"/>
          <w:szCs w:val="24"/>
          <w:lang w:val="es-MX"/>
        </w:rPr>
        <w:t xml:space="preserve"> 1994, p.14.)</w:t>
      </w:r>
      <w:r w:rsidR="00F35817" w:rsidRPr="00F35817">
        <w:rPr>
          <w:rFonts w:ascii="Arial" w:hAnsi="Arial" w:cs="Arial"/>
          <w:sz w:val="24"/>
          <w:szCs w:val="24"/>
          <w:lang w:val="es-MX"/>
        </w:rPr>
        <w:t xml:space="preserve"> Y que </w:t>
      </w:r>
      <w:r w:rsidR="004825AC">
        <w:rPr>
          <w:rFonts w:ascii="Arial" w:hAnsi="Arial" w:cs="Arial"/>
          <w:sz w:val="24"/>
          <w:szCs w:val="24"/>
          <w:lang w:val="es-MX"/>
        </w:rPr>
        <w:t xml:space="preserve">los alumnos </w:t>
      </w:r>
      <w:r w:rsidR="00F35817" w:rsidRPr="00F35817">
        <w:rPr>
          <w:rFonts w:ascii="Arial" w:hAnsi="Arial" w:cs="Arial"/>
          <w:sz w:val="24"/>
          <w:szCs w:val="24"/>
          <w:lang w:val="es-MX"/>
        </w:rPr>
        <w:t xml:space="preserve">no entiendan  la lengua </w:t>
      </w:r>
      <w:r w:rsidR="004825AC">
        <w:rPr>
          <w:rFonts w:ascii="Arial" w:hAnsi="Arial" w:cs="Arial"/>
          <w:sz w:val="24"/>
          <w:szCs w:val="24"/>
          <w:lang w:val="es-MX"/>
        </w:rPr>
        <w:t xml:space="preserve">únicamente </w:t>
      </w:r>
      <w:r w:rsidR="00F35817" w:rsidRPr="00F35817">
        <w:rPr>
          <w:rFonts w:ascii="Arial" w:hAnsi="Arial" w:cs="Arial"/>
          <w:sz w:val="24"/>
          <w:szCs w:val="24"/>
          <w:lang w:val="es-MX"/>
        </w:rPr>
        <w:t>como leer, escribir y  los libros de texto</w:t>
      </w:r>
      <w:r w:rsidR="004825AC">
        <w:rPr>
          <w:rFonts w:ascii="Arial" w:hAnsi="Arial" w:cs="Arial"/>
          <w:sz w:val="24"/>
          <w:szCs w:val="24"/>
          <w:lang w:val="es-MX"/>
        </w:rPr>
        <w:t>,</w:t>
      </w:r>
      <w:r w:rsidR="00370800">
        <w:rPr>
          <w:rFonts w:ascii="Arial" w:hAnsi="Arial" w:cs="Arial"/>
          <w:sz w:val="24"/>
          <w:szCs w:val="24"/>
          <w:lang w:val="es-MX"/>
        </w:rPr>
        <w:t xml:space="preserve"> ¨es necesario destacar que en la educación preescolar no se trata de que las educadoras tengan la responsabilidad de enseñar a los alumnos a leer y escribir de manera convencional¨ PEP (2011)</w:t>
      </w:r>
    </w:p>
    <w:p w:rsidR="005D07D2" w:rsidRPr="00F35817" w:rsidRDefault="005D07D2">
      <w:pPr>
        <w:rPr>
          <w:rFonts w:ascii="Arial" w:hAnsi="Arial" w:cs="Arial"/>
          <w:sz w:val="24"/>
          <w:szCs w:val="24"/>
          <w:lang w:val="es-MX"/>
        </w:rPr>
      </w:pPr>
    </w:p>
    <w:p w:rsidR="00F35817" w:rsidRDefault="00F35817" w:rsidP="005D07D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D07D2" w:rsidRPr="00F35817" w:rsidRDefault="005D07D2" w:rsidP="005D07D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35817">
        <w:rPr>
          <w:rFonts w:ascii="Arial" w:hAnsi="Arial" w:cs="Arial"/>
          <w:b/>
          <w:sz w:val="24"/>
          <w:szCs w:val="24"/>
          <w:lang w:val="es-MX"/>
        </w:rPr>
        <w:t xml:space="preserve">Bibliografía </w:t>
      </w:r>
    </w:p>
    <w:p w:rsidR="005D07D2" w:rsidRPr="00F35817" w:rsidRDefault="005D07D2" w:rsidP="005D07D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>Cassani. L. S.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 </w:t>
      </w:r>
      <w:r w:rsidRPr="00F35817">
        <w:rPr>
          <w:rFonts w:ascii="Arial" w:hAnsi="Arial" w:cs="Arial"/>
          <w:sz w:val="24"/>
          <w:szCs w:val="24"/>
          <w:lang w:val="es-MX"/>
        </w:rPr>
        <w:t>(</w:t>
      </w:r>
      <w:r w:rsidRPr="00F35817">
        <w:rPr>
          <w:rFonts w:ascii="Arial" w:hAnsi="Arial" w:cs="Arial"/>
          <w:sz w:val="24"/>
          <w:szCs w:val="24"/>
          <w:lang w:val="es-MX"/>
        </w:rPr>
        <w:t>1994</w:t>
      </w:r>
      <w:r w:rsidRPr="00F35817">
        <w:rPr>
          <w:rFonts w:ascii="Arial" w:hAnsi="Arial" w:cs="Arial"/>
          <w:sz w:val="24"/>
          <w:szCs w:val="24"/>
          <w:lang w:val="es-MX"/>
        </w:rPr>
        <w:t>)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. Enseñar Lengua. España. Editorial Graó. </w:t>
      </w:r>
    </w:p>
    <w:p w:rsidR="005D07D2" w:rsidRPr="00F35817" w:rsidRDefault="005D07D2" w:rsidP="005D07D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 xml:space="preserve">Lomas </w:t>
      </w:r>
      <w:r w:rsidRPr="00F35817">
        <w:rPr>
          <w:rFonts w:ascii="Arial" w:hAnsi="Arial" w:cs="Arial"/>
          <w:sz w:val="24"/>
          <w:szCs w:val="24"/>
          <w:lang w:val="es-MX"/>
        </w:rPr>
        <w:t>(</w:t>
      </w:r>
      <w:r w:rsidRPr="00F35817">
        <w:rPr>
          <w:rFonts w:ascii="Arial" w:hAnsi="Arial" w:cs="Arial"/>
          <w:sz w:val="24"/>
          <w:szCs w:val="24"/>
          <w:lang w:val="es-MX"/>
        </w:rPr>
        <w:t>1999</w:t>
      </w:r>
      <w:r w:rsidRPr="00F35817">
        <w:rPr>
          <w:rFonts w:ascii="Arial" w:hAnsi="Arial" w:cs="Arial"/>
          <w:sz w:val="24"/>
          <w:szCs w:val="24"/>
          <w:lang w:val="es-MX"/>
        </w:rPr>
        <w:t>)</w:t>
      </w:r>
      <w:r w:rsidRPr="00F35817">
        <w:rPr>
          <w:rFonts w:ascii="Arial" w:hAnsi="Arial" w:cs="Arial"/>
          <w:sz w:val="24"/>
          <w:szCs w:val="24"/>
          <w:lang w:val="es-MX"/>
        </w:rPr>
        <w:t>. Como enseñar a hacer cosas con las palabras. México Editorial Paidós Ibéricas.</w:t>
      </w:r>
    </w:p>
    <w:p w:rsidR="005D07D2" w:rsidRPr="00F35817" w:rsidRDefault="005D07D2" w:rsidP="005D07D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 xml:space="preserve">Solé </w:t>
      </w:r>
      <w:r w:rsidRPr="00F35817">
        <w:rPr>
          <w:rFonts w:ascii="Arial" w:hAnsi="Arial" w:cs="Arial"/>
          <w:sz w:val="24"/>
          <w:szCs w:val="24"/>
          <w:lang w:val="es-MX"/>
        </w:rPr>
        <w:t>(</w:t>
      </w:r>
      <w:r w:rsidRPr="00F35817">
        <w:rPr>
          <w:rFonts w:ascii="Arial" w:hAnsi="Arial" w:cs="Arial"/>
          <w:sz w:val="24"/>
          <w:szCs w:val="24"/>
          <w:lang w:val="es-MX"/>
        </w:rPr>
        <w:t>1992</w:t>
      </w:r>
      <w:r w:rsidRPr="00F35817">
        <w:rPr>
          <w:rFonts w:ascii="Arial" w:hAnsi="Arial" w:cs="Arial"/>
          <w:sz w:val="24"/>
          <w:szCs w:val="24"/>
          <w:lang w:val="es-MX"/>
        </w:rPr>
        <w:t>)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.Estrategias de lectura. Mexico. Editorial Graó. </w:t>
      </w:r>
    </w:p>
    <w:p w:rsidR="005D07D2" w:rsidRPr="00370800" w:rsidRDefault="005D07D2" w:rsidP="005D07D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35817">
        <w:rPr>
          <w:rFonts w:ascii="Arial" w:hAnsi="Arial" w:cs="Arial"/>
          <w:sz w:val="24"/>
          <w:szCs w:val="24"/>
          <w:lang w:val="es-MX"/>
        </w:rPr>
        <w:t xml:space="preserve">Parodi </w:t>
      </w:r>
      <w:r w:rsidRPr="00F35817">
        <w:rPr>
          <w:rFonts w:ascii="Arial" w:hAnsi="Arial" w:cs="Arial"/>
          <w:sz w:val="24"/>
          <w:szCs w:val="24"/>
          <w:lang w:val="es-MX"/>
        </w:rPr>
        <w:t>(</w:t>
      </w:r>
      <w:r w:rsidRPr="00F35817">
        <w:rPr>
          <w:rFonts w:ascii="Arial" w:hAnsi="Arial" w:cs="Arial"/>
          <w:sz w:val="24"/>
          <w:szCs w:val="24"/>
          <w:lang w:val="es-MX"/>
        </w:rPr>
        <w:t>2010</w:t>
      </w:r>
      <w:r w:rsidRPr="00F35817">
        <w:rPr>
          <w:rFonts w:ascii="Arial" w:hAnsi="Arial" w:cs="Arial"/>
          <w:sz w:val="24"/>
          <w:szCs w:val="24"/>
          <w:lang w:val="es-MX"/>
        </w:rPr>
        <w:t>)</w:t>
      </w:r>
      <w:r w:rsidRPr="00F35817">
        <w:rPr>
          <w:rFonts w:ascii="Arial" w:hAnsi="Arial" w:cs="Arial"/>
          <w:sz w:val="24"/>
          <w:szCs w:val="24"/>
          <w:lang w:val="es-MX"/>
        </w:rPr>
        <w:t xml:space="preserve">. Saber leer. </w:t>
      </w:r>
      <w:r w:rsidRPr="00370800">
        <w:rPr>
          <w:rFonts w:ascii="Arial" w:hAnsi="Arial" w:cs="Arial"/>
          <w:sz w:val="24"/>
          <w:szCs w:val="24"/>
          <w:lang w:val="es-MX"/>
        </w:rPr>
        <w:t xml:space="preserve">España. Editorial Santilla. </w:t>
      </w:r>
    </w:p>
    <w:p w:rsidR="005D07D2" w:rsidRPr="00370800" w:rsidRDefault="00370800">
      <w:pPr>
        <w:rPr>
          <w:rFonts w:ascii="Arial" w:hAnsi="Arial" w:cs="Arial"/>
          <w:sz w:val="24"/>
          <w:szCs w:val="24"/>
          <w:lang w:val="es-MX"/>
        </w:rPr>
      </w:pPr>
      <w:r w:rsidRPr="00370800">
        <w:rPr>
          <w:rFonts w:ascii="Arial" w:hAnsi="Arial" w:cs="Arial"/>
          <w:sz w:val="24"/>
          <w:szCs w:val="24"/>
          <w:lang w:val="es-MX"/>
        </w:rPr>
        <w:t>PEP/2011. Sep. Programa de Educación  Preescolar. 2011.</w:t>
      </w:r>
    </w:p>
    <w:sectPr w:rsidR="005D07D2" w:rsidRPr="00370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73" w:rsidRDefault="009F4E73" w:rsidP="00370800">
      <w:pPr>
        <w:spacing w:after="0" w:line="240" w:lineRule="auto"/>
      </w:pPr>
      <w:r>
        <w:separator/>
      </w:r>
    </w:p>
  </w:endnote>
  <w:endnote w:type="continuationSeparator" w:id="0">
    <w:p w:rsidR="009F4E73" w:rsidRDefault="009F4E73" w:rsidP="0037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73" w:rsidRDefault="009F4E73" w:rsidP="00370800">
      <w:pPr>
        <w:spacing w:after="0" w:line="240" w:lineRule="auto"/>
      </w:pPr>
      <w:r>
        <w:separator/>
      </w:r>
    </w:p>
  </w:footnote>
  <w:footnote w:type="continuationSeparator" w:id="0">
    <w:p w:rsidR="009F4E73" w:rsidRDefault="009F4E73" w:rsidP="00370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B7411"/>
    <w:multiLevelType w:val="hybridMultilevel"/>
    <w:tmpl w:val="E88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44D9E"/>
    <w:multiLevelType w:val="hybridMultilevel"/>
    <w:tmpl w:val="7E90E72A"/>
    <w:lvl w:ilvl="0" w:tplc="5EE043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D8"/>
    <w:rsid w:val="00075F34"/>
    <w:rsid w:val="00095825"/>
    <w:rsid w:val="000D5F69"/>
    <w:rsid w:val="00193569"/>
    <w:rsid w:val="001B00CA"/>
    <w:rsid w:val="001C6E27"/>
    <w:rsid w:val="002D00C4"/>
    <w:rsid w:val="00370800"/>
    <w:rsid w:val="004825AC"/>
    <w:rsid w:val="004C2167"/>
    <w:rsid w:val="005611FF"/>
    <w:rsid w:val="005D07D2"/>
    <w:rsid w:val="005E5DF6"/>
    <w:rsid w:val="005F1702"/>
    <w:rsid w:val="006032FC"/>
    <w:rsid w:val="00637EBC"/>
    <w:rsid w:val="00700CD8"/>
    <w:rsid w:val="007D49DD"/>
    <w:rsid w:val="00877CB4"/>
    <w:rsid w:val="009F4E73"/>
    <w:rsid w:val="00D06D46"/>
    <w:rsid w:val="00F016FA"/>
    <w:rsid w:val="00F052D9"/>
    <w:rsid w:val="00F35817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FE8D0-5DA9-41AE-9DB5-9EFAE31D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5F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0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800"/>
  </w:style>
  <w:style w:type="paragraph" w:styleId="Piedepgina">
    <w:name w:val="footer"/>
    <w:basedOn w:val="Normal"/>
    <w:link w:val="PiedepginaCar"/>
    <w:uiPriority w:val="99"/>
    <w:unhideWhenUsed/>
    <w:rsid w:val="00370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Aleman Chavez</dc:creator>
  <cp:keywords/>
  <dc:description/>
  <cp:lastModifiedBy>Omar Aleman Chavez</cp:lastModifiedBy>
  <cp:revision>3</cp:revision>
  <dcterms:created xsi:type="dcterms:W3CDTF">2015-05-28T02:23:00Z</dcterms:created>
  <dcterms:modified xsi:type="dcterms:W3CDTF">2015-05-28T02:36:00Z</dcterms:modified>
</cp:coreProperties>
</file>