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46" w:rsidRPr="00A8526F" w:rsidRDefault="009A5346"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Escuela Normal de Educación Preescolar.</w:t>
      </w:r>
    </w:p>
    <w:p w:rsidR="009A5346" w:rsidRPr="00A8526F" w:rsidRDefault="009A5346" w:rsidP="00E41843">
      <w:pPr>
        <w:spacing w:after="0" w:line="240" w:lineRule="auto"/>
        <w:rPr>
          <w:rFonts w:ascii="Arial" w:hAnsi="Arial" w:cs="Arial"/>
          <w:b/>
          <w:bCs/>
          <w:sz w:val="44"/>
          <w:szCs w:val="44"/>
          <w:lang w:val="es-PE"/>
        </w:rPr>
      </w:pPr>
    </w:p>
    <w:p w:rsidR="009A5346" w:rsidRPr="00A8526F" w:rsidRDefault="009A5346" w:rsidP="00E41843">
      <w:pPr>
        <w:spacing w:after="0" w:line="240" w:lineRule="auto"/>
        <w:jc w:val="center"/>
        <w:rPr>
          <w:rFonts w:ascii="Arial" w:hAnsi="Arial" w:cs="Arial"/>
          <w:b/>
          <w:bCs/>
          <w:sz w:val="44"/>
          <w:szCs w:val="44"/>
          <w:lang w:val="es-PE"/>
        </w:rPr>
      </w:pPr>
      <w:r w:rsidRPr="00A8526F">
        <w:rPr>
          <w:rFonts w:ascii="Arial" w:hAnsi="Arial" w:cs="Arial"/>
          <w:noProof/>
          <w:sz w:val="44"/>
          <w:szCs w:val="44"/>
        </w:rPr>
        <w:drawing>
          <wp:inline distT="0" distB="0" distL="0" distR="0" wp14:anchorId="128E113B" wp14:editId="6F37B715">
            <wp:extent cx="2057400" cy="1552575"/>
            <wp:effectExtent l="0" t="0" r="0" b="9525"/>
            <wp:docPr id="1" name="il_fi"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ep.edu.mx/joomla/images/stories/logo3.gif"/>
                    <pic:cNvPicPr>
                      <a:picLocks noChangeAspect="1" noChangeArrowheads="1"/>
                    </pic:cNvPicPr>
                  </pic:nvPicPr>
                  <pic:blipFill>
                    <a:blip r:embed="rId5"/>
                    <a:srcRect/>
                    <a:stretch>
                      <a:fillRect/>
                    </a:stretch>
                  </pic:blipFill>
                  <pic:spPr bwMode="auto">
                    <a:xfrm>
                      <a:off x="0" y="0"/>
                      <a:ext cx="2057400" cy="1552575"/>
                    </a:xfrm>
                    <a:prstGeom prst="rect">
                      <a:avLst/>
                    </a:prstGeom>
                    <a:noFill/>
                    <a:ln w="9525">
                      <a:noFill/>
                      <a:miter lim="800000"/>
                      <a:headEnd/>
                      <a:tailEnd/>
                    </a:ln>
                  </pic:spPr>
                </pic:pic>
              </a:graphicData>
            </a:graphic>
          </wp:inline>
        </w:drawing>
      </w:r>
    </w:p>
    <w:p w:rsidR="009A5346" w:rsidRPr="00A8526F" w:rsidRDefault="009A5346" w:rsidP="00E41843">
      <w:pPr>
        <w:spacing w:after="0" w:line="240" w:lineRule="auto"/>
        <w:jc w:val="center"/>
        <w:rPr>
          <w:rFonts w:ascii="Arial" w:hAnsi="Arial" w:cs="Arial"/>
          <w:b/>
          <w:bCs/>
          <w:sz w:val="44"/>
          <w:szCs w:val="44"/>
          <w:lang w:val="es-PE"/>
        </w:rPr>
      </w:pPr>
    </w:p>
    <w:p w:rsidR="009A5346" w:rsidRPr="00A8526F" w:rsidRDefault="009A5346" w:rsidP="00E41843">
      <w:pPr>
        <w:spacing w:after="0" w:line="240" w:lineRule="auto"/>
        <w:jc w:val="center"/>
        <w:rPr>
          <w:rFonts w:ascii="Arial" w:hAnsi="Arial" w:cs="Arial"/>
          <w:b/>
          <w:bCs/>
          <w:sz w:val="44"/>
          <w:szCs w:val="44"/>
          <w:lang w:val="es-PE"/>
        </w:rPr>
      </w:pPr>
    </w:p>
    <w:p w:rsidR="009A5346" w:rsidRPr="00A8526F" w:rsidRDefault="009A5346"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Materia:</w:t>
      </w:r>
      <w:r>
        <w:rPr>
          <w:rFonts w:ascii="Arial" w:hAnsi="Arial" w:cs="Arial"/>
          <w:b/>
          <w:bCs/>
          <w:sz w:val="44"/>
          <w:szCs w:val="44"/>
          <w:lang w:val="es-PE"/>
        </w:rPr>
        <w:t xml:space="preserve"> Ritmos, cantos y juegos.</w:t>
      </w:r>
    </w:p>
    <w:p w:rsidR="009A5346" w:rsidRPr="00A8526F" w:rsidRDefault="009A5346" w:rsidP="00E41843">
      <w:pPr>
        <w:spacing w:after="0" w:line="240" w:lineRule="auto"/>
        <w:jc w:val="center"/>
        <w:rPr>
          <w:rFonts w:ascii="Arial" w:hAnsi="Arial" w:cs="Arial"/>
          <w:b/>
          <w:bCs/>
          <w:sz w:val="44"/>
          <w:szCs w:val="44"/>
          <w:lang w:val="es-PE"/>
        </w:rPr>
      </w:pPr>
    </w:p>
    <w:p w:rsidR="009A5346" w:rsidRPr="00A8526F" w:rsidRDefault="009A5346" w:rsidP="009A5346">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 xml:space="preserve"> (</w:t>
      </w:r>
      <w:r w:rsidRPr="009A5346">
        <w:rPr>
          <w:rFonts w:ascii="Arial" w:hAnsi="Arial" w:cs="Arial"/>
          <w:b/>
          <w:bCs/>
          <w:sz w:val="44"/>
          <w:szCs w:val="44"/>
          <w:lang w:val="es-PE"/>
        </w:rPr>
        <w:t>Ritmos, Cantos y Juegos en la Práctica</w:t>
      </w:r>
      <w:r w:rsidRPr="00A8526F">
        <w:rPr>
          <w:rFonts w:ascii="Arial" w:hAnsi="Arial" w:cs="Arial"/>
          <w:b/>
          <w:bCs/>
          <w:sz w:val="44"/>
          <w:szCs w:val="44"/>
          <w:lang w:val="es-PE"/>
        </w:rPr>
        <w:t>)</w:t>
      </w:r>
      <w:r>
        <w:rPr>
          <w:rFonts w:ascii="Arial" w:hAnsi="Arial" w:cs="Arial"/>
          <w:b/>
          <w:bCs/>
          <w:sz w:val="44"/>
          <w:szCs w:val="44"/>
          <w:lang w:val="es-PE"/>
        </w:rPr>
        <w:t>.</w:t>
      </w:r>
    </w:p>
    <w:p w:rsidR="009A5346" w:rsidRPr="00A8526F" w:rsidRDefault="009A5346" w:rsidP="00E41843">
      <w:pPr>
        <w:spacing w:after="0" w:line="240" w:lineRule="auto"/>
        <w:jc w:val="center"/>
        <w:rPr>
          <w:rFonts w:ascii="Arial" w:hAnsi="Arial" w:cs="Arial"/>
          <w:b/>
          <w:bCs/>
          <w:sz w:val="44"/>
          <w:szCs w:val="44"/>
          <w:lang w:val="es-ES"/>
        </w:rPr>
      </w:pPr>
    </w:p>
    <w:p w:rsidR="009A5346" w:rsidRPr="00A8526F" w:rsidRDefault="009A5346" w:rsidP="00E41843">
      <w:pPr>
        <w:spacing w:after="0" w:line="240" w:lineRule="auto"/>
        <w:jc w:val="center"/>
        <w:rPr>
          <w:rFonts w:ascii="Arial" w:hAnsi="Arial" w:cs="Arial"/>
          <w:sz w:val="44"/>
          <w:szCs w:val="44"/>
        </w:rPr>
      </w:pPr>
      <w:r w:rsidRPr="00A8526F">
        <w:rPr>
          <w:rFonts w:ascii="Arial" w:hAnsi="Arial" w:cs="Arial"/>
          <w:b/>
          <w:bCs/>
          <w:sz w:val="44"/>
          <w:szCs w:val="44"/>
          <w:lang w:val="es-PE"/>
        </w:rPr>
        <w:t>Nombre de la alumna:</w:t>
      </w:r>
    </w:p>
    <w:p w:rsidR="009A5346" w:rsidRPr="00A8526F" w:rsidRDefault="009A5346"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Perla Estefanía Llanas Sada.</w:t>
      </w:r>
    </w:p>
    <w:p w:rsidR="009A5346" w:rsidRPr="00A8526F" w:rsidRDefault="009A5346" w:rsidP="00E41843">
      <w:pPr>
        <w:spacing w:after="0" w:line="240" w:lineRule="auto"/>
        <w:jc w:val="center"/>
        <w:rPr>
          <w:rFonts w:ascii="Arial" w:hAnsi="Arial" w:cs="Arial"/>
          <w:b/>
          <w:bCs/>
          <w:sz w:val="44"/>
          <w:szCs w:val="44"/>
          <w:lang w:val="es-PE"/>
        </w:rPr>
      </w:pPr>
    </w:p>
    <w:p w:rsidR="009A5346" w:rsidRPr="00A8526F" w:rsidRDefault="009A5346" w:rsidP="00E41843">
      <w:pPr>
        <w:spacing w:after="0" w:line="240" w:lineRule="auto"/>
        <w:jc w:val="center"/>
        <w:rPr>
          <w:rFonts w:ascii="Arial" w:hAnsi="Arial" w:cs="Arial"/>
          <w:b/>
          <w:bCs/>
          <w:sz w:val="44"/>
          <w:szCs w:val="44"/>
          <w:lang w:val="es-PE"/>
        </w:rPr>
      </w:pPr>
      <w:r w:rsidRPr="00A8526F">
        <w:rPr>
          <w:rFonts w:ascii="Arial" w:hAnsi="Arial" w:cs="Arial"/>
          <w:b/>
          <w:bCs/>
          <w:sz w:val="44"/>
          <w:szCs w:val="44"/>
          <w:lang w:val="es-PE"/>
        </w:rPr>
        <w:t xml:space="preserve">Maestro: </w:t>
      </w:r>
      <w:r w:rsidRPr="009A5346">
        <w:rPr>
          <w:rFonts w:ascii="Arial" w:hAnsi="Arial" w:cs="Arial"/>
          <w:b/>
          <w:bCs/>
          <w:sz w:val="44"/>
          <w:szCs w:val="44"/>
          <w:lang w:val="es-PE"/>
        </w:rPr>
        <w:t>Jesús Armando Posada Hernández</w:t>
      </w:r>
      <w:r>
        <w:rPr>
          <w:rFonts w:ascii="Arial" w:hAnsi="Arial" w:cs="Arial"/>
          <w:b/>
          <w:bCs/>
          <w:sz w:val="44"/>
          <w:szCs w:val="44"/>
          <w:lang w:val="es-PE"/>
        </w:rPr>
        <w:t>.</w:t>
      </w:r>
    </w:p>
    <w:p w:rsidR="009A5346" w:rsidRPr="00A8526F" w:rsidRDefault="009A5346" w:rsidP="00E41843">
      <w:pPr>
        <w:spacing w:after="0" w:line="240" w:lineRule="auto"/>
        <w:jc w:val="center"/>
        <w:rPr>
          <w:rFonts w:ascii="Arial" w:hAnsi="Arial" w:cs="Arial"/>
          <w:b/>
          <w:bCs/>
          <w:sz w:val="44"/>
          <w:szCs w:val="44"/>
          <w:lang w:val="es-PE"/>
        </w:rPr>
      </w:pPr>
    </w:p>
    <w:p w:rsidR="009A5346" w:rsidRPr="00A8526F" w:rsidRDefault="009A5346" w:rsidP="00E41843">
      <w:pPr>
        <w:spacing w:after="0" w:line="240" w:lineRule="auto"/>
        <w:jc w:val="center"/>
        <w:rPr>
          <w:rFonts w:ascii="Arial" w:hAnsi="Arial" w:cs="Arial"/>
          <w:b/>
          <w:bCs/>
          <w:sz w:val="44"/>
          <w:szCs w:val="44"/>
          <w:lang w:val="es-PE"/>
        </w:rPr>
      </w:pPr>
      <w:r>
        <w:rPr>
          <w:rFonts w:ascii="Arial" w:hAnsi="Arial" w:cs="Arial"/>
          <w:b/>
          <w:bCs/>
          <w:sz w:val="44"/>
          <w:szCs w:val="44"/>
          <w:lang w:val="es-PE"/>
        </w:rPr>
        <w:t>6</w:t>
      </w:r>
      <w:r w:rsidRPr="00A8526F">
        <w:rPr>
          <w:rFonts w:ascii="Arial" w:hAnsi="Arial" w:cs="Arial"/>
          <w:b/>
          <w:bCs/>
          <w:sz w:val="44"/>
          <w:szCs w:val="44"/>
          <w:lang w:val="es-PE"/>
        </w:rPr>
        <w:t>to. Semestre.</w:t>
      </w:r>
    </w:p>
    <w:p w:rsidR="009A5346" w:rsidRPr="00A8526F" w:rsidRDefault="009A5346" w:rsidP="00E41843">
      <w:pPr>
        <w:spacing w:after="0" w:line="240" w:lineRule="auto"/>
        <w:jc w:val="center"/>
        <w:rPr>
          <w:rFonts w:ascii="Arial" w:hAnsi="Arial" w:cs="Arial"/>
          <w:sz w:val="44"/>
          <w:szCs w:val="44"/>
        </w:rPr>
      </w:pPr>
      <w:r w:rsidRPr="00A8526F">
        <w:rPr>
          <w:rFonts w:ascii="Arial" w:hAnsi="Arial" w:cs="Arial"/>
          <w:b/>
          <w:bCs/>
          <w:sz w:val="44"/>
          <w:szCs w:val="44"/>
          <w:lang w:val="es-PE"/>
        </w:rPr>
        <w:t>Ciclo: 2014-2015</w:t>
      </w:r>
    </w:p>
    <w:p w:rsidR="009A5346" w:rsidRPr="00A8526F" w:rsidRDefault="009A5346" w:rsidP="00E41843">
      <w:pPr>
        <w:spacing w:after="0" w:line="240" w:lineRule="auto"/>
        <w:jc w:val="center"/>
        <w:rPr>
          <w:rFonts w:ascii="Arial" w:hAnsi="Arial" w:cs="Arial"/>
          <w:b/>
          <w:sz w:val="44"/>
          <w:szCs w:val="44"/>
        </w:rPr>
      </w:pPr>
      <w:r w:rsidRPr="00A8526F">
        <w:rPr>
          <w:rFonts w:ascii="Arial" w:hAnsi="Arial" w:cs="Arial"/>
          <w:b/>
          <w:sz w:val="44"/>
          <w:szCs w:val="44"/>
        </w:rPr>
        <w:t>N.L. 9</w:t>
      </w:r>
    </w:p>
    <w:p w:rsidR="009A5346" w:rsidRDefault="009A5346"/>
    <w:p w:rsidR="00F25B70" w:rsidRDefault="00F25B70"/>
    <w:p w:rsidR="009A5346" w:rsidRDefault="009A5346"/>
    <w:p w:rsidR="008B0550" w:rsidRDefault="008B0550" w:rsidP="008B0550"/>
    <w:p w:rsidR="009A5346" w:rsidRDefault="009A5346" w:rsidP="008B0550">
      <w:pPr>
        <w:jc w:val="center"/>
        <w:rPr>
          <w:rFonts w:ascii="Arial" w:hAnsi="Arial" w:cs="Arial"/>
          <w:b/>
          <w:sz w:val="32"/>
          <w:szCs w:val="24"/>
        </w:rPr>
      </w:pPr>
      <w:r w:rsidRPr="008B0550">
        <w:rPr>
          <w:rFonts w:ascii="Arial" w:hAnsi="Arial" w:cs="Arial"/>
          <w:b/>
          <w:sz w:val="32"/>
          <w:szCs w:val="24"/>
        </w:rPr>
        <w:lastRenderedPageBreak/>
        <w:t>Ritmos cantos y juegos en la práctica.</w:t>
      </w:r>
    </w:p>
    <w:p w:rsidR="008B0550" w:rsidRPr="008B0550" w:rsidRDefault="008B0550" w:rsidP="008B0550">
      <w:pPr>
        <w:jc w:val="center"/>
        <w:rPr>
          <w:rFonts w:ascii="Arial" w:hAnsi="Arial" w:cs="Arial"/>
          <w:b/>
          <w:sz w:val="32"/>
          <w:szCs w:val="24"/>
        </w:rPr>
      </w:pPr>
      <w:bookmarkStart w:id="0" w:name="_GoBack"/>
      <w:bookmarkEnd w:id="0"/>
    </w:p>
    <w:p w:rsidR="009A5346" w:rsidRPr="008B0550" w:rsidRDefault="009A5346" w:rsidP="009A5346">
      <w:pPr>
        <w:spacing w:line="360" w:lineRule="auto"/>
        <w:jc w:val="both"/>
        <w:rPr>
          <w:rFonts w:ascii="Arial" w:hAnsi="Arial" w:cs="Arial"/>
          <w:sz w:val="28"/>
          <w:szCs w:val="24"/>
        </w:rPr>
      </w:pPr>
      <w:r w:rsidRPr="008B0550">
        <w:rPr>
          <w:rFonts w:ascii="Arial" w:hAnsi="Arial" w:cs="Arial"/>
          <w:sz w:val="28"/>
          <w:szCs w:val="24"/>
        </w:rPr>
        <w:t>Los cantos y juegos infantiles, no sólo dan alegría, lo cual de por sí es ya suficiente justificativo para que una maestra no deje de realizarlos como parte fundamental en su trabajo cotidiano, sino que fortalecen destrezas, habilidades, valores y actitudes que son muy necesarios para el desarrollo integral de un niño, sobre todo en los primeros siete años de vida.</w:t>
      </w:r>
    </w:p>
    <w:p w:rsidR="006C6545" w:rsidRPr="008B0550" w:rsidRDefault="009A5346" w:rsidP="009A5346">
      <w:pPr>
        <w:spacing w:line="360" w:lineRule="auto"/>
        <w:jc w:val="both"/>
        <w:rPr>
          <w:rFonts w:ascii="Arial" w:hAnsi="Arial" w:cs="Arial"/>
          <w:sz w:val="28"/>
          <w:szCs w:val="24"/>
        </w:rPr>
      </w:pPr>
      <w:r w:rsidRPr="008B0550">
        <w:rPr>
          <w:rFonts w:ascii="Arial" w:hAnsi="Arial" w:cs="Arial"/>
          <w:sz w:val="28"/>
          <w:szCs w:val="24"/>
        </w:rPr>
        <w:t xml:space="preserve">En esta práctica implemente diversas actividades en la que utilizaba rondas infantiles y canciones para saludar y despedir a los alumnos. Uno de las actividades que aplique en esta práctica fue la de la serpiente esta actividad les gustó mucho a los niños ya que era muy dinámica y motivadora. Mediante esta actividad </w:t>
      </w:r>
      <w:r w:rsidR="006C6545" w:rsidRPr="008B0550">
        <w:rPr>
          <w:rFonts w:ascii="Arial" w:hAnsi="Arial" w:cs="Arial"/>
          <w:sz w:val="28"/>
          <w:szCs w:val="24"/>
        </w:rPr>
        <w:t xml:space="preserve">su propósito era favorecer el campo de pensamiento matemático </w:t>
      </w:r>
      <w:r w:rsidRPr="008B0550">
        <w:rPr>
          <w:rFonts w:ascii="Arial" w:hAnsi="Arial" w:cs="Arial"/>
          <w:sz w:val="28"/>
          <w:szCs w:val="24"/>
        </w:rPr>
        <w:t xml:space="preserve">ya que los niños iban contando cuantos se agregaban y </w:t>
      </w:r>
      <w:r w:rsidR="006C6545" w:rsidRPr="008B0550">
        <w:rPr>
          <w:rFonts w:ascii="Arial" w:hAnsi="Arial" w:cs="Arial"/>
          <w:sz w:val="28"/>
          <w:szCs w:val="24"/>
        </w:rPr>
        <w:t xml:space="preserve">quitando. Así como también favorecí la socialización ya que hay dos niños que no eran muy sociales y con esta actividad quisieron participar. </w:t>
      </w:r>
    </w:p>
    <w:p w:rsidR="006C6545" w:rsidRPr="008B0550" w:rsidRDefault="006C6545" w:rsidP="009A5346">
      <w:pPr>
        <w:spacing w:line="360" w:lineRule="auto"/>
        <w:jc w:val="both"/>
        <w:rPr>
          <w:rFonts w:ascii="Arial" w:hAnsi="Arial" w:cs="Arial"/>
          <w:sz w:val="28"/>
          <w:szCs w:val="24"/>
        </w:rPr>
      </w:pPr>
      <w:r w:rsidRPr="008B0550">
        <w:rPr>
          <w:rFonts w:ascii="Arial" w:hAnsi="Arial" w:cs="Arial"/>
          <w:sz w:val="28"/>
          <w:szCs w:val="24"/>
        </w:rPr>
        <w:t>Otra de las actividades que aplique fue la trae pero esta se trataba de que un niño se ponía diamantina en las manos y así se las iba pegando a los demás niños y era el que tenía la trae. En esta actividad favorecí mi tema principal que era le higiene porque así vimos cómo es que se pasaban los gérmenes y así los niños se daban cuenta que era importante lavarse las manos. Así como también favorecí el pensamiento matemático por que los niños iban contando cuantos niños les había pegado la trae.</w:t>
      </w:r>
    </w:p>
    <w:p w:rsidR="006C6545" w:rsidRPr="008B0550" w:rsidRDefault="008B0550" w:rsidP="009A5346">
      <w:pPr>
        <w:spacing w:line="360" w:lineRule="auto"/>
        <w:jc w:val="both"/>
        <w:rPr>
          <w:rFonts w:ascii="Arial" w:hAnsi="Arial" w:cs="Arial"/>
          <w:sz w:val="28"/>
          <w:szCs w:val="24"/>
        </w:rPr>
      </w:pPr>
      <w:r w:rsidRPr="008B0550">
        <w:rPr>
          <w:rFonts w:ascii="Arial" w:hAnsi="Arial" w:cs="Arial"/>
          <w:sz w:val="28"/>
          <w:szCs w:val="24"/>
        </w:rPr>
        <w:lastRenderedPageBreak/>
        <w:t>También</w:t>
      </w:r>
      <w:r w:rsidR="006C6545" w:rsidRPr="008B0550">
        <w:rPr>
          <w:rFonts w:ascii="Arial" w:hAnsi="Arial" w:cs="Arial"/>
          <w:sz w:val="28"/>
          <w:szCs w:val="24"/>
        </w:rPr>
        <w:t xml:space="preserve"> considere importante que al inicio y </w:t>
      </w:r>
      <w:r w:rsidRPr="008B0550">
        <w:rPr>
          <w:rFonts w:ascii="Arial" w:hAnsi="Arial" w:cs="Arial"/>
          <w:sz w:val="28"/>
          <w:szCs w:val="24"/>
        </w:rPr>
        <w:t>término</w:t>
      </w:r>
      <w:r w:rsidR="006C6545" w:rsidRPr="008B0550">
        <w:rPr>
          <w:rFonts w:ascii="Arial" w:hAnsi="Arial" w:cs="Arial"/>
          <w:sz w:val="28"/>
          <w:szCs w:val="24"/>
        </w:rPr>
        <w:t xml:space="preserve"> de la jornada en el jardín era bueno recibir y despedir a los niños con canci</w:t>
      </w:r>
      <w:r w:rsidRPr="008B0550">
        <w:rPr>
          <w:rFonts w:ascii="Arial" w:hAnsi="Arial" w:cs="Arial"/>
          <w:sz w:val="28"/>
          <w:szCs w:val="24"/>
        </w:rPr>
        <w:t xml:space="preserve">ones utilizando distintos instrumentos como panderos, maracas, con las palmas etc. </w:t>
      </w:r>
    </w:p>
    <w:p w:rsidR="008B0550" w:rsidRPr="008B0550" w:rsidRDefault="008B0550" w:rsidP="009A5346">
      <w:pPr>
        <w:spacing w:line="360" w:lineRule="auto"/>
        <w:jc w:val="both"/>
        <w:rPr>
          <w:rFonts w:ascii="Arial" w:hAnsi="Arial" w:cs="Arial"/>
          <w:sz w:val="28"/>
          <w:szCs w:val="24"/>
        </w:rPr>
      </w:pPr>
      <w:r w:rsidRPr="008B0550">
        <w:rPr>
          <w:rFonts w:ascii="Arial" w:hAnsi="Arial" w:cs="Arial"/>
          <w:sz w:val="28"/>
          <w:szCs w:val="24"/>
        </w:rPr>
        <w:t xml:space="preserve">Otras de las cosas que utilice fueron los coritos para el control de grupo ya que es algo muy importante ya logras captar la atención de los niños </w:t>
      </w:r>
    </w:p>
    <w:p w:rsidR="008B0550" w:rsidRPr="008B0550" w:rsidRDefault="008B0550" w:rsidP="009A5346">
      <w:pPr>
        <w:spacing w:line="360" w:lineRule="auto"/>
        <w:jc w:val="both"/>
        <w:rPr>
          <w:rFonts w:ascii="Arial" w:hAnsi="Arial" w:cs="Arial"/>
          <w:sz w:val="28"/>
          <w:szCs w:val="24"/>
        </w:rPr>
      </w:pPr>
      <w:r w:rsidRPr="008B0550">
        <w:rPr>
          <w:rFonts w:ascii="Arial" w:hAnsi="Arial" w:cs="Arial"/>
          <w:sz w:val="28"/>
          <w:szCs w:val="24"/>
        </w:rPr>
        <w:t>Estas actividades me sirvieron de mucho en esta práctica y todas me funcionaron muy bien ya que los alumnos se sintieron motivados y divertidos con estas actividades porque son importantes en el preescolar. Y siento que deben seguirse fomentando ya que no solo es un método motivador si no también ayudan en otras cosas como en la motricidad, habilidades básicas etc.</w:t>
      </w:r>
    </w:p>
    <w:p w:rsidR="009A5346" w:rsidRPr="009A5346" w:rsidRDefault="009A5346" w:rsidP="009A5346">
      <w:pPr>
        <w:jc w:val="both"/>
        <w:rPr>
          <w:rFonts w:ascii="Arial" w:hAnsi="Arial" w:cs="Arial"/>
          <w:sz w:val="24"/>
          <w:szCs w:val="24"/>
        </w:rPr>
      </w:pPr>
    </w:p>
    <w:sectPr w:rsidR="009A5346" w:rsidRPr="009A53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A4"/>
    <w:rsid w:val="006C6545"/>
    <w:rsid w:val="008B0550"/>
    <w:rsid w:val="009A5346"/>
    <w:rsid w:val="00D541A4"/>
    <w:rsid w:val="00F25B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5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346"/>
    <w:rPr>
      <w:rFonts w:ascii="Tahoma" w:hAnsi="Tahoma" w:cs="Tahoma"/>
      <w:sz w:val="16"/>
      <w:szCs w:val="16"/>
    </w:rPr>
  </w:style>
  <w:style w:type="character" w:customStyle="1" w:styleId="apple-converted-space">
    <w:name w:val="apple-converted-space"/>
    <w:basedOn w:val="Fuentedeprrafopredeter"/>
    <w:rsid w:val="009A5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5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346"/>
    <w:rPr>
      <w:rFonts w:ascii="Tahoma" w:hAnsi="Tahoma" w:cs="Tahoma"/>
      <w:sz w:val="16"/>
      <w:szCs w:val="16"/>
    </w:rPr>
  </w:style>
  <w:style w:type="character" w:customStyle="1" w:styleId="apple-converted-space">
    <w:name w:val="apple-converted-space"/>
    <w:basedOn w:val="Fuentedeprrafopredeter"/>
    <w:rsid w:val="009A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749">
      <w:bodyDiv w:val="1"/>
      <w:marLeft w:val="0"/>
      <w:marRight w:val="0"/>
      <w:marTop w:val="0"/>
      <w:marBottom w:val="0"/>
      <w:divBdr>
        <w:top w:val="none" w:sz="0" w:space="0" w:color="auto"/>
        <w:left w:val="none" w:sz="0" w:space="0" w:color="auto"/>
        <w:bottom w:val="none" w:sz="0" w:space="0" w:color="auto"/>
        <w:right w:val="none" w:sz="0" w:space="0" w:color="auto"/>
      </w:divBdr>
    </w:div>
    <w:div w:id="177917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estefania llanas sada</dc:creator>
  <cp:lastModifiedBy>perla estefania llanas sada</cp:lastModifiedBy>
  <cp:revision>2</cp:revision>
  <dcterms:created xsi:type="dcterms:W3CDTF">2015-06-23T15:02:00Z</dcterms:created>
  <dcterms:modified xsi:type="dcterms:W3CDTF">2015-06-23T15:30:00Z</dcterms:modified>
</cp:coreProperties>
</file>