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860" w:rsidRPr="00692C64" w:rsidRDefault="00281860" w:rsidP="00281860">
      <w:pPr>
        <w:jc w:val="center"/>
        <w:rPr>
          <w:rFonts w:cs="Arial"/>
          <w:sz w:val="56"/>
        </w:rPr>
      </w:pPr>
      <w:r w:rsidRPr="00692C64">
        <w:rPr>
          <w:rFonts w:cs="Arial"/>
          <w:sz w:val="56"/>
        </w:rPr>
        <w:t>Escuela Normal De Educación Preescolar Del Estado De Coahuila</w:t>
      </w:r>
    </w:p>
    <w:p w:rsidR="00281860" w:rsidRPr="00F01106" w:rsidRDefault="00281860" w:rsidP="00281860">
      <w:pPr>
        <w:jc w:val="center"/>
        <w:rPr>
          <w:rFonts w:cs="Arial"/>
          <w:sz w:val="56"/>
        </w:rPr>
      </w:pPr>
      <w:r w:rsidRPr="00692C64">
        <w:rPr>
          <w:rFonts w:cs="Arial"/>
          <w:noProof/>
          <w:sz w:val="56"/>
          <w:lang w:eastAsia="es-MX"/>
        </w:rPr>
        <w:drawing>
          <wp:inline distT="0" distB="0" distL="0" distR="0">
            <wp:extent cx="2247441" cy="1943100"/>
            <wp:effectExtent l="0" t="0" r="0" b="0"/>
            <wp:docPr id="2" name="0 Imagen" descr="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p.png"/>
                    <pic:cNvPicPr/>
                  </pic:nvPicPr>
                  <pic:blipFill>
                    <a:blip r:embed="rId4" cstate="print"/>
                    <a:stretch>
                      <a:fillRect/>
                    </a:stretch>
                  </pic:blipFill>
                  <pic:spPr>
                    <a:xfrm>
                      <a:off x="0" y="0"/>
                      <a:ext cx="2247441" cy="1943100"/>
                    </a:xfrm>
                    <a:prstGeom prst="rect">
                      <a:avLst/>
                    </a:prstGeom>
                  </pic:spPr>
                </pic:pic>
              </a:graphicData>
            </a:graphic>
          </wp:inline>
        </w:drawing>
      </w:r>
    </w:p>
    <w:p w:rsidR="00281860" w:rsidRPr="00281860" w:rsidRDefault="00281860" w:rsidP="00281860">
      <w:pPr>
        <w:jc w:val="center"/>
        <w:rPr>
          <w:rFonts w:cs="Arial"/>
          <w:sz w:val="56"/>
          <w:szCs w:val="16"/>
        </w:rPr>
      </w:pPr>
      <w:r w:rsidRPr="00281860">
        <w:rPr>
          <w:rFonts w:cs="Arial"/>
          <w:sz w:val="56"/>
          <w:szCs w:val="16"/>
        </w:rPr>
        <w:t>Filosofía De La Educación</w:t>
      </w:r>
    </w:p>
    <w:p w:rsidR="00281860" w:rsidRDefault="00281860" w:rsidP="00281860">
      <w:pPr>
        <w:jc w:val="center"/>
        <w:rPr>
          <w:rFonts w:cs="Arial"/>
          <w:sz w:val="56"/>
          <w:szCs w:val="16"/>
        </w:rPr>
      </w:pPr>
      <w:r w:rsidRPr="00281860">
        <w:rPr>
          <w:rFonts w:cs="Arial"/>
          <w:sz w:val="56"/>
          <w:szCs w:val="16"/>
        </w:rPr>
        <w:t>Marcia Elizabeth Jiménez Hoyos</w:t>
      </w:r>
    </w:p>
    <w:p w:rsidR="00281860" w:rsidRDefault="00281860" w:rsidP="00281860">
      <w:pPr>
        <w:jc w:val="center"/>
        <w:rPr>
          <w:rFonts w:cs="Arial"/>
          <w:sz w:val="56"/>
        </w:rPr>
      </w:pPr>
      <w:r w:rsidRPr="00281860">
        <w:rPr>
          <w:rFonts w:cs="Arial"/>
          <w:sz w:val="56"/>
        </w:rPr>
        <w:t>“La educación como herramienta de cambio”</w:t>
      </w:r>
    </w:p>
    <w:p w:rsidR="00281860" w:rsidRPr="00692C64" w:rsidRDefault="00281860" w:rsidP="00281860">
      <w:pPr>
        <w:jc w:val="center"/>
        <w:rPr>
          <w:rFonts w:cs="Arial"/>
          <w:sz w:val="56"/>
        </w:rPr>
      </w:pPr>
      <w:proofErr w:type="spellStart"/>
      <w:r w:rsidRPr="00692C64">
        <w:rPr>
          <w:rFonts w:cs="Arial"/>
          <w:sz w:val="56"/>
        </w:rPr>
        <w:t>Aylín</w:t>
      </w:r>
      <w:proofErr w:type="spellEnd"/>
      <w:r w:rsidRPr="00692C64">
        <w:rPr>
          <w:rFonts w:cs="Arial"/>
          <w:sz w:val="56"/>
        </w:rPr>
        <w:t xml:space="preserve"> Lizeth Robledo Degollado</w:t>
      </w:r>
    </w:p>
    <w:p w:rsidR="00281860" w:rsidRPr="00692C64" w:rsidRDefault="00281860" w:rsidP="00281860">
      <w:pPr>
        <w:jc w:val="center"/>
        <w:rPr>
          <w:rFonts w:cs="Arial"/>
          <w:sz w:val="56"/>
        </w:rPr>
      </w:pPr>
      <w:r w:rsidRPr="00692C64">
        <w:rPr>
          <w:rFonts w:cs="Arial"/>
          <w:sz w:val="56"/>
        </w:rPr>
        <w:t>3° “A”        #19</w:t>
      </w:r>
    </w:p>
    <w:p w:rsidR="00281860" w:rsidRDefault="00281860" w:rsidP="002818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mbria" w:hAnsi="Cambria" w:cs="Cambria"/>
          <w:color w:val="000000"/>
          <w:lang w:val="es-ES"/>
        </w:rPr>
      </w:pPr>
    </w:p>
    <w:p w:rsidR="00281860" w:rsidRDefault="00281860" w:rsidP="002818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mbria" w:hAnsi="Cambria" w:cs="Cambria"/>
          <w:color w:val="000000"/>
          <w:lang w:val="es-ES"/>
        </w:rPr>
      </w:pPr>
    </w:p>
    <w:p w:rsidR="00281860" w:rsidRDefault="00281860" w:rsidP="002818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mbria" w:hAnsi="Cambria" w:cs="Cambria"/>
          <w:color w:val="000000"/>
          <w:lang w:val="es-ES"/>
        </w:rPr>
      </w:pPr>
    </w:p>
    <w:p w:rsidR="00281860" w:rsidRDefault="00281860" w:rsidP="00D049CB">
      <w:pPr>
        <w:spacing w:line="360" w:lineRule="auto"/>
        <w:rPr>
          <w:rFonts w:ascii="Arial" w:hAnsi="Arial" w:cs="Arial"/>
          <w:sz w:val="24"/>
        </w:rPr>
      </w:pPr>
    </w:p>
    <w:p w:rsidR="00C8256F" w:rsidRPr="00C8256F" w:rsidRDefault="00C8256F" w:rsidP="00C82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
          <w:color w:val="000000"/>
          <w:sz w:val="24"/>
          <w:lang w:val="es-ES"/>
        </w:rPr>
      </w:pPr>
      <w:r w:rsidRPr="00C8256F">
        <w:rPr>
          <w:rFonts w:ascii="Arial" w:hAnsi="Arial" w:cs="Arial"/>
          <w:b/>
          <w:color w:val="000000"/>
          <w:sz w:val="24"/>
          <w:lang w:val="es-ES"/>
        </w:rPr>
        <w:lastRenderedPageBreak/>
        <w:t>¿Cómo se transformó o cómo se solidificó la postura inicial que tenías sobre los temas vistos en el curso?</w:t>
      </w:r>
    </w:p>
    <w:p w:rsidR="00C8256F" w:rsidRPr="00C8256F" w:rsidRDefault="00C8256F" w:rsidP="00C82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sz w:val="24"/>
          <w:lang w:val="es-ES"/>
        </w:rPr>
      </w:pPr>
      <w:r w:rsidRPr="00C8256F">
        <w:rPr>
          <w:rFonts w:ascii="Arial" w:hAnsi="Arial" w:cs="Arial"/>
          <w:color w:val="000000"/>
          <w:sz w:val="24"/>
          <w:lang w:val="es-ES"/>
        </w:rPr>
        <w:t>Al principio me sentía en duda en el momento en que elegí mi postura pero después de haber investigado y con lo que vi en clase, así como también al momento de socializar cada una de las posturas sobre educación de los filósofos, adquirí un poco de conocimiento sobre ellos.</w:t>
      </w:r>
    </w:p>
    <w:p w:rsidR="00C8256F" w:rsidRPr="00C8256F" w:rsidRDefault="00C8256F" w:rsidP="00C82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sz w:val="24"/>
          <w:lang w:val="es-ES"/>
        </w:rPr>
      </w:pPr>
      <w:r w:rsidRPr="00C8256F">
        <w:rPr>
          <w:rFonts w:ascii="Arial" w:hAnsi="Arial" w:cs="Arial"/>
          <w:color w:val="000000"/>
          <w:sz w:val="24"/>
          <w:lang w:val="es-ES"/>
        </w:rPr>
        <w:t>Se solidifico al comparar e investigar lo visto previo en clase y la idea que tenia.</w:t>
      </w:r>
    </w:p>
    <w:p w:rsidR="00C8256F" w:rsidRPr="00C8256F" w:rsidRDefault="00C8256F" w:rsidP="00C82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sz w:val="24"/>
          <w:lang w:val="es-ES"/>
        </w:rPr>
      </w:pPr>
      <w:r w:rsidRPr="00C8256F">
        <w:rPr>
          <w:rFonts w:ascii="Arial" w:hAnsi="Arial" w:cs="Arial"/>
          <w:color w:val="000000"/>
          <w:sz w:val="24"/>
          <w:lang w:val="es-ES"/>
        </w:rPr>
        <w:t>Me ayudo demasiado los diferentes puntos de vista de mis compañeras, así de esa manera también podía retomar y poder analizar su pensamiento acerca de ello.</w:t>
      </w:r>
    </w:p>
    <w:p w:rsidR="00C8256F" w:rsidRPr="00C8256F" w:rsidRDefault="00C8256F" w:rsidP="00C82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
          <w:color w:val="000000"/>
          <w:sz w:val="24"/>
          <w:lang w:val="es-ES"/>
        </w:rPr>
      </w:pPr>
    </w:p>
    <w:p w:rsidR="00C8256F" w:rsidRPr="00C8256F" w:rsidRDefault="00C8256F" w:rsidP="00C8256F">
      <w:pPr>
        <w:spacing w:line="360" w:lineRule="auto"/>
        <w:jc w:val="both"/>
        <w:rPr>
          <w:rFonts w:ascii="Arial" w:hAnsi="Arial" w:cs="Arial"/>
          <w:b/>
          <w:color w:val="000000"/>
          <w:sz w:val="24"/>
          <w:lang w:val="es-ES"/>
        </w:rPr>
      </w:pPr>
      <w:r w:rsidRPr="00C8256F">
        <w:rPr>
          <w:rFonts w:ascii="Arial" w:hAnsi="Arial" w:cs="Arial"/>
          <w:b/>
          <w:color w:val="000000"/>
          <w:sz w:val="24"/>
          <w:lang w:val="es-ES"/>
        </w:rPr>
        <w:t>¿Qué argumentos encontraste a favor de tu postura o si fue el caso, qué argumentos hicieron que cambiaras tu postura inicial sobre dichos temas?</w:t>
      </w:r>
    </w:p>
    <w:p w:rsidR="00C8256F" w:rsidRPr="00C8256F" w:rsidRDefault="00C8256F" w:rsidP="00C8256F">
      <w:pPr>
        <w:spacing w:line="360" w:lineRule="auto"/>
        <w:jc w:val="both"/>
        <w:rPr>
          <w:rFonts w:ascii="Arial" w:hAnsi="Arial" w:cs="Arial"/>
          <w:color w:val="000000"/>
          <w:sz w:val="24"/>
          <w:lang w:val="es-ES"/>
        </w:rPr>
      </w:pPr>
      <w:r w:rsidRPr="00C8256F">
        <w:rPr>
          <w:rFonts w:ascii="Arial" w:hAnsi="Arial" w:cs="Arial"/>
          <w:color w:val="000000"/>
          <w:sz w:val="24"/>
          <w:lang w:val="es-ES"/>
        </w:rPr>
        <w:t>Considero que no cambia mi postura la cual fue retomada por el pedagogo Paulo Freire ya que hacía mención de que la educación es un proceso de socialización en el cual se van adquiriendo conocimientos y para que hicieran validez se tienen que aplicar y dar a conocer para que la educación sea verdadera se pone en práctica, y bien seria la “reflexión y acción del hombre”</w:t>
      </w:r>
    </w:p>
    <w:p w:rsidR="00C8256F" w:rsidRPr="00C8256F" w:rsidRDefault="00C8256F" w:rsidP="00C8256F">
      <w:pPr>
        <w:spacing w:line="360" w:lineRule="auto"/>
        <w:jc w:val="both"/>
        <w:rPr>
          <w:rFonts w:ascii="Arial" w:hAnsi="Arial" w:cs="Arial"/>
          <w:color w:val="000000"/>
          <w:sz w:val="24"/>
          <w:lang w:val="es-ES"/>
        </w:rPr>
      </w:pPr>
    </w:p>
    <w:p w:rsidR="00C8256F" w:rsidRPr="00C8256F" w:rsidRDefault="00C8256F" w:rsidP="00C8256F">
      <w:pPr>
        <w:spacing w:line="360" w:lineRule="auto"/>
        <w:rPr>
          <w:rFonts w:ascii="Arial" w:hAnsi="Arial" w:cs="Arial"/>
          <w:sz w:val="24"/>
        </w:rPr>
      </w:pPr>
      <w:r w:rsidRPr="00C8256F">
        <w:rPr>
          <w:rFonts w:ascii="Arial" w:hAnsi="Arial" w:cs="Arial"/>
          <w:sz w:val="24"/>
        </w:rPr>
        <w:t>Y se está de acuerdo con lo que menciona porque en si todo lleva cierto proceso, en lo cual es idóneo para llevar a cabo la praxis, reflexión – acción.</w:t>
      </w:r>
    </w:p>
    <w:p w:rsidR="00C8256F" w:rsidRPr="00C8256F" w:rsidRDefault="00C8256F" w:rsidP="00C8256F">
      <w:pPr>
        <w:spacing w:line="360" w:lineRule="auto"/>
        <w:rPr>
          <w:rFonts w:ascii="Arial" w:hAnsi="Arial" w:cs="Arial"/>
          <w:sz w:val="24"/>
        </w:rPr>
      </w:pPr>
      <w:r w:rsidRPr="00C8256F">
        <w:rPr>
          <w:rFonts w:ascii="Arial" w:hAnsi="Arial" w:cs="Arial"/>
          <w:sz w:val="24"/>
        </w:rPr>
        <w:t>Ya que según Freire el hombre  nos dice es un ser de relaciones y no solo de contactos. No está en el mundo sino con el mundo, por lo tanto es diferente al resto de los animales porque puede objetivarse y objetivar a su realidad, puede proponerse finalidades.</w:t>
      </w:r>
    </w:p>
    <w:p w:rsidR="00C8256F" w:rsidRPr="00C8256F" w:rsidRDefault="00C8256F" w:rsidP="00C8256F">
      <w:pPr>
        <w:spacing w:line="360" w:lineRule="auto"/>
        <w:jc w:val="both"/>
        <w:rPr>
          <w:rFonts w:ascii="Arial" w:hAnsi="Arial" w:cs="Arial"/>
          <w:color w:val="000000"/>
          <w:sz w:val="24"/>
        </w:rPr>
      </w:pPr>
    </w:p>
    <w:p w:rsidR="00C8256F" w:rsidRPr="00C8256F" w:rsidRDefault="00C8256F" w:rsidP="00C8256F">
      <w:pPr>
        <w:spacing w:line="360" w:lineRule="auto"/>
        <w:jc w:val="both"/>
        <w:rPr>
          <w:rFonts w:ascii="Arial" w:hAnsi="Arial" w:cs="Arial"/>
          <w:color w:val="000000"/>
          <w:sz w:val="24"/>
          <w:lang w:val="es-ES"/>
        </w:rPr>
      </w:pPr>
    </w:p>
    <w:p w:rsidR="00C8256F" w:rsidRPr="00C8256F" w:rsidRDefault="00C8256F" w:rsidP="00C8256F">
      <w:pPr>
        <w:spacing w:line="360" w:lineRule="auto"/>
        <w:jc w:val="both"/>
        <w:rPr>
          <w:rFonts w:ascii="Arial" w:hAnsi="Arial" w:cs="Arial"/>
          <w:b/>
          <w:color w:val="000000"/>
          <w:sz w:val="24"/>
          <w:lang w:val="es-ES"/>
        </w:rPr>
      </w:pPr>
      <w:r w:rsidRPr="00C8256F">
        <w:rPr>
          <w:rFonts w:ascii="Arial" w:hAnsi="Arial" w:cs="Arial"/>
          <w:b/>
          <w:color w:val="000000"/>
          <w:sz w:val="24"/>
          <w:lang w:val="es-ES"/>
        </w:rPr>
        <w:t>¿En qué medida consideras que las posturas que defiendes lograrían mejorar a la sociedad mexicana y en qué aspectos?</w:t>
      </w:r>
    </w:p>
    <w:p w:rsidR="00C8256F" w:rsidRPr="00C8256F" w:rsidRDefault="00C8256F" w:rsidP="00C8256F">
      <w:pPr>
        <w:spacing w:line="360" w:lineRule="auto"/>
        <w:rPr>
          <w:rFonts w:ascii="Arial" w:hAnsi="Arial" w:cs="Arial"/>
          <w:sz w:val="24"/>
          <w:lang w:val="es-ES"/>
        </w:rPr>
      </w:pPr>
      <w:r w:rsidRPr="00C8256F">
        <w:rPr>
          <w:rFonts w:ascii="Arial" w:hAnsi="Arial" w:cs="Arial"/>
          <w:sz w:val="24"/>
          <w:lang w:val="es-ES"/>
        </w:rPr>
        <w:t xml:space="preserve">La educación para Freire es un canto de amor, de coraje hacia la realidad que no teme y que más bien busca que transformar con espíritu comprometido y fraternal. Por ello la educación es dialogo, comunicación entre los hombres que no se da en el vacío en situaciones concretas de orden social, económicos y políticos. </w:t>
      </w:r>
    </w:p>
    <w:p w:rsidR="00C8256F" w:rsidRPr="00C8256F" w:rsidRDefault="00C8256F" w:rsidP="00C8256F">
      <w:pPr>
        <w:spacing w:line="360" w:lineRule="auto"/>
        <w:rPr>
          <w:rFonts w:ascii="Arial" w:hAnsi="Arial" w:cs="Arial"/>
          <w:sz w:val="24"/>
          <w:lang w:val="es-ES"/>
        </w:rPr>
      </w:pPr>
      <w:r w:rsidRPr="00C8256F">
        <w:rPr>
          <w:rFonts w:ascii="Arial" w:hAnsi="Arial" w:cs="Arial"/>
          <w:sz w:val="24"/>
          <w:lang w:val="es-ES"/>
        </w:rPr>
        <w:t>La educación como lo dice Freire debe de ser algo bonito, para el ser humano que no teme y está dispuesto a transformar dar solución a los problemas, es por eso como considero que puede y deben existir cambios y mejoras para la sociedad mexicana.</w:t>
      </w:r>
    </w:p>
    <w:p w:rsidR="00C8256F" w:rsidRDefault="00C8256F" w:rsidP="00C8256F">
      <w:pPr>
        <w:spacing w:line="360" w:lineRule="auto"/>
        <w:rPr>
          <w:rFonts w:ascii="Arial" w:hAnsi="Arial" w:cs="Arial"/>
          <w:lang w:val="es-ES"/>
        </w:rPr>
      </w:pPr>
    </w:p>
    <w:p w:rsidR="00C8256F" w:rsidRDefault="00C8256F" w:rsidP="00D049CB">
      <w:pPr>
        <w:spacing w:line="360" w:lineRule="auto"/>
        <w:rPr>
          <w:rFonts w:ascii="Arial" w:hAnsi="Arial" w:cs="Arial"/>
          <w:sz w:val="24"/>
          <w:lang w:val="es-ES"/>
        </w:rPr>
      </w:pPr>
    </w:p>
    <w:p w:rsidR="00C8256F" w:rsidRDefault="00C8256F" w:rsidP="00D049CB">
      <w:pPr>
        <w:spacing w:line="360" w:lineRule="auto"/>
        <w:rPr>
          <w:rFonts w:ascii="Arial" w:hAnsi="Arial" w:cs="Arial"/>
          <w:sz w:val="24"/>
          <w:lang w:val="es-ES"/>
        </w:rPr>
      </w:pPr>
    </w:p>
    <w:p w:rsidR="00C8256F" w:rsidRDefault="00C8256F" w:rsidP="00D049CB">
      <w:pPr>
        <w:spacing w:line="360" w:lineRule="auto"/>
        <w:rPr>
          <w:rFonts w:ascii="Arial" w:hAnsi="Arial" w:cs="Arial"/>
          <w:sz w:val="24"/>
          <w:lang w:val="es-ES"/>
        </w:rPr>
      </w:pPr>
    </w:p>
    <w:p w:rsidR="00C8256F" w:rsidRDefault="00C8256F" w:rsidP="00D049CB">
      <w:pPr>
        <w:spacing w:line="360" w:lineRule="auto"/>
        <w:rPr>
          <w:rFonts w:ascii="Arial" w:hAnsi="Arial" w:cs="Arial"/>
          <w:sz w:val="24"/>
          <w:lang w:val="es-ES"/>
        </w:rPr>
      </w:pPr>
    </w:p>
    <w:p w:rsidR="00C8256F" w:rsidRDefault="00C8256F" w:rsidP="00D049CB">
      <w:pPr>
        <w:spacing w:line="360" w:lineRule="auto"/>
        <w:rPr>
          <w:rFonts w:ascii="Arial" w:hAnsi="Arial" w:cs="Arial"/>
          <w:sz w:val="24"/>
          <w:lang w:val="es-ES"/>
        </w:rPr>
      </w:pPr>
    </w:p>
    <w:p w:rsidR="00C8256F" w:rsidRDefault="00C8256F" w:rsidP="00D049CB">
      <w:pPr>
        <w:spacing w:line="360" w:lineRule="auto"/>
        <w:rPr>
          <w:rFonts w:ascii="Arial" w:hAnsi="Arial" w:cs="Arial"/>
          <w:sz w:val="24"/>
          <w:lang w:val="es-ES"/>
        </w:rPr>
      </w:pPr>
    </w:p>
    <w:p w:rsidR="00C8256F" w:rsidRDefault="00C8256F" w:rsidP="00D049CB">
      <w:pPr>
        <w:spacing w:line="360" w:lineRule="auto"/>
        <w:rPr>
          <w:rFonts w:ascii="Arial" w:hAnsi="Arial" w:cs="Arial"/>
          <w:sz w:val="24"/>
          <w:lang w:val="es-ES"/>
        </w:rPr>
      </w:pPr>
    </w:p>
    <w:p w:rsidR="00C8256F" w:rsidRDefault="00C8256F" w:rsidP="00D049CB">
      <w:pPr>
        <w:spacing w:line="360" w:lineRule="auto"/>
        <w:rPr>
          <w:rFonts w:ascii="Arial" w:hAnsi="Arial" w:cs="Arial"/>
          <w:sz w:val="24"/>
          <w:lang w:val="es-ES"/>
        </w:rPr>
      </w:pPr>
    </w:p>
    <w:p w:rsidR="00C8256F" w:rsidRDefault="00C8256F" w:rsidP="00D049CB">
      <w:pPr>
        <w:spacing w:line="360" w:lineRule="auto"/>
        <w:rPr>
          <w:rFonts w:ascii="Arial" w:hAnsi="Arial" w:cs="Arial"/>
          <w:sz w:val="24"/>
          <w:lang w:val="es-ES"/>
        </w:rPr>
      </w:pPr>
    </w:p>
    <w:p w:rsidR="00C8256F" w:rsidRDefault="00C8256F" w:rsidP="00D049CB">
      <w:pPr>
        <w:spacing w:line="360" w:lineRule="auto"/>
        <w:rPr>
          <w:rFonts w:ascii="Arial" w:hAnsi="Arial" w:cs="Arial"/>
          <w:sz w:val="24"/>
          <w:lang w:val="es-ES"/>
        </w:rPr>
      </w:pPr>
    </w:p>
    <w:p w:rsidR="00C8256F" w:rsidRPr="00C8256F" w:rsidRDefault="00C8256F" w:rsidP="00D049CB">
      <w:pPr>
        <w:spacing w:line="360" w:lineRule="auto"/>
        <w:rPr>
          <w:rFonts w:ascii="Arial" w:hAnsi="Arial" w:cs="Arial"/>
          <w:sz w:val="24"/>
          <w:lang w:val="es-ES"/>
        </w:rPr>
      </w:pPr>
    </w:p>
    <w:p w:rsidR="00D049CB" w:rsidRPr="00D049CB" w:rsidRDefault="00D049CB" w:rsidP="00D049CB">
      <w:pPr>
        <w:spacing w:line="360" w:lineRule="auto"/>
        <w:rPr>
          <w:rFonts w:ascii="Arial" w:hAnsi="Arial" w:cs="Arial"/>
          <w:sz w:val="24"/>
        </w:rPr>
      </w:pPr>
      <w:r w:rsidRPr="00D049CB">
        <w:rPr>
          <w:rFonts w:ascii="Arial" w:hAnsi="Arial" w:cs="Arial"/>
          <w:sz w:val="24"/>
        </w:rPr>
        <w:lastRenderedPageBreak/>
        <w:t>La educación es un derecho humano fundamental que hace que nos desarrollemos como</w:t>
      </w:r>
      <w:r>
        <w:rPr>
          <w:rFonts w:ascii="Arial" w:hAnsi="Arial" w:cs="Arial"/>
          <w:sz w:val="24"/>
        </w:rPr>
        <w:t xml:space="preserve"> personas y como </w:t>
      </w:r>
      <w:r w:rsidRPr="00D049CB">
        <w:rPr>
          <w:rFonts w:ascii="Arial" w:hAnsi="Arial" w:cs="Arial"/>
          <w:sz w:val="24"/>
        </w:rPr>
        <w:t>especie y que contribuyamos al desarrollo de la sociedad.</w:t>
      </w:r>
      <w:r>
        <w:rPr>
          <w:rFonts w:ascii="Arial" w:hAnsi="Arial" w:cs="Arial"/>
          <w:sz w:val="24"/>
        </w:rPr>
        <w:t xml:space="preserve"> Y es así como </w:t>
      </w:r>
      <w:r w:rsidRPr="00D049CB">
        <w:rPr>
          <w:rFonts w:ascii="Arial" w:hAnsi="Arial" w:cs="Arial"/>
          <w:sz w:val="24"/>
        </w:rPr>
        <w:t>Esta educación ha evolucionado, y por lo tanto las personas también. Terminar primaria en la escuela no es suficiente, la mayoría de veces, para tener el conocimiento necesario para desarrollarse como persona. Poseer niveles de educación elevados ofrece mayores oportunidade</w:t>
      </w:r>
      <w:r>
        <w:rPr>
          <w:rFonts w:ascii="Arial" w:hAnsi="Arial" w:cs="Arial"/>
          <w:sz w:val="24"/>
        </w:rPr>
        <w:t>s de trabajos que paguen mejor.</w:t>
      </w:r>
    </w:p>
    <w:p w:rsidR="00D049CB" w:rsidRDefault="00D049CB" w:rsidP="00D049CB">
      <w:pPr>
        <w:spacing w:line="360" w:lineRule="auto"/>
        <w:rPr>
          <w:rFonts w:ascii="Arial" w:hAnsi="Arial" w:cs="Arial"/>
          <w:sz w:val="24"/>
        </w:rPr>
      </w:pPr>
      <w:r w:rsidRPr="00D049CB">
        <w:rPr>
          <w:rFonts w:ascii="Arial" w:hAnsi="Arial" w:cs="Arial"/>
          <w:sz w:val="24"/>
        </w:rPr>
        <w:t>Esto ayuda, no solo al desarrollo intelectual de un país, sino a la disminución de pobreza, ya que hombres, mujeres y familias suben su nivel de vida. Económicamente un país mejora cuando su población aumenta sus posibilidades de trabajo, calidad de vida, entre otros. La tolerancia cultural, el aumento tecnológico, mejora en la salud de las personas son algunas áreas que también se ven beneficiadas por la educación.</w:t>
      </w:r>
    </w:p>
    <w:p w:rsidR="00D049CB" w:rsidRDefault="00D049CB" w:rsidP="00D049CB">
      <w:pPr>
        <w:spacing w:line="360" w:lineRule="auto"/>
        <w:rPr>
          <w:rFonts w:ascii="Arial" w:hAnsi="Arial" w:cs="Arial"/>
          <w:sz w:val="24"/>
        </w:rPr>
      </w:pPr>
      <w:r w:rsidRPr="00D049CB">
        <w:rPr>
          <w:rFonts w:ascii="Arial" w:hAnsi="Arial" w:cs="Arial"/>
          <w:sz w:val="24"/>
        </w:rPr>
        <w:t>La UNESCO, se refiere a que la educación debe ser igual para todos para que la sociedad entera se desarrolle en un mismo nivel de competencia. No quiere decir que las personas sean iguales, pero sí que tengan las mismas oportunidades en lo que respecta a la educación.</w:t>
      </w:r>
    </w:p>
    <w:p w:rsidR="002A60D4" w:rsidRDefault="00D049CB" w:rsidP="00D049CB">
      <w:pPr>
        <w:spacing w:line="360" w:lineRule="auto"/>
        <w:rPr>
          <w:rFonts w:ascii="Arial" w:hAnsi="Arial" w:cs="Arial"/>
          <w:sz w:val="24"/>
        </w:rPr>
      </w:pPr>
      <w:r w:rsidRPr="00D049CB">
        <w:rPr>
          <w:rFonts w:ascii="Arial" w:hAnsi="Arial" w:cs="Arial"/>
          <w:sz w:val="24"/>
        </w:rPr>
        <w:t>La educación debe ser considerada como una herramienta fundamental para el afrontamiento y superación de dichas situaciones de inequidad. Es fundamental intervenir de una manera eficiente en la potenciación de las capacidades personales y grupales que permitan avanzar en el desarrollo de las personas y en el de su entorno, tanto natural como social.</w:t>
      </w:r>
    </w:p>
    <w:p w:rsidR="00D049CB" w:rsidRPr="00D049CB" w:rsidRDefault="00D049CB" w:rsidP="00D049CB">
      <w:pPr>
        <w:spacing w:line="360" w:lineRule="auto"/>
        <w:rPr>
          <w:rFonts w:ascii="Arial" w:hAnsi="Arial" w:cs="Arial"/>
          <w:sz w:val="24"/>
        </w:rPr>
      </w:pPr>
      <w:r w:rsidRPr="00D049CB">
        <w:rPr>
          <w:rFonts w:ascii="Arial" w:hAnsi="Arial" w:cs="Arial"/>
          <w:sz w:val="24"/>
        </w:rPr>
        <w:t>Las causas y mecanismos que generan desigualdad y exclusión, así como ofrecer instrumentos de participación activa en la búsqueda de soluciones, de acuerdo con valores de justicia social, solidaridad y respeto hacia el entorno. La defensa del respeto a los derechos humanos, a la diferencia, la solución pacífica de los conflictos, la superación de las desigualdades de género o el respeto y la defensa del medio ambiente deben ser ejes centrales de una educación comprometida con la construcción de sociedades justas, equitativas y solidarias.</w:t>
      </w:r>
    </w:p>
    <w:p w:rsidR="00D049CB" w:rsidRPr="00D049CB" w:rsidRDefault="00D049CB" w:rsidP="00D049CB">
      <w:pPr>
        <w:spacing w:line="360" w:lineRule="auto"/>
        <w:rPr>
          <w:rFonts w:ascii="Arial" w:hAnsi="Arial" w:cs="Arial"/>
          <w:sz w:val="24"/>
        </w:rPr>
      </w:pPr>
      <w:r w:rsidRPr="00D049CB">
        <w:rPr>
          <w:rFonts w:ascii="Arial" w:hAnsi="Arial" w:cs="Arial"/>
          <w:sz w:val="24"/>
        </w:rPr>
        <w:lastRenderedPageBreak/>
        <w:t>La UNESCO señala diferentes corrientes sobre que es educación de calidad. Un</w:t>
      </w:r>
      <w:r>
        <w:rPr>
          <w:rFonts w:ascii="Arial" w:hAnsi="Arial" w:cs="Arial"/>
          <w:sz w:val="24"/>
        </w:rPr>
        <w:t xml:space="preserve">a se centraría, principalmente, </w:t>
      </w:r>
      <w:r w:rsidRPr="00D049CB">
        <w:rPr>
          <w:rFonts w:ascii="Arial" w:hAnsi="Arial" w:cs="Arial"/>
          <w:sz w:val="24"/>
        </w:rPr>
        <w:t>en el desarrollo cognitivo y de las capacidades de los alumnos/as tratando qu</w:t>
      </w:r>
      <w:r>
        <w:rPr>
          <w:rFonts w:ascii="Arial" w:hAnsi="Arial" w:cs="Arial"/>
          <w:sz w:val="24"/>
        </w:rPr>
        <w:t xml:space="preserve">e construyan significados y den </w:t>
      </w:r>
      <w:r w:rsidRPr="00D049CB">
        <w:rPr>
          <w:rFonts w:ascii="Arial" w:hAnsi="Arial" w:cs="Arial"/>
          <w:sz w:val="24"/>
        </w:rPr>
        <w:t>sentido a lo que aprenden. Otra, resaltaría el desarrollo de las actitudes y valores que ayudan a construir una</w:t>
      </w:r>
    </w:p>
    <w:p w:rsidR="00D049CB" w:rsidRPr="00D049CB" w:rsidRDefault="00D049CB" w:rsidP="00D049CB">
      <w:pPr>
        <w:spacing w:line="360" w:lineRule="auto"/>
        <w:rPr>
          <w:rFonts w:ascii="Arial" w:hAnsi="Arial" w:cs="Arial"/>
          <w:sz w:val="24"/>
        </w:rPr>
      </w:pPr>
      <w:r w:rsidRPr="00D049CB">
        <w:rPr>
          <w:rFonts w:ascii="Arial" w:hAnsi="Arial" w:cs="Arial"/>
          <w:sz w:val="24"/>
        </w:rPr>
        <w:t xml:space="preserve">Buena conducta cívica, facilitando también el desarrollo afectivo y creativo </w:t>
      </w:r>
      <w:r>
        <w:rPr>
          <w:rFonts w:ascii="Arial" w:hAnsi="Arial" w:cs="Arial"/>
          <w:sz w:val="24"/>
        </w:rPr>
        <w:t xml:space="preserve">del alumno/a. La última pondría </w:t>
      </w:r>
      <w:r w:rsidRPr="00D049CB">
        <w:rPr>
          <w:rFonts w:ascii="Arial" w:hAnsi="Arial" w:cs="Arial"/>
          <w:sz w:val="24"/>
        </w:rPr>
        <w:t>su atención en estimular el análisis crítico de la realidad y la principal preo</w:t>
      </w:r>
      <w:r>
        <w:rPr>
          <w:rFonts w:ascii="Arial" w:hAnsi="Arial" w:cs="Arial"/>
          <w:sz w:val="24"/>
        </w:rPr>
        <w:t xml:space="preserve">cupación sería que la educación </w:t>
      </w:r>
      <w:r w:rsidRPr="00D049CB">
        <w:rPr>
          <w:rFonts w:ascii="Arial" w:hAnsi="Arial" w:cs="Arial"/>
          <w:sz w:val="24"/>
        </w:rPr>
        <w:t xml:space="preserve">contribuyese al cambio social y a la reducción de las desigualdades, </w:t>
      </w:r>
      <w:r>
        <w:rPr>
          <w:rFonts w:ascii="Arial" w:hAnsi="Arial" w:cs="Arial"/>
          <w:sz w:val="24"/>
        </w:rPr>
        <w:t xml:space="preserve">promoviendo la autonomía de las </w:t>
      </w:r>
      <w:r w:rsidRPr="00D049CB">
        <w:rPr>
          <w:rFonts w:ascii="Arial" w:hAnsi="Arial" w:cs="Arial"/>
          <w:sz w:val="24"/>
        </w:rPr>
        <w:t>personas. No obstante (también según la UNESCO) la educación de calid</w:t>
      </w:r>
      <w:r>
        <w:rPr>
          <w:rFonts w:ascii="Arial" w:hAnsi="Arial" w:cs="Arial"/>
          <w:sz w:val="24"/>
        </w:rPr>
        <w:t xml:space="preserve">ad debería tener las siguientes </w:t>
      </w:r>
      <w:r w:rsidRPr="00D049CB">
        <w:rPr>
          <w:rFonts w:ascii="Arial" w:hAnsi="Arial" w:cs="Arial"/>
          <w:sz w:val="24"/>
        </w:rPr>
        <w:t>características comunes:</w:t>
      </w:r>
    </w:p>
    <w:p w:rsidR="00D049CB" w:rsidRPr="00D049CB" w:rsidRDefault="00D049CB" w:rsidP="00D049CB">
      <w:pPr>
        <w:spacing w:line="360" w:lineRule="auto"/>
        <w:rPr>
          <w:rFonts w:ascii="Arial" w:hAnsi="Arial" w:cs="Arial"/>
          <w:sz w:val="24"/>
        </w:rPr>
      </w:pPr>
      <w:r w:rsidRPr="00D049CB">
        <w:rPr>
          <w:rFonts w:ascii="Arial" w:hAnsi="Arial" w:cs="Arial"/>
          <w:sz w:val="24"/>
        </w:rPr>
        <w:t>• Es un derecho humano, consecuentemente, la educación de calidad apoya todos los derechos humanos.</w:t>
      </w:r>
    </w:p>
    <w:p w:rsidR="00D049CB" w:rsidRPr="00D049CB" w:rsidRDefault="00D049CB" w:rsidP="00D049CB">
      <w:pPr>
        <w:spacing w:line="360" w:lineRule="auto"/>
        <w:rPr>
          <w:rFonts w:ascii="Arial" w:hAnsi="Arial" w:cs="Arial"/>
          <w:sz w:val="24"/>
        </w:rPr>
      </w:pPr>
      <w:r w:rsidRPr="00D049CB">
        <w:rPr>
          <w:rFonts w:ascii="Arial" w:hAnsi="Arial" w:cs="Arial"/>
          <w:sz w:val="24"/>
        </w:rPr>
        <w:t>• Se fundamenta en los cuatro pilares de la educación para todos: aprend</w:t>
      </w:r>
      <w:r>
        <w:rPr>
          <w:rFonts w:ascii="Arial" w:hAnsi="Arial" w:cs="Arial"/>
          <w:sz w:val="24"/>
        </w:rPr>
        <w:t xml:space="preserve">er a conocer, aprender a hacer, </w:t>
      </w:r>
      <w:r w:rsidRPr="00D049CB">
        <w:rPr>
          <w:rFonts w:ascii="Arial" w:hAnsi="Arial" w:cs="Arial"/>
          <w:sz w:val="24"/>
        </w:rPr>
        <w:t>aprender a convivir y aprender a ser (</w:t>
      </w:r>
      <w:proofErr w:type="spellStart"/>
      <w:r w:rsidRPr="00D049CB">
        <w:rPr>
          <w:rFonts w:ascii="Arial" w:hAnsi="Arial" w:cs="Arial"/>
          <w:sz w:val="24"/>
        </w:rPr>
        <w:t>Delors</w:t>
      </w:r>
      <w:proofErr w:type="spellEnd"/>
      <w:r w:rsidRPr="00D049CB">
        <w:rPr>
          <w:rFonts w:ascii="Arial" w:hAnsi="Arial" w:cs="Arial"/>
          <w:sz w:val="24"/>
        </w:rPr>
        <w:t xml:space="preserve"> et al., 1996).</w:t>
      </w:r>
    </w:p>
    <w:p w:rsidR="00D049CB" w:rsidRPr="00D049CB" w:rsidRDefault="00D049CB" w:rsidP="00D049CB">
      <w:pPr>
        <w:spacing w:line="360" w:lineRule="auto"/>
        <w:rPr>
          <w:rFonts w:ascii="Arial" w:hAnsi="Arial" w:cs="Arial"/>
          <w:sz w:val="24"/>
        </w:rPr>
      </w:pPr>
      <w:r w:rsidRPr="00D049CB">
        <w:rPr>
          <w:rFonts w:ascii="Arial" w:hAnsi="Arial" w:cs="Arial"/>
          <w:sz w:val="24"/>
        </w:rPr>
        <w:t>• Considera al alumno/a como un individuo, miembro de una familia,</w:t>
      </w:r>
      <w:r>
        <w:rPr>
          <w:rFonts w:ascii="Arial" w:hAnsi="Arial" w:cs="Arial"/>
          <w:sz w:val="24"/>
        </w:rPr>
        <w:t xml:space="preserve"> de una comunidad y ciudadano/a </w:t>
      </w:r>
      <w:r w:rsidRPr="00D049CB">
        <w:rPr>
          <w:rFonts w:ascii="Arial" w:hAnsi="Arial" w:cs="Arial"/>
          <w:sz w:val="24"/>
        </w:rPr>
        <w:t>del mundo que aprende para hacerse competente en estos cuatro ámbitos.</w:t>
      </w:r>
    </w:p>
    <w:p w:rsidR="00D049CB" w:rsidRPr="00D049CB" w:rsidRDefault="00D049CB" w:rsidP="00D049CB">
      <w:pPr>
        <w:spacing w:line="360" w:lineRule="auto"/>
        <w:rPr>
          <w:rFonts w:ascii="Arial" w:hAnsi="Arial" w:cs="Arial"/>
          <w:sz w:val="24"/>
        </w:rPr>
      </w:pPr>
      <w:r w:rsidRPr="00D049CB">
        <w:rPr>
          <w:rFonts w:ascii="Arial" w:hAnsi="Arial" w:cs="Arial"/>
          <w:sz w:val="24"/>
        </w:rPr>
        <w:t xml:space="preserve">• Defiende y propaga los ideales de un mundo sostenible – un mundo justo, </w:t>
      </w:r>
      <w:r>
        <w:rPr>
          <w:rFonts w:ascii="Arial" w:hAnsi="Arial" w:cs="Arial"/>
          <w:sz w:val="24"/>
        </w:rPr>
        <w:t xml:space="preserve">equitativo y pacifico en el que </w:t>
      </w:r>
      <w:r w:rsidRPr="00D049CB">
        <w:rPr>
          <w:rFonts w:ascii="Arial" w:hAnsi="Arial" w:cs="Arial"/>
          <w:sz w:val="24"/>
        </w:rPr>
        <w:t>las personas se preocupan por lograr un desarrollo sostenible.</w:t>
      </w:r>
    </w:p>
    <w:p w:rsidR="00D049CB" w:rsidRPr="00D049CB" w:rsidRDefault="00D049CB" w:rsidP="00D049CB">
      <w:pPr>
        <w:spacing w:line="360" w:lineRule="auto"/>
        <w:rPr>
          <w:rFonts w:ascii="Arial" w:hAnsi="Arial" w:cs="Arial"/>
          <w:sz w:val="24"/>
        </w:rPr>
      </w:pPr>
      <w:r w:rsidRPr="00D049CB">
        <w:rPr>
          <w:rFonts w:ascii="Arial" w:hAnsi="Arial" w:cs="Arial"/>
          <w:sz w:val="24"/>
        </w:rPr>
        <w:t>• Toma en consideración el contexto social, económico y medio ambiental d</w:t>
      </w:r>
      <w:r>
        <w:rPr>
          <w:rFonts w:ascii="Arial" w:hAnsi="Arial" w:cs="Arial"/>
          <w:sz w:val="24"/>
        </w:rPr>
        <w:t xml:space="preserve">el lugar especifico y configura </w:t>
      </w:r>
      <w:r w:rsidRPr="00D049CB">
        <w:rPr>
          <w:rFonts w:ascii="Arial" w:hAnsi="Arial" w:cs="Arial"/>
          <w:sz w:val="24"/>
        </w:rPr>
        <w:t>el currículo o programa para reflejar esas condiciones específicas. La edu</w:t>
      </w:r>
      <w:r>
        <w:rPr>
          <w:rFonts w:ascii="Arial" w:hAnsi="Arial" w:cs="Arial"/>
          <w:sz w:val="24"/>
        </w:rPr>
        <w:t xml:space="preserve">cación de calidad es localmente </w:t>
      </w:r>
      <w:r w:rsidRPr="00D049CB">
        <w:rPr>
          <w:rFonts w:ascii="Arial" w:hAnsi="Arial" w:cs="Arial"/>
          <w:sz w:val="24"/>
        </w:rPr>
        <w:t>importante y culturalmente adecuada.</w:t>
      </w:r>
    </w:p>
    <w:p w:rsidR="00D049CB" w:rsidRPr="00D049CB" w:rsidRDefault="00D049CB" w:rsidP="00D049CB">
      <w:pPr>
        <w:spacing w:line="360" w:lineRule="auto"/>
        <w:rPr>
          <w:rFonts w:ascii="Arial" w:hAnsi="Arial" w:cs="Arial"/>
          <w:sz w:val="24"/>
        </w:rPr>
      </w:pPr>
      <w:r w:rsidRPr="00D049CB">
        <w:rPr>
          <w:rFonts w:ascii="Arial" w:hAnsi="Arial" w:cs="Arial"/>
          <w:sz w:val="24"/>
        </w:rPr>
        <w:t>• Crea conocimientos, habilidades vitales, perspectivas, actitudes y valores.</w:t>
      </w:r>
    </w:p>
    <w:p w:rsidR="00D049CB" w:rsidRDefault="00D049CB" w:rsidP="00D049CB">
      <w:pPr>
        <w:spacing w:line="360" w:lineRule="auto"/>
        <w:rPr>
          <w:rFonts w:ascii="Arial" w:hAnsi="Arial" w:cs="Arial"/>
          <w:sz w:val="24"/>
        </w:rPr>
      </w:pPr>
      <w:r w:rsidRPr="00D049CB">
        <w:rPr>
          <w:rFonts w:ascii="Arial" w:hAnsi="Arial" w:cs="Arial"/>
          <w:sz w:val="24"/>
        </w:rPr>
        <w:t>• Es medible</w:t>
      </w:r>
    </w:p>
    <w:p w:rsidR="00D049CB" w:rsidRPr="00D049CB" w:rsidRDefault="00D049CB" w:rsidP="00D049CB">
      <w:pPr>
        <w:spacing w:line="360" w:lineRule="auto"/>
        <w:rPr>
          <w:rFonts w:ascii="Arial" w:hAnsi="Arial" w:cs="Arial"/>
          <w:sz w:val="24"/>
        </w:rPr>
      </w:pPr>
      <w:r w:rsidRPr="00D049CB">
        <w:rPr>
          <w:rFonts w:ascii="Arial" w:hAnsi="Arial" w:cs="Arial"/>
          <w:sz w:val="24"/>
        </w:rPr>
        <w:lastRenderedPageBreak/>
        <w:t>Para concluir podemos señalar que:</w:t>
      </w:r>
    </w:p>
    <w:p w:rsidR="00D049CB" w:rsidRPr="00D049CB" w:rsidRDefault="00281860" w:rsidP="00D049CB">
      <w:pPr>
        <w:spacing w:line="360" w:lineRule="auto"/>
        <w:rPr>
          <w:rFonts w:ascii="Arial" w:hAnsi="Arial" w:cs="Arial"/>
          <w:sz w:val="24"/>
        </w:rPr>
      </w:pPr>
      <w:r>
        <w:rPr>
          <w:rFonts w:ascii="Arial" w:hAnsi="Arial" w:cs="Arial"/>
          <w:sz w:val="24"/>
        </w:rPr>
        <w:t>Se</w:t>
      </w:r>
      <w:r w:rsidRPr="00281860">
        <w:rPr>
          <w:rFonts w:ascii="Arial" w:hAnsi="Arial" w:cs="Arial"/>
          <w:sz w:val="24"/>
        </w:rPr>
        <w:t xml:space="preserve"> espera que a partir del desarrollo humano se eleve la productividad y se fortalezca de la democracia para alcanzar una mejor calidad de vida. Lo</w:t>
      </w:r>
      <w:r>
        <w:rPr>
          <w:rFonts w:ascii="Arial" w:hAnsi="Arial" w:cs="Arial"/>
          <w:sz w:val="24"/>
        </w:rPr>
        <w:t xml:space="preserve"> cual se pretende conseguir</w:t>
      </w:r>
      <w:r w:rsidRPr="00281860">
        <w:rPr>
          <w:rFonts w:ascii="Arial" w:hAnsi="Arial" w:cs="Arial"/>
          <w:sz w:val="24"/>
        </w:rPr>
        <w:t xml:space="preserve"> si reflexionamos clarificando nuestras convicciones y formas de organizar el trabajo, identificando los cambios y transformaciones que se deben realizar y concretizándolas en una Planeación Estratégica” a través de un Plan de Mejora que de dirección pertinente del rumbo que deseamos transitar para el logro educativo.</w:t>
      </w:r>
    </w:p>
    <w:p w:rsidR="00D049CB" w:rsidRPr="00D049CB" w:rsidRDefault="00D049CB" w:rsidP="00D049CB">
      <w:pPr>
        <w:spacing w:line="360" w:lineRule="auto"/>
        <w:rPr>
          <w:rFonts w:ascii="Arial" w:hAnsi="Arial" w:cs="Arial"/>
          <w:sz w:val="24"/>
        </w:rPr>
      </w:pPr>
      <w:r w:rsidRPr="00D049CB">
        <w:rPr>
          <w:rFonts w:ascii="Arial" w:hAnsi="Arial" w:cs="Arial"/>
          <w:sz w:val="24"/>
        </w:rPr>
        <w:t>Educar en la creatividad debe orientarse en el desarrollo personal y en la mejora profesional de la práctica educativa de todos los implicados en el proceso de enseñanza-aprendizaje, dentro de un contexto histórico social dirig</w:t>
      </w:r>
      <w:r>
        <w:rPr>
          <w:rFonts w:ascii="Arial" w:hAnsi="Arial" w:cs="Arial"/>
          <w:sz w:val="24"/>
        </w:rPr>
        <w:t>ido a la integración educativa.</w:t>
      </w:r>
    </w:p>
    <w:p w:rsidR="00D049CB" w:rsidRPr="00D049CB" w:rsidRDefault="00D049CB" w:rsidP="00D049CB">
      <w:pPr>
        <w:spacing w:line="360" w:lineRule="auto"/>
        <w:rPr>
          <w:rFonts w:ascii="Arial" w:hAnsi="Arial" w:cs="Arial"/>
          <w:sz w:val="24"/>
        </w:rPr>
      </w:pPr>
      <w:r w:rsidRPr="00D049CB">
        <w:rPr>
          <w:rFonts w:ascii="Arial" w:hAnsi="Arial" w:cs="Arial"/>
          <w:sz w:val="24"/>
        </w:rPr>
        <w:t>La creatividad permite tener una actitud flexible y transformadora que propone el romper las murallas o barreras para edificar la nueva escuela del futuro, cuyo principal objetivo es ser integrada, solidaria, respetuosa, reflexiva, divergente, desarrolladora y abierta y consistente con las necesidades de todos los alumnos.</w:t>
      </w:r>
    </w:p>
    <w:p w:rsidR="00D049CB" w:rsidRDefault="00D049CB" w:rsidP="00D049CB">
      <w:pPr>
        <w:spacing w:line="360" w:lineRule="auto"/>
        <w:rPr>
          <w:rFonts w:ascii="Arial" w:hAnsi="Arial" w:cs="Arial"/>
          <w:sz w:val="24"/>
        </w:rPr>
      </w:pPr>
      <w:r w:rsidRPr="00D049CB">
        <w:rPr>
          <w:rFonts w:ascii="Arial" w:hAnsi="Arial" w:cs="Arial"/>
          <w:sz w:val="24"/>
        </w:rPr>
        <w:t>Todo lo anteriormente expresado conlleva una educación en la creatividad que propicie un sistema de actividades y comunicación donde el pensamiento reflexivo y el creativo se desarrollen a la par de un</w:t>
      </w:r>
      <w:r w:rsidR="00281860">
        <w:rPr>
          <w:rFonts w:ascii="Arial" w:hAnsi="Arial" w:cs="Arial"/>
          <w:sz w:val="24"/>
        </w:rPr>
        <w:t xml:space="preserve">a actitud coherente ante estos, así de esta manera, </w:t>
      </w:r>
      <w:r w:rsidRPr="00D049CB">
        <w:rPr>
          <w:rFonts w:ascii="Arial" w:hAnsi="Arial" w:cs="Arial"/>
          <w:sz w:val="24"/>
        </w:rPr>
        <w:t>Cada alumno que salga de una escuela formada con esta visión deseará que en los lugares a donde llegue se manifieste el pensar, crear, sentir, comunicar y compartir por respeto a sí mismo y a sus semejantes.</w:t>
      </w:r>
    </w:p>
    <w:p w:rsidR="00D049CB" w:rsidRDefault="00D049CB" w:rsidP="00D049CB">
      <w:pPr>
        <w:spacing w:line="360" w:lineRule="auto"/>
        <w:rPr>
          <w:rFonts w:ascii="Arial" w:hAnsi="Arial" w:cs="Arial"/>
          <w:sz w:val="24"/>
        </w:rPr>
      </w:pPr>
    </w:p>
    <w:p w:rsidR="00D049CB" w:rsidRDefault="00D049CB" w:rsidP="00D049CB">
      <w:pPr>
        <w:spacing w:line="360" w:lineRule="auto"/>
        <w:rPr>
          <w:rFonts w:ascii="Arial" w:hAnsi="Arial" w:cs="Arial"/>
          <w:sz w:val="24"/>
        </w:rPr>
      </w:pPr>
    </w:p>
    <w:p w:rsidR="00D049CB" w:rsidRDefault="00D049CB" w:rsidP="00D049CB">
      <w:pPr>
        <w:spacing w:line="360" w:lineRule="auto"/>
        <w:rPr>
          <w:rFonts w:ascii="Arial" w:hAnsi="Arial" w:cs="Arial"/>
          <w:sz w:val="24"/>
        </w:rPr>
      </w:pPr>
    </w:p>
    <w:p w:rsidR="00D049CB" w:rsidRDefault="00D049CB" w:rsidP="00D049CB">
      <w:pPr>
        <w:spacing w:line="360" w:lineRule="auto"/>
        <w:rPr>
          <w:rFonts w:ascii="Arial" w:hAnsi="Arial" w:cs="Arial"/>
          <w:sz w:val="24"/>
        </w:rPr>
      </w:pPr>
    </w:p>
    <w:p w:rsidR="00D049CB" w:rsidRDefault="00D049CB" w:rsidP="00D049CB">
      <w:pPr>
        <w:spacing w:line="360" w:lineRule="auto"/>
        <w:rPr>
          <w:rFonts w:ascii="Arial" w:hAnsi="Arial" w:cs="Arial"/>
          <w:sz w:val="24"/>
        </w:rPr>
      </w:pPr>
    </w:p>
    <w:p w:rsidR="00281860" w:rsidRPr="00281860" w:rsidRDefault="00281860" w:rsidP="00D049CB">
      <w:pPr>
        <w:spacing w:line="360" w:lineRule="auto"/>
        <w:rPr>
          <w:rFonts w:ascii="Arial" w:hAnsi="Arial" w:cs="Arial"/>
          <w:b/>
          <w:sz w:val="24"/>
        </w:rPr>
      </w:pPr>
      <w:r w:rsidRPr="00281860">
        <w:rPr>
          <w:rFonts w:ascii="Arial" w:hAnsi="Arial" w:cs="Arial"/>
          <w:b/>
          <w:sz w:val="24"/>
        </w:rPr>
        <w:lastRenderedPageBreak/>
        <w:t>Bibliografía:</w:t>
      </w:r>
    </w:p>
    <w:p w:rsidR="00281860" w:rsidRDefault="00281860" w:rsidP="00D049CB">
      <w:pPr>
        <w:spacing w:line="360" w:lineRule="auto"/>
        <w:rPr>
          <w:rFonts w:ascii="Arial" w:hAnsi="Arial" w:cs="Arial"/>
          <w:sz w:val="24"/>
        </w:rPr>
      </w:pPr>
      <w:r>
        <w:rPr>
          <w:rFonts w:ascii="Arial" w:hAnsi="Arial" w:cs="Arial"/>
          <w:sz w:val="24"/>
        </w:rPr>
        <w:t>Fuentes retomadas para el escrito</w:t>
      </w:r>
    </w:p>
    <w:p w:rsidR="00281860" w:rsidRDefault="00281860" w:rsidP="00D049CB">
      <w:pPr>
        <w:spacing w:line="360" w:lineRule="auto"/>
        <w:rPr>
          <w:rFonts w:ascii="Arial" w:hAnsi="Arial" w:cs="Arial"/>
          <w:sz w:val="24"/>
        </w:rPr>
      </w:pPr>
      <w:r w:rsidRPr="00281860">
        <w:rPr>
          <w:rFonts w:ascii="Arial" w:hAnsi="Arial" w:cs="Arial"/>
          <w:sz w:val="24"/>
        </w:rPr>
        <w:t>ttp://psicopediahoy.com/creatividad-en-educacion/</w:t>
      </w:r>
    </w:p>
    <w:p w:rsidR="00D049CB" w:rsidRPr="00D049CB" w:rsidRDefault="00D049CB" w:rsidP="00D049CB">
      <w:pPr>
        <w:spacing w:line="360" w:lineRule="auto"/>
        <w:rPr>
          <w:rFonts w:ascii="Arial" w:hAnsi="Arial" w:cs="Arial"/>
          <w:sz w:val="24"/>
        </w:rPr>
      </w:pPr>
      <w:r w:rsidRPr="00D049CB">
        <w:rPr>
          <w:rFonts w:ascii="Arial" w:hAnsi="Arial" w:cs="Arial"/>
          <w:sz w:val="24"/>
        </w:rPr>
        <w:t>INT modCOPNew_1.e$S</w:t>
      </w:r>
      <w:proofErr w:type="gramStart"/>
      <w:r w:rsidRPr="00D049CB">
        <w:rPr>
          <w:rFonts w:ascii="Arial" w:hAnsi="Arial" w:cs="Arial"/>
          <w:sz w:val="24"/>
        </w:rPr>
        <w:t>:Maquetación</w:t>
      </w:r>
      <w:proofErr w:type="gramEnd"/>
      <w:r w:rsidRPr="00D049CB">
        <w:rPr>
          <w:rFonts w:ascii="Arial" w:hAnsi="Arial" w:cs="Arial"/>
          <w:sz w:val="24"/>
        </w:rPr>
        <w:t xml:space="preserve"> 1 6/11/08 11:55 Página 14</w:t>
      </w:r>
    </w:p>
    <w:p w:rsidR="00D049CB" w:rsidRPr="00D049CB" w:rsidRDefault="00D049CB" w:rsidP="00D049CB">
      <w:pPr>
        <w:spacing w:line="360" w:lineRule="auto"/>
        <w:rPr>
          <w:rFonts w:ascii="Arial" w:hAnsi="Arial" w:cs="Arial"/>
          <w:sz w:val="24"/>
        </w:rPr>
      </w:pPr>
      <w:r w:rsidRPr="00D049CB">
        <w:rPr>
          <w:rFonts w:ascii="Arial" w:hAnsi="Arial" w:cs="Arial"/>
          <w:sz w:val="24"/>
        </w:rPr>
        <w:t>15</w:t>
      </w:r>
    </w:p>
    <w:p w:rsidR="00D049CB" w:rsidRDefault="00D65618" w:rsidP="00D049CB">
      <w:pPr>
        <w:spacing w:line="360" w:lineRule="auto"/>
        <w:rPr>
          <w:rFonts w:ascii="Arial" w:hAnsi="Arial" w:cs="Arial"/>
          <w:sz w:val="24"/>
        </w:rPr>
      </w:pPr>
      <w:hyperlink r:id="rId5" w:history="1">
        <w:r w:rsidR="00281860" w:rsidRPr="00AD73CC">
          <w:rPr>
            <w:rStyle w:val="Hipervnculo"/>
            <w:rFonts w:ascii="Arial" w:hAnsi="Arial" w:cs="Arial"/>
            <w:sz w:val="24"/>
          </w:rPr>
          <w:t>http://www.jovenesydesarrollo.org/sites/default/files/field/adjuntos/080_agenda_2008_9.pdf</w:t>
        </w:r>
      </w:hyperlink>
    </w:p>
    <w:p w:rsidR="00281860" w:rsidRDefault="00D65618" w:rsidP="00D049CB">
      <w:pPr>
        <w:spacing w:line="360" w:lineRule="auto"/>
        <w:rPr>
          <w:rFonts w:ascii="Arial" w:hAnsi="Arial" w:cs="Arial"/>
          <w:sz w:val="24"/>
        </w:rPr>
      </w:pPr>
      <w:hyperlink r:id="rId6" w:history="1">
        <w:r w:rsidR="00281860" w:rsidRPr="00AD73CC">
          <w:rPr>
            <w:rStyle w:val="Hipervnculo"/>
            <w:rFonts w:ascii="Arial" w:hAnsi="Arial" w:cs="Arial"/>
            <w:sz w:val="24"/>
          </w:rPr>
          <w:t>http://www.transformacion-educativa.com/congreso/ponencias/243-planeacion-estrategica.html</w:t>
        </w:r>
      </w:hyperlink>
    </w:p>
    <w:p w:rsidR="00281860" w:rsidRDefault="00D65618" w:rsidP="00D049CB">
      <w:pPr>
        <w:spacing w:line="360" w:lineRule="auto"/>
        <w:rPr>
          <w:rFonts w:ascii="Arial" w:hAnsi="Arial" w:cs="Arial"/>
          <w:sz w:val="24"/>
        </w:rPr>
      </w:pPr>
      <w:hyperlink r:id="rId7" w:anchor=".VYdR5Pl_Oko" w:history="1">
        <w:r w:rsidR="00281860" w:rsidRPr="00AD73CC">
          <w:rPr>
            <w:rStyle w:val="Hipervnculo"/>
            <w:rFonts w:ascii="Arial" w:hAnsi="Arial" w:cs="Arial"/>
            <w:sz w:val="24"/>
          </w:rPr>
          <w:t>http://secretariageneral.ugr.es/pages/tablon/*/noticias-canal-ugr/el-cicode-organiza-el-curso-gratuito-la-educacion-como-herramienta-de-transformacion-social#.VYdR5Pl_Oko</w:t>
        </w:r>
      </w:hyperlink>
    </w:p>
    <w:p w:rsidR="00281860" w:rsidRPr="00D049CB" w:rsidRDefault="00281860" w:rsidP="00D049CB">
      <w:pPr>
        <w:spacing w:line="360" w:lineRule="auto"/>
        <w:rPr>
          <w:rFonts w:ascii="Arial" w:hAnsi="Arial" w:cs="Arial"/>
          <w:sz w:val="24"/>
        </w:rPr>
      </w:pPr>
    </w:p>
    <w:sectPr w:rsidR="00281860" w:rsidRPr="00D049CB" w:rsidSect="00281860">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D049CB"/>
    <w:rsid w:val="00131EBF"/>
    <w:rsid w:val="00281860"/>
    <w:rsid w:val="00A05F1A"/>
    <w:rsid w:val="00B14082"/>
    <w:rsid w:val="00C8256F"/>
    <w:rsid w:val="00D049CB"/>
    <w:rsid w:val="00D6561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EB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81860"/>
    <w:rPr>
      <w:color w:val="0000FF" w:themeColor="hyperlink"/>
      <w:u w:val="single"/>
    </w:rPr>
  </w:style>
  <w:style w:type="paragraph" w:styleId="Textodeglobo">
    <w:name w:val="Balloon Text"/>
    <w:basedOn w:val="Normal"/>
    <w:link w:val="TextodegloboCar"/>
    <w:uiPriority w:val="99"/>
    <w:semiHidden/>
    <w:unhideWhenUsed/>
    <w:rsid w:val="002818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18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463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cretariageneral.ugr.es/pages/tablon/*/noticias-canal-ugr/el-cicode-organiza-el-curso-gratuito-la-educacion-como-herramienta-de-transformacion-soci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ansformacion-educativa.com/congreso/ponencias/243-planeacion-estrategica.html" TargetMode="External"/><Relationship Id="rId5" Type="http://schemas.openxmlformats.org/officeDocument/2006/relationships/hyperlink" Target="http://www.jovenesydesarrollo.org/sites/default/files/field/adjuntos/080_agenda_2008_9.pdf"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1344</Words>
  <Characters>7395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dc:creator>
  <cp:lastModifiedBy>AYLIN</cp:lastModifiedBy>
  <cp:revision>2</cp:revision>
  <cp:lastPrinted>2015-06-22T00:33:00Z</cp:lastPrinted>
  <dcterms:created xsi:type="dcterms:W3CDTF">2015-06-22T04:24:00Z</dcterms:created>
  <dcterms:modified xsi:type="dcterms:W3CDTF">2015-06-22T04:24:00Z</dcterms:modified>
</cp:coreProperties>
</file>