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11515"/>
      </w:tblGrid>
      <w:tr w:rsidR="0042254E" w:rsidRPr="00211B3A" w:rsidTr="006A4900">
        <w:tc>
          <w:tcPr>
            <w:tcW w:w="11515" w:type="dxa"/>
            <w:shd w:val="clear" w:color="auto" w:fill="auto"/>
          </w:tcPr>
          <w:p w:rsidR="0042254E" w:rsidRPr="00211B3A" w:rsidRDefault="00995D90" w:rsidP="006A4900">
            <w:pPr>
              <w:spacing w:after="0" w:line="240" w:lineRule="auto"/>
              <w:jc w:val="center"/>
              <w:rPr>
                <w:rFonts w:ascii="Arial" w:hAnsi="Arial" w:cs="Arial"/>
                <w:b/>
                <w:sz w:val="28"/>
              </w:rPr>
            </w:pPr>
            <w:r>
              <w:rPr>
                <w:rFonts w:ascii="Arial" w:hAnsi="Arial" w:cs="Arial"/>
                <w:b/>
                <w:sz w:val="28"/>
              </w:rPr>
              <w:t xml:space="preserve"> </w:t>
            </w:r>
            <w:bookmarkStart w:id="0" w:name="_GoBack"/>
            <w:bookmarkEnd w:id="0"/>
            <w:r w:rsidR="00E67509">
              <w:rPr>
                <w:rFonts w:ascii="Arial" w:hAnsi="Arial" w:cs="Arial"/>
                <w:b/>
                <w:sz w:val="28"/>
              </w:rPr>
              <w:t xml:space="preserve">   </w:t>
            </w:r>
            <w:r w:rsidR="0042254E" w:rsidRPr="00211B3A">
              <w:rPr>
                <w:rFonts w:ascii="Arial" w:hAnsi="Arial" w:cs="Arial"/>
                <w:b/>
                <w:sz w:val="28"/>
              </w:rPr>
              <w:t>ESCUELA NORMAL DE EDUCACIÓN PREESCOLAR</w:t>
            </w:r>
          </w:p>
          <w:p w:rsidR="0042254E" w:rsidRPr="00211B3A" w:rsidRDefault="0042254E" w:rsidP="006A4900">
            <w:pPr>
              <w:spacing w:after="0" w:line="240" w:lineRule="auto"/>
              <w:jc w:val="center"/>
              <w:rPr>
                <w:rFonts w:ascii="Arial" w:hAnsi="Arial" w:cs="Arial"/>
                <w:b/>
                <w:sz w:val="24"/>
              </w:rPr>
            </w:pPr>
            <w:r w:rsidRPr="00211B3A">
              <w:rPr>
                <w:rFonts w:ascii="Arial" w:hAnsi="Arial" w:cs="Arial"/>
                <w:b/>
                <w:sz w:val="24"/>
              </w:rPr>
              <w:t>LICENCIATURA EN EDUCACIÓN PREESCOLAR</w:t>
            </w:r>
          </w:p>
          <w:p w:rsidR="0042254E" w:rsidRPr="00211B3A" w:rsidRDefault="0042254E" w:rsidP="006A4900">
            <w:pPr>
              <w:spacing w:after="0" w:line="240" w:lineRule="auto"/>
              <w:jc w:val="center"/>
              <w:rPr>
                <w:sz w:val="16"/>
              </w:rPr>
            </w:pPr>
            <w:r w:rsidRPr="00211B3A">
              <w:rPr>
                <w:rFonts w:ascii="Arial" w:hAnsi="Arial" w:cs="Arial"/>
                <w:b/>
                <w:sz w:val="20"/>
              </w:rPr>
              <w:t>CICLO ESCOLAR 201</w:t>
            </w:r>
            <w:r>
              <w:rPr>
                <w:rFonts w:ascii="Arial" w:hAnsi="Arial" w:cs="Arial"/>
                <w:b/>
                <w:sz w:val="20"/>
              </w:rPr>
              <w:t>4-2015</w:t>
            </w:r>
          </w:p>
          <w:p w:rsidR="0042254E" w:rsidRPr="00211B3A" w:rsidRDefault="0042254E" w:rsidP="006A4900">
            <w:pPr>
              <w:spacing w:after="0" w:line="240" w:lineRule="auto"/>
              <w:jc w:val="center"/>
            </w:pPr>
            <w:r>
              <w:rPr>
                <w:rFonts w:ascii="Arial" w:hAnsi="Arial" w:cs="Arial"/>
                <w:b/>
                <w:noProof/>
                <w:sz w:val="28"/>
                <w:lang w:eastAsia="es-MX"/>
              </w:rPr>
              <w:drawing>
                <wp:anchor distT="0" distB="0" distL="114300" distR="114300" simplePos="0" relativeHeight="251659264"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2254E" w:rsidRDefault="0042254E" w:rsidP="0042254E">
      <w:pPr>
        <w:autoSpaceDE w:val="0"/>
        <w:autoSpaceDN w:val="0"/>
        <w:adjustRightInd w:val="0"/>
        <w:spacing w:after="0" w:line="240" w:lineRule="auto"/>
        <w:rPr>
          <w:rFonts w:ascii="Symbol" w:hAnsi="Symbol" w:cs="Symbol"/>
          <w:sz w:val="24"/>
          <w:szCs w:val="24"/>
        </w:rPr>
      </w:pPr>
    </w:p>
    <w:p w:rsidR="0042254E" w:rsidRDefault="0042254E" w:rsidP="0042254E">
      <w:pPr>
        <w:autoSpaceDE w:val="0"/>
        <w:autoSpaceDN w:val="0"/>
        <w:adjustRightInd w:val="0"/>
        <w:spacing w:after="0" w:line="240" w:lineRule="auto"/>
        <w:rPr>
          <w:rFonts w:ascii="Symbol" w:hAnsi="Symbol" w:cs="Symbol"/>
          <w:sz w:val="24"/>
          <w:szCs w:val="24"/>
        </w:rPr>
      </w:pPr>
    </w:p>
    <w:p w:rsidR="0042254E" w:rsidRDefault="0042254E" w:rsidP="0042254E">
      <w:pPr>
        <w:autoSpaceDE w:val="0"/>
        <w:autoSpaceDN w:val="0"/>
        <w:adjustRightInd w:val="0"/>
        <w:spacing w:after="0" w:line="240" w:lineRule="auto"/>
        <w:rPr>
          <w:rFonts w:ascii="Symbol" w:hAnsi="Symbol" w:cs="Symbol"/>
          <w:sz w:val="24"/>
          <w:szCs w:val="24"/>
        </w:rPr>
      </w:pPr>
    </w:p>
    <w:p w:rsidR="0042254E" w:rsidRDefault="0042254E" w:rsidP="0042254E">
      <w:pPr>
        <w:autoSpaceDE w:val="0"/>
        <w:autoSpaceDN w:val="0"/>
        <w:adjustRightInd w:val="0"/>
        <w:spacing w:after="0" w:line="240" w:lineRule="auto"/>
        <w:rPr>
          <w:rFonts w:ascii="Symbol" w:hAnsi="Symbol" w:cs="Symbol"/>
          <w:sz w:val="24"/>
          <w:szCs w:val="24"/>
        </w:rPr>
      </w:pPr>
    </w:p>
    <w:p w:rsidR="0042254E" w:rsidRDefault="0042254E" w:rsidP="0042254E">
      <w:pPr>
        <w:autoSpaceDE w:val="0"/>
        <w:autoSpaceDN w:val="0"/>
        <w:adjustRightInd w:val="0"/>
        <w:spacing w:after="0" w:line="240" w:lineRule="auto"/>
        <w:rPr>
          <w:rFonts w:ascii="Symbol" w:hAnsi="Symbol" w:cs="Symbol"/>
          <w:sz w:val="24"/>
          <w:szCs w:val="24"/>
        </w:rPr>
      </w:pPr>
    </w:p>
    <w:p w:rsidR="0042254E" w:rsidRDefault="0042254E" w:rsidP="0042254E">
      <w:pPr>
        <w:jc w:val="center"/>
        <w:rPr>
          <w:rFonts w:ascii="Arial" w:hAnsi="Arial" w:cs="Arial"/>
          <w:b/>
          <w:sz w:val="20"/>
          <w:szCs w:val="20"/>
        </w:rPr>
      </w:pPr>
      <w:r w:rsidRPr="006B66EC">
        <w:rPr>
          <w:rFonts w:ascii="Arial" w:hAnsi="Arial" w:cs="Arial"/>
          <w:b/>
          <w:sz w:val="20"/>
          <w:szCs w:val="20"/>
        </w:rPr>
        <w:t>Planeación Semestral</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930"/>
        <w:gridCol w:w="2977"/>
      </w:tblGrid>
      <w:tr w:rsidR="0042254E" w:rsidRPr="00211B3A" w:rsidTr="006A4900">
        <w:tc>
          <w:tcPr>
            <w:tcW w:w="10881" w:type="dxa"/>
            <w:gridSpan w:val="2"/>
          </w:tcPr>
          <w:p w:rsidR="0042254E" w:rsidRPr="00211B3A" w:rsidRDefault="0042254E" w:rsidP="006A4900">
            <w:pPr>
              <w:spacing w:after="0" w:line="240" w:lineRule="auto"/>
              <w:rPr>
                <w:rFonts w:ascii="Arial" w:hAnsi="Arial" w:cs="Arial"/>
                <w:b/>
                <w:sz w:val="20"/>
                <w:szCs w:val="20"/>
              </w:rPr>
            </w:pPr>
            <w:r w:rsidRPr="00211B3A">
              <w:rPr>
                <w:rFonts w:ascii="Arial" w:hAnsi="Arial" w:cs="Arial"/>
                <w:b/>
                <w:sz w:val="20"/>
                <w:szCs w:val="20"/>
              </w:rPr>
              <w:t>CURSO / ASIGNATURA: EDUCACION FISICA</w:t>
            </w:r>
          </w:p>
        </w:tc>
        <w:tc>
          <w:tcPr>
            <w:tcW w:w="2977" w:type="dxa"/>
          </w:tcPr>
          <w:p w:rsidR="0042254E" w:rsidRPr="00211B3A" w:rsidRDefault="0042254E" w:rsidP="006A4900">
            <w:pPr>
              <w:spacing w:after="0" w:line="240" w:lineRule="auto"/>
              <w:rPr>
                <w:rFonts w:ascii="Arial" w:hAnsi="Arial" w:cs="Arial"/>
                <w:b/>
                <w:sz w:val="20"/>
                <w:szCs w:val="20"/>
              </w:rPr>
            </w:pPr>
            <w:r w:rsidRPr="00211B3A">
              <w:rPr>
                <w:rFonts w:ascii="Arial" w:hAnsi="Arial" w:cs="Arial"/>
                <w:b/>
                <w:sz w:val="20"/>
                <w:szCs w:val="20"/>
              </w:rPr>
              <w:t xml:space="preserve">SEMESTRE 4º </w:t>
            </w:r>
          </w:p>
        </w:tc>
      </w:tr>
      <w:tr w:rsidR="0042254E" w:rsidRPr="00211B3A" w:rsidTr="006A4900">
        <w:tc>
          <w:tcPr>
            <w:tcW w:w="10881" w:type="dxa"/>
            <w:gridSpan w:val="2"/>
          </w:tcPr>
          <w:p w:rsidR="0042254E" w:rsidRPr="00211B3A" w:rsidRDefault="0042254E" w:rsidP="00D71974">
            <w:pPr>
              <w:spacing w:after="0" w:line="240" w:lineRule="auto"/>
              <w:rPr>
                <w:rFonts w:ascii="Arial" w:hAnsi="Arial" w:cs="Arial"/>
                <w:b/>
                <w:sz w:val="20"/>
                <w:szCs w:val="20"/>
              </w:rPr>
            </w:pPr>
            <w:r w:rsidRPr="00211B3A">
              <w:rPr>
                <w:rFonts w:ascii="Arial" w:hAnsi="Arial" w:cs="Arial"/>
                <w:b/>
                <w:sz w:val="20"/>
                <w:szCs w:val="20"/>
              </w:rPr>
              <w:t xml:space="preserve">DOCENTE: Silvia Erika </w:t>
            </w:r>
            <w:proofErr w:type="spellStart"/>
            <w:r w:rsidR="00D71974">
              <w:rPr>
                <w:rFonts w:ascii="Arial" w:hAnsi="Arial" w:cs="Arial"/>
                <w:b/>
                <w:sz w:val="20"/>
                <w:szCs w:val="20"/>
              </w:rPr>
              <w:t>Sagahon</w:t>
            </w:r>
            <w:proofErr w:type="spellEnd"/>
            <w:r w:rsidR="00D71974">
              <w:rPr>
                <w:rFonts w:ascii="Arial" w:hAnsi="Arial" w:cs="Arial"/>
                <w:b/>
                <w:sz w:val="20"/>
                <w:szCs w:val="20"/>
              </w:rPr>
              <w:t xml:space="preserve">, Solís </w:t>
            </w:r>
            <w:r>
              <w:rPr>
                <w:rFonts w:ascii="Arial" w:hAnsi="Arial" w:cs="Arial"/>
                <w:b/>
                <w:sz w:val="20"/>
                <w:szCs w:val="20"/>
              </w:rPr>
              <w:t>José Luis Perales Torres</w:t>
            </w:r>
          </w:p>
        </w:tc>
        <w:tc>
          <w:tcPr>
            <w:tcW w:w="2977" w:type="dxa"/>
          </w:tcPr>
          <w:p w:rsidR="0042254E" w:rsidRPr="00211B3A" w:rsidRDefault="0042254E" w:rsidP="006A4900">
            <w:pPr>
              <w:spacing w:after="0" w:line="240" w:lineRule="auto"/>
              <w:rPr>
                <w:rFonts w:ascii="Arial" w:hAnsi="Arial" w:cs="Arial"/>
                <w:b/>
                <w:sz w:val="20"/>
                <w:szCs w:val="20"/>
              </w:rPr>
            </w:pPr>
            <w:r w:rsidRPr="00211B3A">
              <w:rPr>
                <w:rFonts w:ascii="Arial" w:hAnsi="Arial" w:cs="Arial"/>
                <w:b/>
                <w:sz w:val="20"/>
                <w:szCs w:val="20"/>
              </w:rPr>
              <w:t>HORAS/SEMANA 4HRS</w:t>
            </w:r>
          </w:p>
        </w:tc>
      </w:tr>
      <w:tr w:rsidR="0042254E" w:rsidRPr="00211B3A" w:rsidTr="006A4900">
        <w:tc>
          <w:tcPr>
            <w:tcW w:w="13858" w:type="dxa"/>
            <w:gridSpan w:val="3"/>
          </w:tcPr>
          <w:p w:rsidR="0042254E" w:rsidRPr="00211B3A" w:rsidRDefault="0042254E" w:rsidP="006A4900">
            <w:pPr>
              <w:spacing w:after="0" w:line="240" w:lineRule="auto"/>
              <w:rPr>
                <w:rFonts w:ascii="Arial" w:hAnsi="Arial" w:cs="Arial"/>
                <w:b/>
                <w:sz w:val="20"/>
                <w:szCs w:val="20"/>
              </w:rPr>
            </w:pPr>
            <w:r w:rsidRPr="00211B3A">
              <w:rPr>
                <w:rFonts w:ascii="Arial" w:hAnsi="Arial" w:cs="Arial"/>
                <w:b/>
                <w:sz w:val="20"/>
                <w:szCs w:val="20"/>
              </w:rPr>
              <w:t>CURSO/ASIGNATURA ANTECEDENTE: DESARROLLO FISICO Y SALUD</w:t>
            </w:r>
          </w:p>
        </w:tc>
      </w:tr>
      <w:tr w:rsidR="0042254E" w:rsidRPr="00211B3A" w:rsidTr="006A4900">
        <w:tc>
          <w:tcPr>
            <w:tcW w:w="13858" w:type="dxa"/>
            <w:gridSpan w:val="3"/>
          </w:tcPr>
          <w:p w:rsidR="0042254E" w:rsidRPr="00211B3A" w:rsidRDefault="0042254E" w:rsidP="006A4900">
            <w:pPr>
              <w:spacing w:after="0" w:line="240" w:lineRule="auto"/>
              <w:rPr>
                <w:rFonts w:ascii="Arial" w:hAnsi="Arial" w:cs="Arial"/>
                <w:b/>
                <w:sz w:val="20"/>
                <w:szCs w:val="20"/>
              </w:rPr>
            </w:pPr>
            <w:r w:rsidRPr="00211B3A">
              <w:rPr>
                <w:rFonts w:ascii="Arial" w:hAnsi="Arial" w:cs="Arial"/>
                <w:b/>
                <w:sz w:val="20"/>
                <w:szCs w:val="20"/>
              </w:rPr>
              <w:t>CURSO / ASIGNATURA CONSECUENTE: Educación artística (música como expresión corporal y danza)</w:t>
            </w:r>
          </w:p>
        </w:tc>
      </w:tr>
      <w:tr w:rsidR="0042254E" w:rsidRPr="00211B3A" w:rsidTr="006A4900">
        <w:tc>
          <w:tcPr>
            <w:tcW w:w="1951" w:type="dxa"/>
            <w:vMerge w:val="restart"/>
          </w:tcPr>
          <w:p w:rsidR="0042254E" w:rsidRPr="00211B3A" w:rsidRDefault="0042254E" w:rsidP="006A4900">
            <w:pPr>
              <w:spacing w:after="0" w:line="240" w:lineRule="auto"/>
              <w:rPr>
                <w:rFonts w:ascii="Arial" w:hAnsi="Arial" w:cs="Arial"/>
                <w:b/>
                <w:sz w:val="20"/>
                <w:szCs w:val="20"/>
              </w:rPr>
            </w:pPr>
            <w:r w:rsidRPr="00211B3A">
              <w:rPr>
                <w:rFonts w:ascii="Arial" w:hAnsi="Arial" w:cs="Arial"/>
                <w:b/>
                <w:sz w:val="20"/>
                <w:szCs w:val="20"/>
              </w:rPr>
              <w:t>PERFIL DE EGRESO PLAN 2012</w:t>
            </w:r>
          </w:p>
        </w:tc>
        <w:tc>
          <w:tcPr>
            <w:tcW w:w="11907" w:type="dxa"/>
            <w:gridSpan w:val="2"/>
          </w:tcPr>
          <w:p w:rsidR="0042254E" w:rsidRPr="00211B3A" w:rsidRDefault="0042254E" w:rsidP="006A4900">
            <w:pPr>
              <w:spacing w:after="0" w:line="240" w:lineRule="auto"/>
              <w:rPr>
                <w:rFonts w:ascii="Arial" w:hAnsi="Arial" w:cs="Arial"/>
                <w:b/>
                <w:sz w:val="20"/>
                <w:szCs w:val="20"/>
              </w:rPr>
            </w:pPr>
            <w:r w:rsidRPr="00211B3A">
              <w:rPr>
                <w:rFonts w:ascii="Arial" w:hAnsi="Arial" w:cs="Arial"/>
                <w:b/>
                <w:sz w:val="20"/>
                <w:szCs w:val="20"/>
              </w:rPr>
              <w:t>ÁMBITO DE LA FORMACIÓN DOCENTE:</w:t>
            </w:r>
          </w:p>
        </w:tc>
      </w:tr>
      <w:tr w:rsidR="0042254E" w:rsidRPr="00211B3A" w:rsidTr="006A4900">
        <w:tc>
          <w:tcPr>
            <w:tcW w:w="1951" w:type="dxa"/>
            <w:vMerge/>
          </w:tcPr>
          <w:p w:rsidR="0042254E" w:rsidRPr="00211B3A" w:rsidRDefault="0042254E" w:rsidP="006A4900">
            <w:pPr>
              <w:spacing w:after="0" w:line="240" w:lineRule="auto"/>
              <w:rPr>
                <w:rFonts w:ascii="Arial" w:hAnsi="Arial" w:cs="Arial"/>
                <w:b/>
                <w:sz w:val="20"/>
                <w:szCs w:val="20"/>
              </w:rPr>
            </w:pPr>
          </w:p>
        </w:tc>
        <w:tc>
          <w:tcPr>
            <w:tcW w:w="11907" w:type="dxa"/>
            <w:gridSpan w:val="2"/>
          </w:tcPr>
          <w:p w:rsidR="0042254E" w:rsidRPr="000E2345" w:rsidRDefault="0042254E" w:rsidP="006A4900">
            <w:pPr>
              <w:autoSpaceDE w:val="0"/>
              <w:autoSpaceDN w:val="0"/>
              <w:adjustRightInd w:val="0"/>
              <w:spacing w:after="0" w:line="240" w:lineRule="auto"/>
              <w:rPr>
                <w:rFonts w:ascii="Cambria" w:hAnsi="Cambria" w:cs="Arial"/>
                <w:b/>
                <w:sz w:val="20"/>
                <w:szCs w:val="20"/>
              </w:rPr>
            </w:pPr>
            <w:r w:rsidRPr="000E2345">
              <w:rPr>
                <w:rFonts w:ascii="Cambria" w:hAnsi="Cambria" w:cs="Arial"/>
                <w:b/>
                <w:sz w:val="20"/>
                <w:szCs w:val="20"/>
              </w:rPr>
              <w:t xml:space="preserve">COMPETENCIAS PROFESIONALES: </w:t>
            </w:r>
          </w:p>
          <w:p w:rsidR="0042254E" w:rsidRPr="000E2345" w:rsidRDefault="0042254E" w:rsidP="006A4900">
            <w:pPr>
              <w:autoSpaceDE w:val="0"/>
              <w:autoSpaceDN w:val="0"/>
              <w:adjustRightInd w:val="0"/>
              <w:spacing w:after="0" w:line="240" w:lineRule="auto"/>
              <w:rPr>
                <w:rFonts w:ascii="Cambria" w:hAnsi="Cambria" w:cs="Cambria"/>
                <w:sz w:val="20"/>
                <w:szCs w:val="20"/>
              </w:rPr>
            </w:pPr>
            <w:r w:rsidRPr="000E2345">
              <w:rPr>
                <w:rFonts w:ascii="Cambria" w:hAnsi="Cambria" w:cs="Symbol"/>
                <w:sz w:val="20"/>
                <w:szCs w:val="20"/>
              </w:rPr>
              <w:t></w:t>
            </w:r>
            <w:r w:rsidRPr="000E2345">
              <w:rPr>
                <w:rFonts w:ascii="Cambria" w:hAnsi="Cambria" w:cs="Cambria"/>
                <w:sz w:val="20"/>
                <w:szCs w:val="20"/>
              </w:rPr>
              <w:t>Diseña planeaciones didácticas, aplicando sus conocimientos pedagógicos y disciplinares para responder a las necesidades del contexto en el marco del plan y programas de estudio de la educación básica.</w:t>
            </w:r>
          </w:p>
          <w:p w:rsidR="0042254E" w:rsidRPr="000E2345" w:rsidRDefault="0042254E" w:rsidP="006A4900">
            <w:pPr>
              <w:autoSpaceDE w:val="0"/>
              <w:autoSpaceDN w:val="0"/>
              <w:adjustRightInd w:val="0"/>
              <w:spacing w:after="0" w:line="240" w:lineRule="auto"/>
              <w:rPr>
                <w:rFonts w:ascii="Cambria" w:hAnsi="Cambria" w:cs="Cambria"/>
                <w:sz w:val="20"/>
                <w:szCs w:val="20"/>
              </w:rPr>
            </w:pPr>
            <w:r w:rsidRPr="000E2345">
              <w:rPr>
                <w:rFonts w:ascii="Cambria" w:hAnsi="Cambria" w:cs="Symbol"/>
                <w:sz w:val="20"/>
                <w:szCs w:val="20"/>
              </w:rPr>
              <w:t></w:t>
            </w:r>
            <w:r w:rsidRPr="000E2345">
              <w:rPr>
                <w:rFonts w:ascii="Cambria" w:hAnsi="Cambria" w:cs="Cambria"/>
                <w:sz w:val="20"/>
                <w:szCs w:val="20"/>
              </w:rPr>
              <w:t>Genera ambientes formativos para propiciar la autonomía y promover el desarrollo de las competencias en los alumnos de educación básica.</w:t>
            </w:r>
          </w:p>
          <w:p w:rsidR="0042254E" w:rsidRPr="00211B3A" w:rsidRDefault="0042254E" w:rsidP="006A4900">
            <w:pPr>
              <w:autoSpaceDE w:val="0"/>
              <w:autoSpaceDN w:val="0"/>
              <w:adjustRightInd w:val="0"/>
              <w:spacing w:after="0" w:line="240" w:lineRule="auto"/>
              <w:rPr>
                <w:rFonts w:ascii="Arial" w:hAnsi="Arial" w:cs="Arial"/>
                <w:b/>
                <w:sz w:val="20"/>
                <w:szCs w:val="20"/>
              </w:rPr>
            </w:pPr>
            <w:r w:rsidRPr="000E2345">
              <w:rPr>
                <w:rFonts w:ascii="Cambria" w:hAnsi="Cambria" w:cs="Symbol"/>
                <w:sz w:val="20"/>
                <w:szCs w:val="20"/>
              </w:rPr>
              <w:t></w:t>
            </w:r>
            <w:r w:rsidRPr="000E2345">
              <w:rPr>
                <w:rFonts w:ascii="Cambria" w:hAnsi="Cambria" w:cs="Cambria"/>
                <w:sz w:val="20"/>
                <w:szCs w:val="20"/>
              </w:rPr>
              <w:t>Aplica críticamente el plan y programas de estudio de la educación básica para alcanzar los propósitos educativos y contribuir al pleno desenvolvimiento de las capacidades de los alumnos del nivel escolar.</w:t>
            </w:r>
          </w:p>
        </w:tc>
      </w:tr>
      <w:tr w:rsidR="0042254E" w:rsidRPr="00211B3A" w:rsidTr="006A4900">
        <w:tc>
          <w:tcPr>
            <w:tcW w:w="1951" w:type="dxa"/>
            <w:vMerge/>
          </w:tcPr>
          <w:p w:rsidR="0042254E" w:rsidRPr="00211B3A" w:rsidRDefault="0042254E" w:rsidP="006A4900">
            <w:pPr>
              <w:spacing w:after="0" w:line="240" w:lineRule="auto"/>
              <w:rPr>
                <w:rFonts w:ascii="Arial" w:hAnsi="Arial" w:cs="Arial"/>
                <w:b/>
                <w:sz w:val="20"/>
                <w:szCs w:val="20"/>
              </w:rPr>
            </w:pPr>
          </w:p>
        </w:tc>
        <w:tc>
          <w:tcPr>
            <w:tcW w:w="11907" w:type="dxa"/>
            <w:gridSpan w:val="2"/>
          </w:tcPr>
          <w:p w:rsidR="00C56345" w:rsidRPr="000E2345" w:rsidRDefault="0042254E" w:rsidP="00C56345">
            <w:pPr>
              <w:autoSpaceDE w:val="0"/>
              <w:autoSpaceDN w:val="0"/>
              <w:adjustRightInd w:val="0"/>
              <w:spacing w:after="0" w:line="240" w:lineRule="auto"/>
              <w:rPr>
                <w:rFonts w:ascii="Cambria" w:eastAsiaTheme="minorHAnsi" w:hAnsi="Cambria" w:cs="Arial"/>
                <w:sz w:val="20"/>
                <w:szCs w:val="20"/>
              </w:rPr>
            </w:pPr>
            <w:r w:rsidRPr="000E2345">
              <w:rPr>
                <w:rFonts w:ascii="Cambria" w:hAnsi="Cambria" w:cs="Arial"/>
                <w:b/>
                <w:sz w:val="20"/>
                <w:szCs w:val="20"/>
              </w:rPr>
              <w:t>UNIDAD DE COMPETENCIA:</w:t>
            </w:r>
            <w:r w:rsidR="00C56345" w:rsidRPr="000E2345">
              <w:rPr>
                <w:rFonts w:ascii="Cambria" w:eastAsiaTheme="minorHAnsi" w:hAnsi="Cambria" w:cs="Arial"/>
                <w:sz w:val="20"/>
                <w:szCs w:val="20"/>
              </w:rPr>
              <w:t xml:space="preserve"> </w:t>
            </w:r>
          </w:p>
          <w:p w:rsidR="00C56345" w:rsidRPr="000E2345" w:rsidRDefault="00C56345" w:rsidP="00C56345">
            <w:pPr>
              <w:pStyle w:val="Prrafodelista"/>
              <w:numPr>
                <w:ilvl w:val="0"/>
                <w:numId w:val="2"/>
              </w:numPr>
              <w:autoSpaceDE w:val="0"/>
              <w:autoSpaceDN w:val="0"/>
              <w:adjustRightInd w:val="0"/>
              <w:spacing w:after="0" w:line="240" w:lineRule="auto"/>
              <w:rPr>
                <w:rFonts w:ascii="Cambria" w:eastAsiaTheme="minorHAnsi" w:hAnsi="Cambria" w:cs="Cambria"/>
                <w:sz w:val="20"/>
                <w:szCs w:val="20"/>
              </w:rPr>
            </w:pPr>
            <w:r w:rsidRPr="000E2345">
              <w:rPr>
                <w:rFonts w:ascii="Cambria" w:eastAsiaTheme="minorHAnsi" w:hAnsi="Cambria" w:cs="Cambria"/>
                <w:sz w:val="20"/>
                <w:szCs w:val="20"/>
              </w:rPr>
              <w:t>Identifica los aspectos generales que conforman la educación física y su beneficio en la educación básica, a la vez que establece la diferencia con el deporte y su inserción en el ámbito educativo.</w:t>
            </w:r>
          </w:p>
          <w:p w:rsidR="00C56345" w:rsidRPr="000E2345" w:rsidRDefault="00C56345" w:rsidP="00C56345">
            <w:pPr>
              <w:pStyle w:val="Prrafodelista"/>
              <w:numPr>
                <w:ilvl w:val="0"/>
                <w:numId w:val="2"/>
              </w:numPr>
              <w:autoSpaceDE w:val="0"/>
              <w:autoSpaceDN w:val="0"/>
              <w:adjustRightInd w:val="0"/>
              <w:spacing w:after="0" w:line="240" w:lineRule="auto"/>
              <w:rPr>
                <w:rFonts w:ascii="Cambria" w:eastAsiaTheme="minorHAnsi" w:hAnsi="Cambria" w:cs="Cambria"/>
                <w:sz w:val="20"/>
                <w:szCs w:val="20"/>
              </w:rPr>
            </w:pPr>
            <w:r w:rsidRPr="000E2345">
              <w:rPr>
                <w:rFonts w:ascii="Cambria" w:eastAsiaTheme="minorHAnsi" w:hAnsi="Cambria" w:cs="Cambria"/>
                <w:sz w:val="20"/>
                <w:szCs w:val="20"/>
              </w:rPr>
              <w:t>Diseña actividades pertinentes para la mejora de todas las potencialidades del niño en edad preescolar en las que se prioriza la estimulación y el conocimiento de su corporeidad.</w:t>
            </w:r>
          </w:p>
          <w:p w:rsidR="00C56345" w:rsidRPr="000E2345" w:rsidRDefault="00C56345" w:rsidP="00C56345">
            <w:pPr>
              <w:pStyle w:val="Prrafodelista"/>
              <w:numPr>
                <w:ilvl w:val="0"/>
                <w:numId w:val="2"/>
              </w:numPr>
              <w:autoSpaceDE w:val="0"/>
              <w:autoSpaceDN w:val="0"/>
              <w:adjustRightInd w:val="0"/>
              <w:spacing w:after="0" w:line="240" w:lineRule="auto"/>
              <w:rPr>
                <w:rFonts w:ascii="Cambria" w:eastAsiaTheme="minorHAnsi" w:hAnsi="Cambria" w:cs="Cambria"/>
                <w:sz w:val="20"/>
                <w:szCs w:val="20"/>
              </w:rPr>
            </w:pPr>
            <w:r w:rsidRPr="000E2345">
              <w:rPr>
                <w:rFonts w:ascii="Cambria" w:eastAsiaTheme="minorHAnsi" w:hAnsi="Cambria" w:cs="Cambria"/>
                <w:sz w:val="20"/>
                <w:szCs w:val="20"/>
              </w:rPr>
              <w:t>Analiza los referentes teórico-conceptuales relacionados con el desarrollo de las capacidades perceptivo-motrices de los niños en edad preescolar para considerarlos en el diseño de estrategias didácticas.</w:t>
            </w:r>
          </w:p>
          <w:p w:rsidR="0042254E" w:rsidRPr="00C56345" w:rsidRDefault="00C56345" w:rsidP="00C56345">
            <w:pPr>
              <w:pStyle w:val="Prrafodelista"/>
              <w:numPr>
                <w:ilvl w:val="0"/>
                <w:numId w:val="2"/>
              </w:numPr>
              <w:autoSpaceDE w:val="0"/>
              <w:autoSpaceDN w:val="0"/>
              <w:adjustRightInd w:val="0"/>
              <w:spacing w:after="0" w:line="240" w:lineRule="auto"/>
              <w:rPr>
                <w:rFonts w:ascii="Arial" w:hAnsi="Arial" w:cs="Arial"/>
                <w:b/>
                <w:sz w:val="20"/>
                <w:szCs w:val="20"/>
              </w:rPr>
            </w:pPr>
            <w:r w:rsidRPr="000E2345">
              <w:rPr>
                <w:rFonts w:ascii="Cambria" w:eastAsiaTheme="minorHAnsi" w:hAnsi="Cambria" w:cs="Cambria"/>
                <w:sz w:val="20"/>
                <w:szCs w:val="20"/>
              </w:rPr>
              <w:t>Distingue los contenidos de la educación física, desde la motricidad y explora alternativas lúdicas para su puesta en práctica en cada edad y etapa del preescolar.</w:t>
            </w:r>
          </w:p>
        </w:tc>
      </w:tr>
      <w:tr w:rsidR="0042254E" w:rsidRPr="00211B3A" w:rsidTr="006A4900">
        <w:tc>
          <w:tcPr>
            <w:tcW w:w="13858" w:type="dxa"/>
            <w:gridSpan w:val="3"/>
          </w:tcPr>
          <w:p w:rsidR="0042254E" w:rsidRPr="000E2345" w:rsidRDefault="0042254E" w:rsidP="006A4900">
            <w:pPr>
              <w:spacing w:after="0" w:line="240" w:lineRule="auto"/>
              <w:rPr>
                <w:rFonts w:ascii="Cambria" w:hAnsi="Cambria" w:cs="Arial"/>
                <w:b/>
                <w:sz w:val="20"/>
                <w:szCs w:val="20"/>
              </w:rPr>
            </w:pPr>
            <w:r w:rsidRPr="000E2345">
              <w:rPr>
                <w:rFonts w:ascii="Cambria" w:hAnsi="Cambria" w:cs="Arial"/>
                <w:b/>
                <w:sz w:val="20"/>
                <w:szCs w:val="20"/>
              </w:rPr>
              <w:t>CAMPOS Y RASGOS DEL PERFIL DE EGRESO:</w:t>
            </w:r>
          </w:p>
          <w:p w:rsidR="0042254E" w:rsidRPr="004D501B" w:rsidRDefault="004D501B" w:rsidP="004D501B">
            <w:pPr>
              <w:autoSpaceDE w:val="0"/>
              <w:autoSpaceDN w:val="0"/>
              <w:adjustRightInd w:val="0"/>
              <w:spacing w:after="0" w:line="240" w:lineRule="auto"/>
              <w:rPr>
                <w:rFonts w:ascii="Cambria" w:hAnsi="Cambria" w:cs="Cambria"/>
                <w:sz w:val="24"/>
                <w:szCs w:val="24"/>
              </w:rPr>
            </w:pPr>
            <w:r>
              <w:rPr>
                <w:rFonts w:ascii="Cambria" w:hAnsi="Cambria" w:cs="Cambria"/>
                <w:sz w:val="20"/>
                <w:szCs w:val="24"/>
              </w:rPr>
              <w:t xml:space="preserve">* </w:t>
            </w:r>
            <w:r w:rsidR="00C56345" w:rsidRPr="004D501B">
              <w:rPr>
                <w:rFonts w:ascii="Cambria" w:hAnsi="Cambria" w:cs="Cambria"/>
                <w:sz w:val="20"/>
                <w:szCs w:val="24"/>
              </w:rPr>
              <w:t>Aplica críticamente el plan y programas de estudio de la educación básica para alcanzar los propósitos educativos y Contribuir al pleno desenvolvimiento de las capacidades de los alumnos del nivel escolar.</w:t>
            </w:r>
          </w:p>
        </w:tc>
      </w:tr>
    </w:tbl>
    <w:p w:rsidR="00C56345" w:rsidRPr="008A506F" w:rsidRDefault="00C56345"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42254E" w:rsidRPr="00211B3A" w:rsidTr="006A4900">
        <w:tc>
          <w:tcPr>
            <w:tcW w:w="13858"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PROPÓSITOS DEL CURSO / ASIGNATURA</w:t>
            </w:r>
          </w:p>
        </w:tc>
      </w:tr>
      <w:tr w:rsidR="0042254E" w:rsidRPr="00211B3A" w:rsidTr="000E2345">
        <w:trPr>
          <w:trHeight w:val="699"/>
        </w:trPr>
        <w:tc>
          <w:tcPr>
            <w:tcW w:w="13858" w:type="dxa"/>
          </w:tcPr>
          <w:p w:rsidR="0042254E" w:rsidRPr="00211B3A" w:rsidRDefault="0042254E" w:rsidP="006A4900">
            <w:pPr>
              <w:autoSpaceDE w:val="0"/>
              <w:autoSpaceDN w:val="0"/>
              <w:adjustRightInd w:val="0"/>
              <w:spacing w:after="0" w:line="240" w:lineRule="auto"/>
              <w:jc w:val="both"/>
              <w:rPr>
                <w:rFonts w:ascii="Cambria" w:hAnsi="Cambria" w:cs="Arial"/>
                <w:sz w:val="20"/>
                <w:szCs w:val="20"/>
                <w:lang w:val="es-ES"/>
              </w:rPr>
            </w:pPr>
            <w:r w:rsidRPr="00211B3A">
              <w:rPr>
                <w:rFonts w:ascii="Cambria" w:hAnsi="Cambria" w:cs="Arial"/>
                <w:sz w:val="20"/>
                <w:szCs w:val="20"/>
              </w:rPr>
              <w:t xml:space="preserve">*Conocer </w:t>
            </w:r>
            <w:r w:rsidRPr="00211B3A">
              <w:rPr>
                <w:rFonts w:ascii="Cambria" w:hAnsi="Cambria" w:cs="Arial"/>
                <w:sz w:val="20"/>
                <w:szCs w:val="20"/>
                <w:lang w:val="es-ES"/>
              </w:rPr>
              <w:t xml:space="preserve"> las posibilidades de intervención de la educación física en el preescolar desde la perspectiva de la estimulación de la motricidad en todas sus manifestaciones.</w:t>
            </w:r>
          </w:p>
          <w:p w:rsidR="0042254E" w:rsidRPr="00211B3A" w:rsidRDefault="00C56345" w:rsidP="006A4900">
            <w:pPr>
              <w:autoSpaceDE w:val="0"/>
              <w:autoSpaceDN w:val="0"/>
              <w:adjustRightInd w:val="0"/>
              <w:spacing w:after="0" w:line="240" w:lineRule="auto"/>
              <w:jc w:val="both"/>
              <w:rPr>
                <w:rFonts w:ascii="Cambria" w:hAnsi="Cambria" w:cs="Arial"/>
                <w:sz w:val="20"/>
                <w:szCs w:val="20"/>
                <w:lang w:val="es-ES"/>
              </w:rPr>
            </w:pPr>
            <w:r>
              <w:rPr>
                <w:rFonts w:ascii="Cambria" w:hAnsi="Cambria" w:cs="Arial"/>
                <w:sz w:val="20"/>
                <w:szCs w:val="20"/>
                <w:lang w:val="es-ES"/>
              </w:rPr>
              <w:t xml:space="preserve"> * F</w:t>
            </w:r>
            <w:r w:rsidR="0042254E" w:rsidRPr="00211B3A">
              <w:rPr>
                <w:rFonts w:ascii="Cambria" w:hAnsi="Cambria" w:cs="Arial"/>
                <w:sz w:val="20"/>
                <w:szCs w:val="20"/>
                <w:lang w:val="es-ES"/>
              </w:rPr>
              <w:t>avorecer  el desarrollo de competencias que les permita resolver situaciones o problemas movilizando diversos saberes conceptuales, procedimentales y actitudinales para promover la edificación de la competencia motriz en sus futuros alumnos, a través del diseño e implementación de experiencias de enseñanza-aprendizaje que resulten pertinentes y eficaces durante todo el periodo de educación básica; partiendo de 4 grandes premisas:</w:t>
            </w:r>
          </w:p>
          <w:p w:rsidR="0042254E" w:rsidRPr="00211B3A" w:rsidRDefault="00C56345" w:rsidP="006A4900">
            <w:pPr>
              <w:spacing w:after="0" w:line="240" w:lineRule="auto"/>
              <w:jc w:val="both"/>
              <w:rPr>
                <w:rFonts w:ascii="Cambria" w:hAnsi="Cambria" w:cs="Arial"/>
                <w:sz w:val="20"/>
                <w:szCs w:val="20"/>
                <w:lang w:val="es-ES"/>
              </w:rPr>
            </w:pPr>
            <w:r>
              <w:rPr>
                <w:rFonts w:ascii="Cambria" w:hAnsi="Cambria" w:cs="Arial"/>
                <w:sz w:val="20"/>
                <w:szCs w:val="20"/>
                <w:lang w:val="es-ES"/>
              </w:rPr>
              <w:t>1ª Q</w:t>
            </w:r>
            <w:r w:rsidR="0042254E" w:rsidRPr="00211B3A">
              <w:rPr>
                <w:rFonts w:ascii="Cambria" w:hAnsi="Cambria" w:cs="Arial"/>
                <w:sz w:val="20"/>
                <w:szCs w:val="20"/>
                <w:lang w:val="es-ES"/>
              </w:rPr>
              <w:t>ue el niño adquiera la noción de sí y con ello el conocimiento y la conciencia de sus acciones</w:t>
            </w:r>
          </w:p>
          <w:p w:rsidR="0042254E" w:rsidRPr="000E2345" w:rsidRDefault="00C56345" w:rsidP="006A4900">
            <w:pPr>
              <w:autoSpaceDE w:val="0"/>
              <w:autoSpaceDN w:val="0"/>
              <w:adjustRightInd w:val="0"/>
              <w:spacing w:after="0" w:line="240" w:lineRule="auto"/>
              <w:rPr>
                <w:rFonts w:ascii="Cambria" w:hAnsi="Cambria" w:cs="Arial"/>
                <w:sz w:val="20"/>
                <w:szCs w:val="20"/>
                <w:lang w:val="es-ES"/>
              </w:rPr>
            </w:pPr>
            <w:r>
              <w:rPr>
                <w:rFonts w:ascii="Cambria" w:hAnsi="Cambria" w:cs="Arial"/>
                <w:sz w:val="20"/>
                <w:szCs w:val="20"/>
                <w:lang w:val="es-ES"/>
              </w:rPr>
              <w:t>2ª L</w:t>
            </w:r>
            <w:r w:rsidR="0042254E" w:rsidRPr="00211B3A">
              <w:rPr>
                <w:rFonts w:ascii="Cambria" w:hAnsi="Cambria" w:cs="Arial"/>
                <w:sz w:val="20"/>
                <w:szCs w:val="20"/>
                <w:lang w:val="es-ES"/>
              </w:rPr>
              <w:t xml:space="preserve">a edificación de su competencia motriz, entendida como “el conjunto de conocimientos, procedimientos, actitudes y sentimientos que intervienen en las múltiples interacciones que realiza en su medio y con los demás, y que permiten que los escolares superen los diferentes problemas motrices planteados, tanto </w:t>
            </w:r>
            <w:r w:rsidR="0042254E" w:rsidRPr="00211B3A">
              <w:rPr>
                <w:rFonts w:ascii="Cambria" w:hAnsi="Cambria" w:cs="Arial"/>
                <w:sz w:val="20"/>
                <w:szCs w:val="20"/>
                <w:lang w:val="es-ES"/>
              </w:rPr>
              <w:lastRenderedPageBreak/>
              <w:t>en las sesiones de educación física como en la vida diaria” (2002, Licenciatura en Educación Física. Plan de estudios.)</w:t>
            </w:r>
          </w:p>
        </w:tc>
      </w:tr>
    </w:tbl>
    <w:p w:rsidR="0042254E" w:rsidRPr="00731E96" w:rsidRDefault="0042254E"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0064"/>
      </w:tblGrid>
      <w:tr w:rsidR="0042254E" w:rsidRPr="00211B3A" w:rsidTr="00353339">
        <w:tc>
          <w:tcPr>
            <w:tcW w:w="13858" w:type="dxa"/>
            <w:gridSpan w:val="2"/>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UNIDAD DE APRENDIZAJE/MÓDULO/BLOQUE</w:t>
            </w:r>
          </w:p>
        </w:tc>
      </w:tr>
      <w:tr w:rsidR="0042254E" w:rsidRPr="00211B3A" w:rsidTr="00353339">
        <w:tc>
          <w:tcPr>
            <w:tcW w:w="13858" w:type="dxa"/>
            <w:gridSpan w:val="2"/>
          </w:tcPr>
          <w:p w:rsidR="0042254E" w:rsidRPr="00211B3A" w:rsidRDefault="0042254E" w:rsidP="006A4900">
            <w:pPr>
              <w:spacing w:after="0" w:line="240" w:lineRule="auto"/>
              <w:jc w:val="center"/>
              <w:rPr>
                <w:rFonts w:ascii="Cambria" w:hAnsi="Cambria" w:cs="Arial"/>
                <w:b/>
                <w:sz w:val="20"/>
                <w:szCs w:val="20"/>
              </w:rPr>
            </w:pPr>
          </w:p>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bCs/>
                <w:sz w:val="20"/>
                <w:szCs w:val="20"/>
                <w:lang w:val="es-ES"/>
              </w:rPr>
              <w:t>Unidad de aprendizaje I. Conceptos básicos para comprender mejor la educación física</w:t>
            </w:r>
          </w:p>
          <w:p w:rsidR="0042254E" w:rsidRPr="00211B3A" w:rsidRDefault="0042254E" w:rsidP="006A4900">
            <w:pPr>
              <w:spacing w:after="0" w:line="240" w:lineRule="auto"/>
              <w:jc w:val="center"/>
              <w:rPr>
                <w:rFonts w:ascii="Cambria" w:hAnsi="Cambria" w:cs="Arial"/>
                <w:b/>
                <w:sz w:val="20"/>
                <w:szCs w:val="20"/>
              </w:rPr>
            </w:pPr>
          </w:p>
        </w:tc>
      </w:tr>
      <w:tr w:rsidR="0042254E" w:rsidRPr="00211B3A" w:rsidTr="00353339">
        <w:tc>
          <w:tcPr>
            <w:tcW w:w="3794" w:type="dxa"/>
          </w:tcPr>
          <w:p w:rsidR="0042254E" w:rsidRPr="00211B3A" w:rsidRDefault="0042254E" w:rsidP="006A4900">
            <w:pPr>
              <w:spacing w:after="0" w:line="240" w:lineRule="auto"/>
              <w:rPr>
                <w:rFonts w:ascii="Cambria" w:hAnsi="Cambria" w:cs="Arial"/>
                <w:b/>
                <w:sz w:val="20"/>
                <w:szCs w:val="20"/>
              </w:rPr>
            </w:pPr>
            <w:r w:rsidRPr="00211B3A">
              <w:rPr>
                <w:rFonts w:ascii="Cambria" w:hAnsi="Cambria" w:cs="Arial"/>
                <w:b/>
                <w:sz w:val="20"/>
                <w:szCs w:val="20"/>
              </w:rPr>
              <w:t>NOMBRE DE LA UNIDAD DE APRENDIZAJE/MÓDULO/BLOQUE</w:t>
            </w:r>
          </w:p>
        </w:tc>
        <w:tc>
          <w:tcPr>
            <w:tcW w:w="10064"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Cambria,Bold"/>
                <w:b/>
                <w:bCs/>
                <w:sz w:val="20"/>
                <w:szCs w:val="20"/>
                <w:lang w:val="es-ES"/>
              </w:rPr>
              <w:t>Conceptos básicos para comprender mejor la educación física</w:t>
            </w:r>
          </w:p>
        </w:tc>
      </w:tr>
      <w:tr w:rsidR="0042254E" w:rsidRPr="00211B3A" w:rsidTr="00353339">
        <w:tc>
          <w:tcPr>
            <w:tcW w:w="3794" w:type="dxa"/>
          </w:tcPr>
          <w:p w:rsidR="0042254E" w:rsidRPr="00211B3A" w:rsidRDefault="0042254E" w:rsidP="006A4900">
            <w:pPr>
              <w:spacing w:after="0" w:line="240" w:lineRule="auto"/>
              <w:rPr>
                <w:rFonts w:ascii="Cambria" w:hAnsi="Cambria" w:cs="Arial"/>
                <w:b/>
                <w:sz w:val="20"/>
                <w:szCs w:val="20"/>
              </w:rPr>
            </w:pPr>
            <w:r w:rsidRPr="00211B3A">
              <w:rPr>
                <w:rFonts w:ascii="Cambria" w:hAnsi="Cambria" w:cs="Arial"/>
                <w:b/>
                <w:sz w:val="20"/>
                <w:szCs w:val="20"/>
              </w:rPr>
              <w:t>(DESCRIPCIÓN BREVE)</w:t>
            </w:r>
          </w:p>
        </w:tc>
        <w:tc>
          <w:tcPr>
            <w:tcW w:w="10064" w:type="dxa"/>
          </w:tcPr>
          <w:p w:rsidR="0042254E" w:rsidRPr="00211B3A" w:rsidRDefault="0042254E" w:rsidP="006A4900">
            <w:pPr>
              <w:autoSpaceDE w:val="0"/>
              <w:autoSpaceDN w:val="0"/>
              <w:adjustRightInd w:val="0"/>
              <w:spacing w:after="0" w:line="240" w:lineRule="auto"/>
              <w:rPr>
                <w:rFonts w:ascii="Cambria" w:hAnsi="Cambria" w:cs="Arial"/>
                <w:b/>
                <w:sz w:val="20"/>
                <w:szCs w:val="20"/>
              </w:rPr>
            </w:pPr>
            <w:r w:rsidRPr="00211B3A">
              <w:rPr>
                <w:rFonts w:ascii="Cambria" w:hAnsi="Cambria" w:cs="Arial"/>
                <w:sz w:val="20"/>
                <w:szCs w:val="20"/>
              </w:rPr>
              <w:t>S</w:t>
            </w:r>
            <w:proofErr w:type="spellStart"/>
            <w:r w:rsidRPr="00211B3A">
              <w:rPr>
                <w:rFonts w:ascii="Cambria" w:hAnsi="Cambria" w:cs="Arial"/>
                <w:sz w:val="20"/>
                <w:szCs w:val="20"/>
                <w:lang w:val="es-ES"/>
              </w:rPr>
              <w:t>e</w:t>
            </w:r>
            <w:proofErr w:type="spellEnd"/>
            <w:r w:rsidRPr="00211B3A">
              <w:rPr>
                <w:rFonts w:ascii="Cambria" w:hAnsi="Cambria" w:cs="Arial"/>
                <w:sz w:val="20"/>
                <w:szCs w:val="20"/>
                <w:lang w:val="es-ES"/>
              </w:rPr>
              <w:t xml:space="preserve"> exponen las nociones básicas acerca de la educación física y se realiza un breve recorrido histórico que permite conocer la manera en la que se ha implementado en nuestro país desde el siglo pasado. También se abordan temáticas relacionadas con el deporte y sus diferencias con la educación física en el momento en que se utilizan en la educación básica; se revisan los aspectos generales de la psicomotricidad y la expresión corporal y la manera en la que se pueden implementar en el preescolar.</w:t>
            </w:r>
          </w:p>
        </w:tc>
      </w:tr>
      <w:tr w:rsidR="0042254E" w:rsidRPr="00211B3A" w:rsidTr="00353339">
        <w:tc>
          <w:tcPr>
            <w:tcW w:w="3794" w:type="dxa"/>
          </w:tcPr>
          <w:p w:rsidR="0042254E" w:rsidRPr="00211B3A" w:rsidRDefault="0042254E" w:rsidP="006A4900">
            <w:pPr>
              <w:spacing w:after="0" w:line="240" w:lineRule="auto"/>
              <w:rPr>
                <w:rFonts w:ascii="Cambria" w:hAnsi="Cambria" w:cs="Arial"/>
                <w:b/>
                <w:sz w:val="20"/>
                <w:szCs w:val="20"/>
              </w:rPr>
            </w:pPr>
            <w:r w:rsidRPr="00211B3A">
              <w:rPr>
                <w:rFonts w:ascii="Cambria" w:hAnsi="Cambria" w:cs="Arial"/>
                <w:b/>
                <w:sz w:val="20"/>
                <w:szCs w:val="20"/>
              </w:rPr>
              <w:t>PROPÓSITOS:</w:t>
            </w:r>
          </w:p>
        </w:tc>
        <w:tc>
          <w:tcPr>
            <w:tcW w:w="10064" w:type="dxa"/>
          </w:tcPr>
          <w:p w:rsidR="0042254E" w:rsidRPr="00211B3A" w:rsidRDefault="0042254E" w:rsidP="006A4900">
            <w:pPr>
              <w:spacing w:after="0" w:line="240" w:lineRule="auto"/>
              <w:jc w:val="center"/>
              <w:rPr>
                <w:rFonts w:ascii="Cambria" w:hAnsi="Cambria" w:cs="Arial"/>
                <w:b/>
                <w:sz w:val="20"/>
                <w:szCs w:val="20"/>
              </w:rPr>
            </w:pPr>
          </w:p>
        </w:tc>
      </w:tr>
    </w:tbl>
    <w:p w:rsidR="0042254E" w:rsidRPr="00731E96" w:rsidRDefault="0042254E"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42254E" w:rsidRPr="00211B3A" w:rsidTr="00353339">
        <w:tc>
          <w:tcPr>
            <w:tcW w:w="13858"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RASGOS Y COMPETENCIAS DEL PERFIL DE EGRESO A LOS QUE CONTRIBUYE LA UNIDAD PLAN 1999.</w:t>
            </w:r>
          </w:p>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COMPETENCIAS DE LA UNIDAD DE APRENDIZAJE (PLAN 2012).</w:t>
            </w:r>
          </w:p>
        </w:tc>
      </w:tr>
      <w:tr w:rsidR="0042254E" w:rsidRPr="00211B3A" w:rsidTr="00353339">
        <w:tc>
          <w:tcPr>
            <w:tcW w:w="13858" w:type="dxa"/>
          </w:tcPr>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*Identifica las nociones generales acerca del concepto de educación física, ubica su origen histórico en nuestro país y su desarrollo en la escuela.</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*Analiza las diferencias entre deporte y educación física, ubica cada ámbito de intervención a lo largo de la educación básica y determina sus posibilidades prácticas en condiciones reales en el preescolar.</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 xml:space="preserve">*Reconoce el término psicomotricidad y relaciona sus elementos con aquellos que conforman a la educación física en el preescolar, haciendo énfasis en la corporeidad y motricidad del niño </w:t>
            </w:r>
          </w:p>
          <w:p w:rsidR="0042254E" w:rsidRPr="00211B3A" w:rsidRDefault="0042254E" w:rsidP="00301E8A">
            <w:pPr>
              <w:autoSpaceDE w:val="0"/>
              <w:autoSpaceDN w:val="0"/>
              <w:adjustRightInd w:val="0"/>
              <w:spacing w:after="0" w:line="240" w:lineRule="auto"/>
              <w:rPr>
                <w:rFonts w:ascii="Cambria" w:hAnsi="Cambria" w:cs="Arial"/>
                <w:b/>
                <w:sz w:val="20"/>
                <w:szCs w:val="20"/>
              </w:rPr>
            </w:pPr>
            <w:r w:rsidRPr="00211B3A">
              <w:rPr>
                <w:rFonts w:ascii="Cambria" w:hAnsi="Cambria" w:cs="Arial"/>
                <w:sz w:val="20"/>
                <w:szCs w:val="20"/>
                <w:lang w:val="es-ES"/>
              </w:rPr>
              <w:t>*Diseña actividades propias de la expresión corporal para los alumnos del jardín de niños y las aplica en espacios creativos y divertidos dentro de la sesión de educación física</w:t>
            </w:r>
            <w:r w:rsidR="00301E8A">
              <w:rPr>
                <w:rFonts w:ascii="Cambria" w:hAnsi="Cambria" w:cs="Arial"/>
                <w:b/>
                <w:sz w:val="20"/>
                <w:szCs w:val="20"/>
              </w:rPr>
              <w:t>.</w:t>
            </w:r>
          </w:p>
        </w:tc>
      </w:tr>
    </w:tbl>
    <w:p w:rsidR="0042254E" w:rsidRPr="00731E96" w:rsidRDefault="0042254E"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42254E" w:rsidRPr="00211B3A" w:rsidTr="00353339">
        <w:tc>
          <w:tcPr>
            <w:tcW w:w="13858" w:type="dxa"/>
          </w:tcPr>
          <w:p w:rsidR="0042254E" w:rsidRPr="00211B3A" w:rsidRDefault="0042254E" w:rsidP="0028409F">
            <w:pPr>
              <w:autoSpaceDE w:val="0"/>
              <w:autoSpaceDN w:val="0"/>
              <w:adjustRightInd w:val="0"/>
              <w:spacing w:after="0" w:line="240" w:lineRule="auto"/>
              <w:rPr>
                <w:rFonts w:ascii="Cambria" w:hAnsi="Cambria" w:cs="Arial"/>
                <w:b/>
                <w:sz w:val="20"/>
                <w:szCs w:val="20"/>
              </w:rPr>
            </w:pPr>
            <w:r w:rsidRPr="00211B3A">
              <w:rPr>
                <w:rFonts w:ascii="Cambria" w:hAnsi="Cambria" w:cs="Arial"/>
                <w:b/>
                <w:sz w:val="20"/>
                <w:szCs w:val="20"/>
              </w:rPr>
              <w:t>RECURSOS A MOVILIZAR</w:t>
            </w:r>
            <w:r w:rsidR="000E2345">
              <w:rPr>
                <w:rFonts w:ascii="Cambria" w:hAnsi="Cambria" w:cs="Arial"/>
                <w:b/>
                <w:sz w:val="20"/>
                <w:szCs w:val="20"/>
              </w:rPr>
              <w:t>:</w:t>
            </w:r>
            <w:r w:rsidR="00F6317F">
              <w:rPr>
                <w:rFonts w:ascii="Cambria" w:hAnsi="Cambria" w:cs="Arial"/>
                <w:b/>
                <w:sz w:val="20"/>
                <w:szCs w:val="20"/>
              </w:rPr>
              <w:t xml:space="preserve"> </w:t>
            </w:r>
            <w:r w:rsidR="00F6317F" w:rsidRPr="00F6317F">
              <w:rPr>
                <w:rFonts w:ascii="Cambria" w:eastAsiaTheme="minorHAnsi" w:hAnsi="Cambria" w:cs="Cambria"/>
                <w:sz w:val="20"/>
                <w:szCs w:val="24"/>
              </w:rPr>
              <w:t xml:space="preserve">nociones básicas acerca de la </w:t>
            </w:r>
            <w:r w:rsidR="0028409F">
              <w:rPr>
                <w:rFonts w:ascii="Cambria" w:eastAsiaTheme="minorHAnsi" w:hAnsi="Cambria" w:cs="Cambria"/>
                <w:sz w:val="20"/>
                <w:szCs w:val="24"/>
              </w:rPr>
              <w:t xml:space="preserve">educación física, </w:t>
            </w:r>
            <w:r w:rsidR="00F6317F" w:rsidRPr="00F6317F">
              <w:rPr>
                <w:rFonts w:ascii="Cambria" w:eastAsiaTheme="minorHAnsi" w:hAnsi="Cambria" w:cs="Cambria"/>
                <w:sz w:val="20"/>
                <w:szCs w:val="24"/>
              </w:rPr>
              <w:t>recor</w:t>
            </w:r>
            <w:r w:rsidR="0028409F">
              <w:rPr>
                <w:rFonts w:ascii="Cambria" w:eastAsiaTheme="minorHAnsi" w:hAnsi="Cambria" w:cs="Cambria"/>
                <w:sz w:val="20"/>
                <w:szCs w:val="24"/>
              </w:rPr>
              <w:t>dat</w:t>
            </w:r>
            <w:r w:rsidR="00F6317F" w:rsidRPr="00F6317F">
              <w:rPr>
                <w:rFonts w:ascii="Cambria" w:eastAsiaTheme="minorHAnsi" w:hAnsi="Cambria" w:cs="Cambria"/>
                <w:sz w:val="20"/>
                <w:szCs w:val="24"/>
              </w:rPr>
              <w:t>o</w:t>
            </w:r>
            <w:r w:rsidR="0028409F">
              <w:rPr>
                <w:rFonts w:ascii="Cambria" w:eastAsiaTheme="minorHAnsi" w:hAnsi="Cambria" w:cs="Cambria"/>
                <w:sz w:val="20"/>
                <w:szCs w:val="24"/>
              </w:rPr>
              <w:t>rio</w:t>
            </w:r>
            <w:r w:rsidR="00F6317F" w:rsidRPr="00F6317F">
              <w:rPr>
                <w:rFonts w:ascii="Cambria" w:eastAsiaTheme="minorHAnsi" w:hAnsi="Cambria" w:cs="Cambria"/>
                <w:sz w:val="20"/>
                <w:szCs w:val="24"/>
              </w:rPr>
              <w:t xml:space="preserve"> histórico que permite conocer la manera en la que se ha implementado en</w:t>
            </w:r>
            <w:r w:rsidR="006217B0">
              <w:rPr>
                <w:rFonts w:ascii="Cambria" w:eastAsiaTheme="minorHAnsi" w:hAnsi="Cambria" w:cs="Cambria"/>
                <w:sz w:val="20"/>
                <w:szCs w:val="24"/>
              </w:rPr>
              <w:t xml:space="preserve"> la educación básica;</w:t>
            </w:r>
            <w:r w:rsidR="006217B0" w:rsidRPr="006217B0">
              <w:rPr>
                <w:rFonts w:ascii="Cambria" w:eastAsiaTheme="minorHAnsi" w:hAnsi="Cambria" w:cs="Cambria"/>
                <w:sz w:val="16"/>
                <w:szCs w:val="24"/>
              </w:rPr>
              <w:t xml:space="preserve"> </w:t>
            </w:r>
            <w:r w:rsidR="006217B0" w:rsidRPr="006217B0">
              <w:rPr>
                <w:rFonts w:ascii="Cambria" w:eastAsiaTheme="minorHAnsi" w:hAnsi="Cambria" w:cs="Cambria"/>
                <w:sz w:val="20"/>
                <w:szCs w:val="24"/>
              </w:rPr>
              <w:t>aspectos generales de la</w:t>
            </w:r>
            <w:r w:rsidR="006217B0">
              <w:rPr>
                <w:rFonts w:ascii="Cambria" w:eastAsiaTheme="minorHAnsi" w:hAnsi="Cambria" w:cs="Cambria"/>
                <w:sz w:val="20"/>
                <w:szCs w:val="24"/>
              </w:rPr>
              <w:t xml:space="preserve"> </w:t>
            </w:r>
            <w:r w:rsidR="006217B0" w:rsidRPr="006217B0">
              <w:rPr>
                <w:rFonts w:ascii="Cambria" w:eastAsiaTheme="minorHAnsi" w:hAnsi="Cambria" w:cs="Cambria"/>
                <w:sz w:val="20"/>
                <w:szCs w:val="24"/>
              </w:rPr>
              <w:t>psicomotricidad y la expresión corporal y la manera en la que se pueden implementar en el preescolar.</w:t>
            </w:r>
          </w:p>
        </w:tc>
      </w:tr>
      <w:tr w:rsidR="0042254E" w:rsidRPr="00211B3A" w:rsidTr="00353339">
        <w:tc>
          <w:tcPr>
            <w:tcW w:w="13858" w:type="dxa"/>
          </w:tcPr>
          <w:p w:rsidR="00DD7482" w:rsidRPr="00DD7482" w:rsidRDefault="0042254E" w:rsidP="00DD7482">
            <w:pPr>
              <w:autoSpaceDE w:val="0"/>
              <w:autoSpaceDN w:val="0"/>
              <w:adjustRightInd w:val="0"/>
              <w:spacing w:after="0" w:line="240" w:lineRule="auto"/>
              <w:rPr>
                <w:rFonts w:ascii="Cambria" w:eastAsiaTheme="minorHAnsi" w:hAnsi="Cambria" w:cs="Cambria"/>
                <w:sz w:val="20"/>
                <w:szCs w:val="24"/>
              </w:rPr>
            </w:pPr>
            <w:r w:rsidRPr="00211B3A">
              <w:rPr>
                <w:rFonts w:ascii="Cambria" w:hAnsi="Cambria" w:cs="Arial"/>
                <w:b/>
                <w:sz w:val="20"/>
                <w:szCs w:val="20"/>
              </w:rPr>
              <w:t>SABERES:</w:t>
            </w:r>
            <w:r w:rsidR="000E2345">
              <w:rPr>
                <w:rFonts w:ascii="Cambria" w:hAnsi="Cambria" w:cs="Arial"/>
                <w:b/>
                <w:sz w:val="20"/>
                <w:szCs w:val="20"/>
              </w:rPr>
              <w:t xml:space="preserve"> </w:t>
            </w:r>
            <w:r w:rsidR="00DD7482">
              <w:rPr>
                <w:rFonts w:ascii="Cambria" w:hAnsi="Cambria" w:cs="Arial"/>
                <w:b/>
                <w:sz w:val="20"/>
                <w:szCs w:val="20"/>
              </w:rPr>
              <w:t xml:space="preserve">* </w:t>
            </w:r>
            <w:r w:rsidR="00DD7482" w:rsidRPr="00DD7482">
              <w:rPr>
                <w:rFonts w:ascii="Cambria" w:eastAsiaTheme="minorHAnsi" w:hAnsi="Cambria" w:cs="Cambria"/>
                <w:sz w:val="20"/>
                <w:szCs w:val="24"/>
              </w:rPr>
              <w:t>Identifica aspectos generales que conforman la educación física y su beneficio en la educación básica.</w:t>
            </w:r>
          </w:p>
          <w:p w:rsidR="00DD7482" w:rsidRPr="00DD7482" w:rsidRDefault="00DD7482" w:rsidP="00DD7482">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ymbol"/>
                <w:sz w:val="20"/>
                <w:szCs w:val="24"/>
              </w:rPr>
              <w:t>*</w:t>
            </w:r>
            <w:r w:rsidRPr="00DD7482">
              <w:rPr>
                <w:rFonts w:ascii="Cambria" w:eastAsiaTheme="minorHAnsi" w:hAnsi="Cambria" w:cs="Symbol"/>
                <w:sz w:val="20"/>
                <w:szCs w:val="24"/>
              </w:rPr>
              <w:t xml:space="preserve"> </w:t>
            </w:r>
            <w:r w:rsidRPr="00DD7482">
              <w:rPr>
                <w:rFonts w:ascii="Cambria" w:eastAsiaTheme="minorHAnsi" w:hAnsi="Cambria" w:cs="Cambria"/>
                <w:sz w:val="20"/>
                <w:szCs w:val="24"/>
              </w:rPr>
              <w:t>Diseña actividades pertinentes para la mejora de todas las potencialidades del niño e</w:t>
            </w:r>
            <w:r>
              <w:rPr>
                <w:rFonts w:ascii="Cambria" w:eastAsiaTheme="minorHAnsi" w:hAnsi="Cambria" w:cs="Cambria"/>
                <w:sz w:val="20"/>
                <w:szCs w:val="24"/>
              </w:rPr>
              <w:t xml:space="preserve">n edad preescolar, </w:t>
            </w:r>
            <w:r w:rsidRPr="00DD7482">
              <w:rPr>
                <w:rFonts w:ascii="Cambria" w:eastAsiaTheme="minorHAnsi" w:hAnsi="Cambria" w:cs="Cambria"/>
                <w:sz w:val="20"/>
                <w:szCs w:val="24"/>
              </w:rPr>
              <w:t>prioriza la estimulación y el conocimiento de su corporeidad.</w:t>
            </w:r>
          </w:p>
          <w:p w:rsidR="00DD7482" w:rsidRPr="00DD7482" w:rsidRDefault="00DD7482" w:rsidP="00DD7482">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ymbol"/>
                <w:sz w:val="20"/>
                <w:szCs w:val="24"/>
              </w:rPr>
              <w:t>*</w:t>
            </w:r>
            <w:r w:rsidRPr="00DD7482">
              <w:rPr>
                <w:rFonts w:ascii="Cambria" w:eastAsiaTheme="minorHAnsi" w:hAnsi="Cambria" w:cs="Symbol"/>
                <w:sz w:val="20"/>
                <w:szCs w:val="24"/>
              </w:rPr>
              <w:t xml:space="preserve"> </w:t>
            </w:r>
            <w:r w:rsidRPr="00DD7482">
              <w:rPr>
                <w:rFonts w:ascii="Cambria" w:eastAsiaTheme="minorHAnsi" w:hAnsi="Cambria" w:cs="Cambria"/>
                <w:sz w:val="20"/>
                <w:szCs w:val="24"/>
              </w:rPr>
              <w:t xml:space="preserve">Analiza los referentes teórico-conceptuales relacionados con el desarrollo de las </w:t>
            </w:r>
            <w:r>
              <w:rPr>
                <w:rFonts w:ascii="Cambria" w:eastAsiaTheme="minorHAnsi" w:hAnsi="Cambria" w:cs="Cambria"/>
                <w:sz w:val="20"/>
                <w:szCs w:val="24"/>
              </w:rPr>
              <w:t xml:space="preserve">capacidades perceptivo-motrices </w:t>
            </w:r>
            <w:r w:rsidRPr="00DD7482">
              <w:rPr>
                <w:rFonts w:ascii="Cambria" w:eastAsiaTheme="minorHAnsi" w:hAnsi="Cambria" w:cs="Cambria"/>
                <w:sz w:val="20"/>
                <w:szCs w:val="24"/>
              </w:rPr>
              <w:t>para considerarlos en el diseño de estrategias didácticas.</w:t>
            </w:r>
          </w:p>
          <w:p w:rsidR="00DD7482" w:rsidRPr="00DD7482" w:rsidRDefault="00DD7482" w:rsidP="00DD7482">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ymbol"/>
                <w:sz w:val="20"/>
                <w:szCs w:val="24"/>
              </w:rPr>
              <w:t>*</w:t>
            </w:r>
            <w:r w:rsidRPr="00DD7482">
              <w:rPr>
                <w:rFonts w:ascii="Cambria" w:eastAsiaTheme="minorHAnsi" w:hAnsi="Cambria" w:cs="Symbol"/>
                <w:sz w:val="20"/>
                <w:szCs w:val="24"/>
              </w:rPr>
              <w:t xml:space="preserve"> </w:t>
            </w:r>
            <w:r w:rsidRPr="00DD7482">
              <w:rPr>
                <w:rFonts w:ascii="Cambria" w:eastAsiaTheme="minorHAnsi" w:hAnsi="Cambria" w:cs="Cambria"/>
                <w:sz w:val="20"/>
                <w:szCs w:val="24"/>
              </w:rPr>
              <w:t>Distingue los contenidos de la educación física, desde la motricidad y explora alternativas lúdicas.</w:t>
            </w:r>
          </w:p>
          <w:p w:rsidR="00DD7482" w:rsidRDefault="00DD7482" w:rsidP="00DD7482">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ymbol"/>
                <w:sz w:val="20"/>
                <w:szCs w:val="24"/>
              </w:rPr>
              <w:t>*</w:t>
            </w:r>
            <w:r w:rsidRPr="00DD7482">
              <w:rPr>
                <w:rFonts w:ascii="Cambria" w:eastAsiaTheme="minorHAnsi" w:hAnsi="Cambria" w:cs="Symbol"/>
                <w:sz w:val="20"/>
                <w:szCs w:val="24"/>
              </w:rPr>
              <w:t xml:space="preserve"> </w:t>
            </w:r>
            <w:r w:rsidRPr="00DD7482">
              <w:rPr>
                <w:rFonts w:ascii="Cambria" w:eastAsiaTheme="minorHAnsi" w:hAnsi="Cambria" w:cs="Cambria"/>
                <w:sz w:val="20"/>
                <w:szCs w:val="24"/>
              </w:rPr>
              <w:t xml:space="preserve">Diseña estrategias didácticas creativas para desarrollar la competencia motriz </w:t>
            </w:r>
          </w:p>
          <w:p w:rsidR="0042254E" w:rsidRPr="00211B3A" w:rsidRDefault="00DD7482" w:rsidP="00DD7482">
            <w:pPr>
              <w:autoSpaceDE w:val="0"/>
              <w:autoSpaceDN w:val="0"/>
              <w:adjustRightInd w:val="0"/>
              <w:spacing w:after="0" w:line="240" w:lineRule="auto"/>
              <w:rPr>
                <w:rFonts w:ascii="Cambria" w:hAnsi="Cambria" w:cs="Arial"/>
                <w:b/>
                <w:sz w:val="20"/>
                <w:szCs w:val="20"/>
              </w:rPr>
            </w:pPr>
            <w:r>
              <w:rPr>
                <w:rFonts w:ascii="Cambria" w:eastAsiaTheme="minorHAnsi" w:hAnsi="Cambria" w:cs="Cambria"/>
                <w:sz w:val="20"/>
                <w:szCs w:val="24"/>
              </w:rPr>
              <w:t>*</w:t>
            </w:r>
            <w:r w:rsidRPr="00DD7482">
              <w:rPr>
                <w:rFonts w:ascii="Cambria" w:eastAsiaTheme="minorHAnsi" w:hAnsi="Cambria" w:cs="Cambria"/>
                <w:sz w:val="20"/>
                <w:szCs w:val="24"/>
              </w:rPr>
              <w:t xml:space="preserve"> </w:t>
            </w:r>
            <w:r>
              <w:rPr>
                <w:rFonts w:ascii="Cambria" w:eastAsiaTheme="minorHAnsi" w:hAnsi="Cambria" w:cs="Cambria"/>
                <w:sz w:val="20"/>
                <w:szCs w:val="24"/>
              </w:rPr>
              <w:t>C</w:t>
            </w:r>
            <w:r w:rsidRPr="00DD7482">
              <w:rPr>
                <w:rFonts w:ascii="Cambria" w:eastAsiaTheme="minorHAnsi" w:hAnsi="Cambria" w:cs="Cambria"/>
                <w:sz w:val="20"/>
                <w:szCs w:val="24"/>
              </w:rPr>
              <w:t>onstrucción de las</w:t>
            </w:r>
            <w:r>
              <w:rPr>
                <w:rFonts w:ascii="Cambria" w:eastAsiaTheme="minorHAnsi" w:hAnsi="Cambria" w:cs="Cambria"/>
                <w:sz w:val="20"/>
                <w:szCs w:val="24"/>
              </w:rPr>
              <w:t xml:space="preserve"> </w:t>
            </w:r>
            <w:r w:rsidRPr="00DD7482">
              <w:rPr>
                <w:rFonts w:ascii="Cambria" w:eastAsiaTheme="minorHAnsi" w:hAnsi="Cambria" w:cs="Cambria"/>
                <w:sz w:val="20"/>
                <w:szCs w:val="24"/>
              </w:rPr>
              <w:t>habilidades y destrezas motrices.</w:t>
            </w:r>
          </w:p>
        </w:tc>
      </w:tr>
      <w:tr w:rsidR="0042254E" w:rsidRPr="00211B3A" w:rsidTr="00353339">
        <w:tc>
          <w:tcPr>
            <w:tcW w:w="13858" w:type="dxa"/>
          </w:tcPr>
          <w:p w:rsidR="0042254E" w:rsidRPr="00211B3A" w:rsidRDefault="0042254E" w:rsidP="006A4900">
            <w:pPr>
              <w:spacing w:after="0" w:line="240" w:lineRule="auto"/>
              <w:rPr>
                <w:rFonts w:ascii="Cambria" w:hAnsi="Cambria" w:cs="Arial"/>
                <w:b/>
                <w:sz w:val="20"/>
                <w:szCs w:val="20"/>
              </w:rPr>
            </w:pPr>
            <w:r w:rsidRPr="00211B3A">
              <w:rPr>
                <w:rFonts w:ascii="Cambria" w:hAnsi="Cambria" w:cs="Arial"/>
                <w:b/>
                <w:sz w:val="20"/>
                <w:szCs w:val="20"/>
              </w:rPr>
              <w:t>HABILIDADES:</w:t>
            </w:r>
            <w:r w:rsidR="005C64A9">
              <w:rPr>
                <w:rFonts w:ascii="Cambria" w:hAnsi="Cambria" w:cs="Arial"/>
                <w:b/>
                <w:sz w:val="20"/>
                <w:szCs w:val="20"/>
              </w:rPr>
              <w:t xml:space="preserve"> </w:t>
            </w:r>
            <w:r w:rsidR="005C64A9" w:rsidRPr="000E2345">
              <w:rPr>
                <w:rFonts w:ascii="Cambria" w:eastAsiaTheme="minorHAnsi" w:hAnsi="Cambria" w:cs="Cambria"/>
                <w:sz w:val="20"/>
                <w:szCs w:val="24"/>
              </w:rPr>
              <w:t>practicar diversas estrategias</w:t>
            </w:r>
            <w:r w:rsidR="005C64A9">
              <w:rPr>
                <w:rFonts w:ascii="Cambria" w:eastAsiaTheme="minorHAnsi" w:hAnsi="Cambria" w:cs="Cambria"/>
                <w:sz w:val="20"/>
                <w:szCs w:val="24"/>
              </w:rPr>
              <w:t xml:space="preserve"> </w:t>
            </w:r>
            <w:r w:rsidR="005C64A9" w:rsidRPr="000E2345">
              <w:rPr>
                <w:rFonts w:ascii="Cambria" w:eastAsiaTheme="minorHAnsi" w:hAnsi="Cambria" w:cs="Cambria"/>
                <w:sz w:val="20"/>
                <w:szCs w:val="24"/>
              </w:rPr>
              <w:t>didácticas, explorando diferentes alternativas de movimiento</w:t>
            </w:r>
            <w:r w:rsidR="005C64A9">
              <w:rPr>
                <w:rFonts w:ascii="Cambria" w:eastAsiaTheme="minorHAnsi" w:hAnsi="Cambria" w:cs="Cambria"/>
                <w:sz w:val="20"/>
                <w:szCs w:val="24"/>
              </w:rPr>
              <w:t>;</w:t>
            </w:r>
          </w:p>
        </w:tc>
      </w:tr>
      <w:tr w:rsidR="0042254E" w:rsidRPr="00211B3A" w:rsidTr="00353339">
        <w:tc>
          <w:tcPr>
            <w:tcW w:w="13858" w:type="dxa"/>
          </w:tcPr>
          <w:p w:rsidR="0042254E" w:rsidRPr="00211B3A" w:rsidRDefault="0042254E" w:rsidP="006A4900">
            <w:pPr>
              <w:spacing w:after="0" w:line="240" w:lineRule="auto"/>
              <w:rPr>
                <w:rFonts w:ascii="Cambria" w:hAnsi="Cambria" w:cs="Arial"/>
                <w:b/>
                <w:sz w:val="20"/>
                <w:szCs w:val="20"/>
              </w:rPr>
            </w:pPr>
            <w:r w:rsidRPr="00211B3A">
              <w:rPr>
                <w:rFonts w:ascii="Cambria" w:hAnsi="Cambria" w:cs="Arial"/>
                <w:b/>
                <w:sz w:val="20"/>
                <w:szCs w:val="20"/>
              </w:rPr>
              <w:t>ACTITUDES:</w:t>
            </w:r>
            <w:r w:rsidR="00BD2B2D">
              <w:rPr>
                <w:rFonts w:ascii="Cambria" w:hAnsi="Cambria" w:cs="Arial"/>
                <w:b/>
                <w:sz w:val="20"/>
                <w:szCs w:val="20"/>
              </w:rPr>
              <w:t xml:space="preserve"> </w:t>
            </w:r>
            <w:r w:rsidR="00BD2B2D">
              <w:rPr>
                <w:rFonts w:ascii="Cambria" w:hAnsi="Cambria" w:cs="Arial"/>
                <w:sz w:val="20"/>
                <w:szCs w:val="20"/>
              </w:rPr>
              <w:t>analíticas</w:t>
            </w:r>
            <w:r w:rsidR="00BD2B2D">
              <w:rPr>
                <w:rFonts w:ascii="Cambria" w:eastAsiaTheme="minorHAnsi" w:hAnsi="Cambria" w:cs="Cambria"/>
                <w:sz w:val="20"/>
                <w:szCs w:val="24"/>
              </w:rPr>
              <w:t>, diseñadoras,</w:t>
            </w:r>
            <w:r w:rsidR="00BD2B2D" w:rsidRPr="00BD2B2D">
              <w:rPr>
                <w:rFonts w:ascii="Cambria" w:eastAsiaTheme="minorHAnsi" w:hAnsi="Cambria" w:cs="Cambria"/>
                <w:sz w:val="20"/>
                <w:szCs w:val="24"/>
              </w:rPr>
              <w:t xml:space="preserve"> expositivas,</w:t>
            </w:r>
            <w:r w:rsidR="00BD2B2D">
              <w:rPr>
                <w:rFonts w:ascii="Cambria" w:eastAsiaTheme="minorHAnsi" w:hAnsi="Cambria" w:cs="Cambria"/>
                <w:sz w:val="20"/>
                <w:szCs w:val="24"/>
              </w:rPr>
              <w:t xml:space="preserve"> y propositivas</w:t>
            </w:r>
            <w:r w:rsidR="005F5567">
              <w:rPr>
                <w:rFonts w:ascii="Cambria" w:eastAsiaTheme="minorHAnsi" w:hAnsi="Cambria" w:cs="Cambria"/>
                <w:sz w:val="20"/>
                <w:szCs w:val="24"/>
              </w:rPr>
              <w:t>, participativas y de respeto</w:t>
            </w:r>
            <w:r w:rsidR="00BD2B2D">
              <w:rPr>
                <w:rFonts w:ascii="Cambria" w:eastAsiaTheme="minorHAnsi" w:hAnsi="Cambria" w:cs="Cambria"/>
                <w:sz w:val="20"/>
                <w:szCs w:val="24"/>
              </w:rPr>
              <w:t>.</w:t>
            </w:r>
          </w:p>
        </w:tc>
      </w:tr>
      <w:tr w:rsidR="0042254E" w:rsidRPr="00211B3A" w:rsidTr="00353339">
        <w:tc>
          <w:tcPr>
            <w:tcW w:w="13858" w:type="dxa"/>
          </w:tcPr>
          <w:p w:rsidR="006A4900" w:rsidRDefault="0042254E" w:rsidP="006A4900">
            <w:pPr>
              <w:autoSpaceDE w:val="0"/>
              <w:autoSpaceDN w:val="0"/>
              <w:adjustRightInd w:val="0"/>
              <w:spacing w:after="0" w:line="240" w:lineRule="auto"/>
              <w:rPr>
                <w:rFonts w:ascii="Cambria" w:eastAsiaTheme="minorHAnsi" w:hAnsi="Cambria" w:cs="Cambria"/>
                <w:sz w:val="20"/>
                <w:szCs w:val="24"/>
              </w:rPr>
            </w:pPr>
            <w:r w:rsidRPr="00211B3A">
              <w:rPr>
                <w:rFonts w:ascii="Cambria" w:hAnsi="Cambria" w:cs="Arial"/>
                <w:b/>
                <w:sz w:val="20"/>
                <w:szCs w:val="20"/>
              </w:rPr>
              <w:t>INDICADORES DE APRENDIZAJE:</w:t>
            </w:r>
            <w:r w:rsidR="00DD7482">
              <w:rPr>
                <w:rFonts w:ascii="Cambria" w:hAnsi="Cambria" w:cs="Arial"/>
                <w:b/>
                <w:sz w:val="20"/>
                <w:szCs w:val="20"/>
              </w:rPr>
              <w:t xml:space="preserve"> </w:t>
            </w:r>
            <w:r w:rsidR="00DD7482" w:rsidRPr="00DD7482">
              <w:rPr>
                <w:rFonts w:ascii="Cambria" w:eastAsiaTheme="minorHAnsi" w:hAnsi="Cambria" w:cs="Cambria"/>
                <w:sz w:val="20"/>
                <w:szCs w:val="24"/>
              </w:rPr>
              <w:t>el adecuado manejo de los elementos, estrategias, teorías y formas de actuar en la</w:t>
            </w:r>
            <w:r w:rsidR="00DD7482">
              <w:rPr>
                <w:rFonts w:ascii="Cambria" w:eastAsiaTheme="minorHAnsi" w:hAnsi="Cambria" w:cs="Cambria"/>
                <w:sz w:val="20"/>
                <w:szCs w:val="24"/>
              </w:rPr>
              <w:t xml:space="preserve"> </w:t>
            </w:r>
            <w:r w:rsidR="00DD7482" w:rsidRPr="00DD7482">
              <w:rPr>
                <w:rFonts w:ascii="Cambria" w:eastAsiaTheme="minorHAnsi" w:hAnsi="Cambria" w:cs="Cambria"/>
                <w:sz w:val="20"/>
                <w:szCs w:val="24"/>
              </w:rPr>
              <w:t>práctica de la educación física</w:t>
            </w:r>
          </w:p>
          <w:p w:rsidR="00DD7482" w:rsidRDefault="006A4900" w:rsidP="006A4900">
            <w:pPr>
              <w:autoSpaceDE w:val="0"/>
              <w:autoSpaceDN w:val="0"/>
              <w:adjustRightInd w:val="0"/>
              <w:spacing w:after="0" w:line="240" w:lineRule="auto"/>
              <w:rPr>
                <w:rFonts w:ascii="Cambria" w:eastAsiaTheme="minorHAnsi" w:hAnsi="Cambria" w:cs="Cambria"/>
                <w:sz w:val="16"/>
                <w:szCs w:val="24"/>
              </w:rPr>
            </w:pPr>
            <w:r>
              <w:rPr>
                <w:rFonts w:ascii="Cambria" w:eastAsiaTheme="minorHAnsi" w:hAnsi="Cambria" w:cs="Cambria"/>
                <w:sz w:val="20"/>
                <w:szCs w:val="24"/>
              </w:rPr>
              <w:t xml:space="preserve">* </w:t>
            </w:r>
            <w:r w:rsidRPr="006A4900">
              <w:rPr>
                <w:rFonts w:ascii="Cambria" w:eastAsiaTheme="minorHAnsi" w:hAnsi="Cambria" w:cs="Cambria"/>
                <w:sz w:val="20"/>
                <w:szCs w:val="24"/>
              </w:rPr>
              <w:t>demuestra el dominio de un mínimo de elementos</w:t>
            </w:r>
            <w:r>
              <w:rPr>
                <w:rFonts w:ascii="Cambria" w:eastAsiaTheme="minorHAnsi" w:hAnsi="Cambria" w:cs="Cambria"/>
                <w:sz w:val="20"/>
                <w:szCs w:val="24"/>
              </w:rPr>
              <w:t xml:space="preserve"> </w:t>
            </w:r>
            <w:r w:rsidRPr="006A4900">
              <w:rPr>
                <w:rFonts w:ascii="Cambria" w:eastAsiaTheme="minorHAnsi" w:hAnsi="Cambria" w:cs="Cambria"/>
                <w:sz w:val="20"/>
                <w:szCs w:val="24"/>
              </w:rPr>
              <w:t>teóricos básicos en relación a la educación física, para ello se sugiere realizar exámenes escritos de cada temática abordada.</w:t>
            </w:r>
            <w:r w:rsidRPr="006A4900">
              <w:rPr>
                <w:rFonts w:ascii="Cambria" w:eastAsiaTheme="minorHAnsi" w:hAnsi="Cambria" w:cs="Cambria"/>
                <w:sz w:val="16"/>
                <w:szCs w:val="24"/>
              </w:rPr>
              <w:t xml:space="preserve"> </w:t>
            </w:r>
          </w:p>
          <w:p w:rsidR="006A4900"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Cambria"/>
                <w:sz w:val="16"/>
                <w:szCs w:val="24"/>
              </w:rPr>
              <w:lastRenderedPageBreak/>
              <w:t>*</w:t>
            </w:r>
            <w:r>
              <w:rPr>
                <w:rFonts w:ascii="Cambria" w:eastAsiaTheme="minorHAnsi" w:hAnsi="Cambria" w:cs="Cambria"/>
                <w:sz w:val="24"/>
                <w:szCs w:val="24"/>
              </w:rPr>
              <w:t xml:space="preserve"> </w:t>
            </w:r>
            <w:r w:rsidRPr="006A4900">
              <w:rPr>
                <w:rFonts w:ascii="Cambria" w:eastAsiaTheme="minorHAnsi" w:hAnsi="Cambria" w:cs="Cambria"/>
                <w:sz w:val="20"/>
                <w:szCs w:val="24"/>
              </w:rPr>
              <w:t>realiza lecturas, diseña mapas, videos, muestras fotográficas o trabajos elaborados para</w:t>
            </w:r>
            <w:r>
              <w:rPr>
                <w:rFonts w:ascii="Cambria" w:eastAsiaTheme="minorHAnsi" w:hAnsi="Cambria" w:cs="Cambria"/>
                <w:sz w:val="20"/>
                <w:szCs w:val="24"/>
              </w:rPr>
              <w:t xml:space="preserve"> </w:t>
            </w:r>
            <w:r w:rsidRPr="006A4900">
              <w:rPr>
                <w:rFonts w:ascii="Cambria" w:eastAsiaTheme="minorHAnsi" w:hAnsi="Cambria" w:cs="Cambria"/>
                <w:sz w:val="20"/>
                <w:szCs w:val="24"/>
              </w:rPr>
              <w:t>mostrar evidencias de aplicación de ese cono</w:t>
            </w:r>
            <w:r>
              <w:rPr>
                <w:rFonts w:ascii="Cambria" w:eastAsiaTheme="minorHAnsi" w:hAnsi="Cambria" w:cs="Cambria"/>
                <w:sz w:val="20"/>
                <w:szCs w:val="24"/>
              </w:rPr>
              <w:t xml:space="preserve">cimiento adquirido y compartido. </w:t>
            </w:r>
          </w:p>
          <w:p w:rsidR="006A4900"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Cambria"/>
                <w:sz w:val="20"/>
                <w:szCs w:val="24"/>
              </w:rPr>
              <w:t xml:space="preserve">* </w:t>
            </w:r>
            <w:r w:rsidRPr="006A4900">
              <w:rPr>
                <w:rFonts w:ascii="Cambria" w:eastAsiaTheme="minorHAnsi" w:hAnsi="Cambria" w:cs="Cambria"/>
                <w:sz w:val="20"/>
                <w:szCs w:val="24"/>
              </w:rPr>
              <w:t>participar en debates, demostraciones prácticas y exposiciones de</w:t>
            </w:r>
            <w:r>
              <w:rPr>
                <w:rFonts w:ascii="Cambria" w:eastAsiaTheme="minorHAnsi" w:hAnsi="Cambria" w:cs="Cambria"/>
                <w:sz w:val="20"/>
                <w:szCs w:val="24"/>
              </w:rPr>
              <w:t xml:space="preserve"> </w:t>
            </w:r>
            <w:r w:rsidRPr="006A4900">
              <w:rPr>
                <w:rFonts w:ascii="Cambria" w:eastAsiaTheme="minorHAnsi" w:hAnsi="Cambria" w:cs="Cambria"/>
                <w:sz w:val="20"/>
                <w:szCs w:val="24"/>
              </w:rPr>
              <w:t>temáticas prev</w:t>
            </w:r>
            <w:r>
              <w:rPr>
                <w:rFonts w:ascii="Cambria" w:eastAsiaTheme="minorHAnsi" w:hAnsi="Cambria" w:cs="Cambria"/>
                <w:sz w:val="20"/>
                <w:szCs w:val="24"/>
              </w:rPr>
              <w:t>iamente designadas para tal fin.</w:t>
            </w:r>
          </w:p>
          <w:p w:rsidR="006A4900" w:rsidRPr="006A4900" w:rsidRDefault="006A4900" w:rsidP="006A4900">
            <w:pPr>
              <w:autoSpaceDE w:val="0"/>
              <w:autoSpaceDN w:val="0"/>
              <w:adjustRightInd w:val="0"/>
              <w:spacing w:after="0" w:line="240" w:lineRule="auto"/>
              <w:rPr>
                <w:rFonts w:ascii="Cambria" w:eastAsiaTheme="minorHAnsi" w:hAnsi="Cambria" w:cs="Cambria"/>
                <w:sz w:val="12"/>
                <w:szCs w:val="24"/>
              </w:rPr>
            </w:pPr>
            <w:r w:rsidRPr="006A4900">
              <w:rPr>
                <w:rFonts w:ascii="Cambria" w:eastAsiaTheme="minorHAnsi" w:hAnsi="Cambria" w:cs="Cambria"/>
                <w:sz w:val="20"/>
                <w:szCs w:val="24"/>
              </w:rPr>
              <w:t xml:space="preserve">* </w:t>
            </w:r>
            <w:proofErr w:type="gramStart"/>
            <w:r w:rsidRPr="006A4900">
              <w:rPr>
                <w:rFonts w:ascii="Cambria" w:eastAsiaTheme="minorHAnsi" w:hAnsi="Cambria" w:cs="Cambria"/>
                <w:sz w:val="20"/>
                <w:szCs w:val="24"/>
              </w:rPr>
              <w:t>coevaluación</w:t>
            </w:r>
            <w:proofErr w:type="gramEnd"/>
            <w:r w:rsidRPr="006A4900">
              <w:rPr>
                <w:rFonts w:ascii="Cambria" w:eastAsiaTheme="minorHAnsi" w:hAnsi="Cambria" w:cs="Cambria"/>
                <w:sz w:val="20"/>
                <w:szCs w:val="24"/>
              </w:rPr>
              <w:t xml:space="preserve"> al interior</w:t>
            </w:r>
            <w:r>
              <w:rPr>
                <w:rFonts w:ascii="Cambria" w:eastAsiaTheme="minorHAnsi" w:hAnsi="Cambria" w:cs="Cambria"/>
                <w:sz w:val="20"/>
                <w:szCs w:val="24"/>
              </w:rPr>
              <w:t xml:space="preserve"> </w:t>
            </w:r>
            <w:r w:rsidRPr="006A4900">
              <w:rPr>
                <w:rFonts w:ascii="Cambria" w:eastAsiaTheme="minorHAnsi" w:hAnsi="Cambria" w:cs="Cambria"/>
                <w:sz w:val="20"/>
                <w:szCs w:val="24"/>
              </w:rPr>
              <w:t>del grupo, aportando ideas de mejora y discutiendo el modo y estructura de lo mostrado en cada unidad de aprendizaje</w:t>
            </w:r>
            <w:r>
              <w:rPr>
                <w:rFonts w:ascii="Cambria" w:eastAsiaTheme="minorHAnsi" w:hAnsi="Cambria" w:cs="Cambria"/>
                <w:sz w:val="20"/>
                <w:szCs w:val="24"/>
              </w:rPr>
              <w:t>.</w:t>
            </w:r>
          </w:p>
        </w:tc>
      </w:tr>
    </w:tbl>
    <w:p w:rsidR="0042254E" w:rsidRPr="00731E96" w:rsidRDefault="0042254E"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42254E" w:rsidRPr="00211B3A" w:rsidTr="00353339">
        <w:tc>
          <w:tcPr>
            <w:tcW w:w="13858"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DESARROLLO DE LA UNIDAD DE APRENDIZAJE / MÓDULO / BLOQUE</w:t>
            </w:r>
          </w:p>
        </w:tc>
      </w:tr>
      <w:tr w:rsidR="0042254E" w:rsidRPr="00211B3A" w:rsidTr="00353339">
        <w:tc>
          <w:tcPr>
            <w:tcW w:w="13858" w:type="dxa"/>
          </w:tcPr>
          <w:p w:rsidR="0042254E" w:rsidRPr="00211B3A" w:rsidRDefault="0042254E" w:rsidP="006A4900">
            <w:pPr>
              <w:spacing w:after="0" w:line="240" w:lineRule="auto"/>
              <w:rPr>
                <w:rFonts w:ascii="Cambria" w:hAnsi="Cambria" w:cs="Arial"/>
                <w:b/>
                <w:sz w:val="20"/>
                <w:szCs w:val="20"/>
              </w:rPr>
            </w:pPr>
            <w:r w:rsidRPr="00211B3A">
              <w:rPr>
                <w:rFonts w:ascii="Cambria" w:hAnsi="Cambria" w:cs="Arial"/>
                <w:b/>
                <w:sz w:val="20"/>
                <w:szCs w:val="20"/>
              </w:rPr>
              <w:t>SECUENCIA TEMÁTICA / CONTENIDOS:</w:t>
            </w:r>
          </w:p>
          <w:p w:rsidR="0042254E" w:rsidRPr="00211B3A" w:rsidRDefault="00E05690" w:rsidP="006A4900">
            <w:pPr>
              <w:autoSpaceDE w:val="0"/>
              <w:autoSpaceDN w:val="0"/>
              <w:adjustRightInd w:val="0"/>
              <w:spacing w:after="0" w:line="240" w:lineRule="auto"/>
              <w:rPr>
                <w:rFonts w:ascii="Cambria" w:hAnsi="Cambria" w:cs="Arial"/>
                <w:sz w:val="20"/>
                <w:szCs w:val="20"/>
                <w:lang w:val="es-ES"/>
              </w:rPr>
            </w:pPr>
            <w:r>
              <w:rPr>
                <w:rFonts w:ascii="Cambria" w:hAnsi="Cambria" w:cs="Arial"/>
                <w:sz w:val="20"/>
                <w:szCs w:val="20"/>
                <w:lang w:val="es-ES"/>
              </w:rPr>
              <w:t>*</w:t>
            </w:r>
            <w:r w:rsidR="0042254E" w:rsidRPr="00211B3A">
              <w:rPr>
                <w:rFonts w:ascii="Cambria" w:hAnsi="Cambria" w:cs="Arial"/>
                <w:sz w:val="20"/>
                <w:szCs w:val="20"/>
                <w:lang w:val="es-ES"/>
              </w:rPr>
              <w:t>¿Qué es la Educación Física?</w:t>
            </w:r>
          </w:p>
          <w:p w:rsidR="0042254E" w:rsidRPr="00211B3A" w:rsidRDefault="00E05690" w:rsidP="006A4900">
            <w:pPr>
              <w:autoSpaceDE w:val="0"/>
              <w:autoSpaceDN w:val="0"/>
              <w:adjustRightInd w:val="0"/>
              <w:spacing w:after="0" w:line="240" w:lineRule="auto"/>
              <w:rPr>
                <w:rFonts w:ascii="Cambria" w:hAnsi="Cambria" w:cs="Arial"/>
                <w:sz w:val="20"/>
                <w:szCs w:val="20"/>
                <w:lang w:val="es-ES"/>
              </w:rPr>
            </w:pPr>
            <w:r>
              <w:rPr>
                <w:rFonts w:ascii="Cambria" w:hAnsi="Cambria" w:cs="Arial"/>
                <w:sz w:val="20"/>
                <w:szCs w:val="20"/>
                <w:lang w:val="es-ES"/>
              </w:rPr>
              <w:t>*</w:t>
            </w:r>
            <w:r w:rsidR="0042254E" w:rsidRPr="00211B3A">
              <w:rPr>
                <w:rFonts w:ascii="Cambria" w:hAnsi="Cambria" w:cs="Arial"/>
                <w:sz w:val="20"/>
                <w:szCs w:val="20"/>
                <w:lang w:val="es-ES"/>
              </w:rPr>
              <w:t xml:space="preserve"> La conformación de la educación física en los procesos educativos en nuestro país.</w:t>
            </w:r>
          </w:p>
          <w:p w:rsidR="0042254E" w:rsidRPr="00211B3A" w:rsidRDefault="00E05690" w:rsidP="006A4900">
            <w:pPr>
              <w:autoSpaceDE w:val="0"/>
              <w:autoSpaceDN w:val="0"/>
              <w:adjustRightInd w:val="0"/>
              <w:spacing w:after="0" w:line="240" w:lineRule="auto"/>
              <w:rPr>
                <w:rFonts w:ascii="Cambria" w:hAnsi="Cambria" w:cs="Arial"/>
                <w:sz w:val="20"/>
                <w:szCs w:val="20"/>
                <w:lang w:val="es-ES"/>
              </w:rPr>
            </w:pPr>
            <w:r>
              <w:rPr>
                <w:rFonts w:ascii="Cambria" w:hAnsi="Cambria" w:cs="Arial"/>
                <w:sz w:val="20"/>
                <w:szCs w:val="20"/>
                <w:lang w:val="es-ES"/>
              </w:rPr>
              <w:t>*</w:t>
            </w:r>
            <w:r w:rsidR="0042254E" w:rsidRPr="00211B3A">
              <w:rPr>
                <w:rFonts w:ascii="Cambria" w:hAnsi="Cambria" w:cs="Arial"/>
                <w:sz w:val="20"/>
                <w:szCs w:val="20"/>
                <w:lang w:val="es-ES"/>
              </w:rPr>
              <w:t xml:space="preserve"> ¿Qué es el deporte y cómo se debe utilizar en la educación del niño?</w:t>
            </w:r>
          </w:p>
          <w:p w:rsidR="0042254E" w:rsidRPr="00211B3A" w:rsidRDefault="00E05690" w:rsidP="006A4900">
            <w:pPr>
              <w:autoSpaceDE w:val="0"/>
              <w:autoSpaceDN w:val="0"/>
              <w:adjustRightInd w:val="0"/>
              <w:spacing w:after="0" w:line="240" w:lineRule="auto"/>
              <w:rPr>
                <w:rFonts w:ascii="Cambria" w:hAnsi="Cambria" w:cs="Arial"/>
                <w:sz w:val="20"/>
                <w:szCs w:val="20"/>
                <w:lang w:val="es-ES"/>
              </w:rPr>
            </w:pPr>
            <w:r>
              <w:rPr>
                <w:rFonts w:ascii="Cambria" w:hAnsi="Cambria" w:cs="Arial"/>
                <w:sz w:val="20"/>
                <w:szCs w:val="20"/>
                <w:lang w:val="es-ES"/>
              </w:rPr>
              <w:t>*</w:t>
            </w:r>
            <w:r w:rsidR="0042254E" w:rsidRPr="00211B3A">
              <w:rPr>
                <w:rFonts w:ascii="Cambria" w:hAnsi="Cambria" w:cs="Arial"/>
                <w:sz w:val="20"/>
                <w:szCs w:val="20"/>
                <w:lang w:val="es-ES"/>
              </w:rPr>
              <w:t xml:space="preserve"> Diferencias entre educación física y deporte.</w:t>
            </w:r>
          </w:p>
          <w:p w:rsidR="0042254E" w:rsidRPr="00C56345" w:rsidRDefault="00E05690" w:rsidP="006A4900">
            <w:pPr>
              <w:autoSpaceDE w:val="0"/>
              <w:autoSpaceDN w:val="0"/>
              <w:adjustRightInd w:val="0"/>
              <w:spacing w:after="0" w:line="240" w:lineRule="auto"/>
              <w:rPr>
                <w:rFonts w:ascii="Cambria" w:hAnsi="Cambria" w:cs="Arial"/>
                <w:sz w:val="20"/>
                <w:szCs w:val="20"/>
                <w:lang w:val="es-ES"/>
              </w:rPr>
            </w:pPr>
            <w:r w:rsidRPr="00C56345">
              <w:rPr>
                <w:rFonts w:ascii="Cambria" w:hAnsi="Cambria" w:cs="Arial"/>
                <w:sz w:val="20"/>
                <w:szCs w:val="20"/>
                <w:lang w:val="es-ES"/>
              </w:rPr>
              <w:t>*</w:t>
            </w:r>
            <w:r w:rsidR="0042254E" w:rsidRPr="00C56345">
              <w:rPr>
                <w:rFonts w:ascii="Cambria" w:hAnsi="Cambria" w:cs="Arial"/>
                <w:sz w:val="20"/>
                <w:szCs w:val="20"/>
                <w:lang w:val="es-ES"/>
              </w:rPr>
              <w:t xml:space="preserve"> La Psicomotricidad</w:t>
            </w:r>
          </w:p>
          <w:p w:rsidR="00C56345" w:rsidRPr="00C56345" w:rsidRDefault="00C56345" w:rsidP="00C56345">
            <w:pPr>
              <w:autoSpaceDE w:val="0"/>
              <w:autoSpaceDN w:val="0"/>
              <w:adjustRightInd w:val="0"/>
              <w:spacing w:after="0" w:line="240" w:lineRule="auto"/>
              <w:rPr>
                <w:rFonts w:ascii="Cambria" w:eastAsiaTheme="minorHAnsi" w:hAnsi="Cambria" w:cs="Cambria"/>
                <w:sz w:val="20"/>
                <w:szCs w:val="20"/>
              </w:rPr>
            </w:pPr>
            <w:r w:rsidRPr="00C56345">
              <w:rPr>
                <w:rFonts w:ascii="Cambria" w:eastAsiaTheme="minorHAnsi" w:hAnsi="Cambria" w:cs="Cambria"/>
                <w:sz w:val="20"/>
                <w:szCs w:val="20"/>
              </w:rPr>
              <w:t>*¿Qué es y cuáles son sus elementos?</w:t>
            </w:r>
          </w:p>
          <w:p w:rsidR="0042254E" w:rsidRPr="00C56345" w:rsidRDefault="00C56345" w:rsidP="00C56345">
            <w:pPr>
              <w:pStyle w:val="Prrafodelista"/>
              <w:numPr>
                <w:ilvl w:val="0"/>
                <w:numId w:val="3"/>
              </w:numPr>
              <w:spacing w:after="0" w:line="240" w:lineRule="auto"/>
              <w:rPr>
                <w:rFonts w:ascii="Cambria" w:hAnsi="Cambria" w:cs="Arial"/>
                <w:b/>
                <w:sz w:val="20"/>
                <w:szCs w:val="20"/>
              </w:rPr>
            </w:pPr>
            <w:r w:rsidRPr="00C56345">
              <w:rPr>
                <w:rFonts w:ascii="Cambria" w:eastAsiaTheme="minorHAnsi" w:hAnsi="Cambria" w:cs="Cambria"/>
                <w:sz w:val="20"/>
                <w:szCs w:val="20"/>
              </w:rPr>
              <w:t>Corporeidad y motricidad.</w:t>
            </w:r>
          </w:p>
          <w:p w:rsidR="00C56345" w:rsidRPr="00C56345" w:rsidRDefault="00C56345" w:rsidP="00C56345">
            <w:pPr>
              <w:autoSpaceDE w:val="0"/>
              <w:autoSpaceDN w:val="0"/>
              <w:adjustRightInd w:val="0"/>
              <w:spacing w:after="0" w:line="240" w:lineRule="auto"/>
              <w:rPr>
                <w:rFonts w:ascii="Cambria" w:eastAsiaTheme="minorHAnsi" w:hAnsi="Cambria" w:cs="Cambria"/>
                <w:sz w:val="20"/>
                <w:szCs w:val="20"/>
              </w:rPr>
            </w:pPr>
            <w:r w:rsidRPr="00C56345">
              <w:rPr>
                <w:rFonts w:ascii="Cambria" w:eastAsiaTheme="minorHAnsi" w:hAnsi="Cambria" w:cs="Courier New"/>
                <w:sz w:val="20"/>
                <w:szCs w:val="20"/>
              </w:rPr>
              <w:t>*</w:t>
            </w:r>
            <w:r w:rsidRPr="00C56345">
              <w:rPr>
                <w:rFonts w:ascii="Cambria" w:eastAsiaTheme="minorHAnsi" w:hAnsi="Cambria" w:cs="Cambria"/>
                <w:sz w:val="20"/>
                <w:szCs w:val="20"/>
              </w:rPr>
              <w:t>¿Cuál es la relación entre corporeidad y motricidad?</w:t>
            </w:r>
          </w:p>
          <w:p w:rsidR="00C56345" w:rsidRPr="00C56345" w:rsidRDefault="00C56345" w:rsidP="00C56345">
            <w:pPr>
              <w:pStyle w:val="Prrafodelista"/>
              <w:numPr>
                <w:ilvl w:val="0"/>
                <w:numId w:val="3"/>
              </w:numPr>
              <w:autoSpaceDE w:val="0"/>
              <w:autoSpaceDN w:val="0"/>
              <w:adjustRightInd w:val="0"/>
              <w:spacing w:after="0" w:line="240" w:lineRule="auto"/>
              <w:rPr>
                <w:rFonts w:ascii="Cambria" w:eastAsiaTheme="minorHAnsi" w:hAnsi="Cambria" w:cs="Cambria"/>
                <w:sz w:val="20"/>
                <w:szCs w:val="20"/>
              </w:rPr>
            </w:pPr>
            <w:r w:rsidRPr="00C56345">
              <w:rPr>
                <w:rFonts w:ascii="Cambria" w:eastAsiaTheme="minorHAnsi" w:hAnsi="Cambria" w:cs="Cambria"/>
                <w:sz w:val="20"/>
                <w:szCs w:val="20"/>
              </w:rPr>
              <w:t>El concepto de cuerpo y movimiento y su relación con la educación física.</w:t>
            </w:r>
          </w:p>
          <w:p w:rsidR="00C56345" w:rsidRPr="00C56345" w:rsidRDefault="00C56345" w:rsidP="00C56345">
            <w:pPr>
              <w:autoSpaceDE w:val="0"/>
              <w:autoSpaceDN w:val="0"/>
              <w:adjustRightInd w:val="0"/>
              <w:spacing w:after="0" w:line="240" w:lineRule="auto"/>
              <w:rPr>
                <w:rFonts w:ascii="Cambria" w:eastAsiaTheme="minorHAnsi" w:hAnsi="Cambria" w:cs="Cambria"/>
                <w:sz w:val="20"/>
                <w:szCs w:val="20"/>
              </w:rPr>
            </w:pPr>
            <w:r w:rsidRPr="00C56345">
              <w:rPr>
                <w:rFonts w:ascii="Cambria" w:eastAsiaTheme="minorHAnsi" w:hAnsi="Cambria" w:cs="Segoe UI Symbol"/>
                <w:sz w:val="20"/>
                <w:szCs w:val="20"/>
              </w:rPr>
              <w:t>*</w:t>
            </w:r>
            <w:r w:rsidRPr="00C56345">
              <w:rPr>
                <w:rFonts w:ascii="Cambria" w:eastAsiaTheme="minorHAnsi" w:hAnsi="Cambria" w:cs="Cambria"/>
                <w:sz w:val="20"/>
                <w:szCs w:val="20"/>
              </w:rPr>
              <w:t>La expresión corporal.</w:t>
            </w:r>
          </w:p>
          <w:p w:rsidR="00C56345" w:rsidRPr="00C56345" w:rsidRDefault="00C56345" w:rsidP="00C56345">
            <w:pPr>
              <w:pStyle w:val="Prrafodelista"/>
              <w:numPr>
                <w:ilvl w:val="0"/>
                <w:numId w:val="3"/>
              </w:numPr>
              <w:spacing w:after="0" w:line="240" w:lineRule="auto"/>
              <w:rPr>
                <w:rFonts w:ascii="Cambria" w:hAnsi="Cambria" w:cs="Arial"/>
                <w:b/>
                <w:sz w:val="20"/>
                <w:szCs w:val="20"/>
              </w:rPr>
            </w:pPr>
            <w:r w:rsidRPr="00C56345">
              <w:rPr>
                <w:rFonts w:ascii="Cambria" w:eastAsiaTheme="minorHAnsi" w:hAnsi="Cambria" w:cs="Cambria"/>
                <w:sz w:val="20"/>
                <w:szCs w:val="20"/>
              </w:rPr>
              <w:t>¿Cómo se utiliza la expresión corporal en el preescolar?</w:t>
            </w:r>
          </w:p>
        </w:tc>
      </w:tr>
    </w:tbl>
    <w:p w:rsidR="0042254E" w:rsidRPr="00731E96" w:rsidRDefault="0042254E"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1"/>
        <w:gridCol w:w="3990"/>
        <w:gridCol w:w="3057"/>
      </w:tblGrid>
      <w:tr w:rsidR="0042254E" w:rsidRPr="00211B3A" w:rsidTr="00353339">
        <w:tc>
          <w:tcPr>
            <w:tcW w:w="6811"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ACTIVIDADES DE APRENDIZAJE</w:t>
            </w:r>
          </w:p>
        </w:tc>
        <w:tc>
          <w:tcPr>
            <w:tcW w:w="3990"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RECURSOS MATERIALES Y BIBLIOGRÁFICOS</w:t>
            </w:r>
          </w:p>
        </w:tc>
        <w:tc>
          <w:tcPr>
            <w:tcW w:w="3057"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CALENDARIZACIÓN SEMANAL</w:t>
            </w:r>
          </w:p>
        </w:tc>
      </w:tr>
      <w:tr w:rsidR="0042254E" w:rsidRPr="00211B3A" w:rsidTr="00353339">
        <w:tc>
          <w:tcPr>
            <w:tcW w:w="6811" w:type="dxa"/>
          </w:tcPr>
          <w:p w:rsidR="0042254E" w:rsidRPr="00211B3A" w:rsidRDefault="0042254E" w:rsidP="006A4900">
            <w:pPr>
              <w:autoSpaceDE w:val="0"/>
              <w:autoSpaceDN w:val="0"/>
              <w:adjustRightInd w:val="0"/>
              <w:spacing w:after="0" w:line="240" w:lineRule="auto"/>
              <w:jc w:val="both"/>
              <w:rPr>
                <w:rFonts w:ascii="Cambria" w:hAnsi="Cambria" w:cs="Arial"/>
                <w:sz w:val="20"/>
                <w:szCs w:val="20"/>
                <w:lang w:eastAsia="es-MX"/>
              </w:rPr>
            </w:pPr>
            <w:r w:rsidRPr="00211B3A">
              <w:rPr>
                <w:rFonts w:ascii="Cambria" w:hAnsi="Cambria" w:cs="Arial"/>
                <w:sz w:val="20"/>
                <w:szCs w:val="20"/>
                <w:lang w:eastAsia="es-MX"/>
              </w:rPr>
              <w:t>Presentación del curso</w:t>
            </w:r>
          </w:p>
          <w:p w:rsidR="0042254E" w:rsidRPr="00211B3A" w:rsidRDefault="0042254E" w:rsidP="006A4900">
            <w:pPr>
              <w:autoSpaceDE w:val="0"/>
              <w:autoSpaceDN w:val="0"/>
              <w:adjustRightInd w:val="0"/>
              <w:spacing w:after="0" w:line="240" w:lineRule="auto"/>
              <w:jc w:val="both"/>
              <w:rPr>
                <w:rFonts w:ascii="Cambria" w:hAnsi="Cambria" w:cs="Arial"/>
                <w:sz w:val="20"/>
                <w:szCs w:val="20"/>
                <w:lang w:eastAsia="es-MX"/>
              </w:rPr>
            </w:pPr>
            <w:r w:rsidRPr="00211B3A">
              <w:rPr>
                <w:rFonts w:ascii="Cambria" w:hAnsi="Cambria" w:cs="Arial"/>
                <w:sz w:val="20"/>
                <w:szCs w:val="20"/>
                <w:lang w:eastAsia="es-MX"/>
              </w:rPr>
              <w:t>Encuadre</w:t>
            </w:r>
          </w:p>
          <w:p w:rsidR="0042254E" w:rsidRPr="00211B3A" w:rsidRDefault="0042254E" w:rsidP="006A4900">
            <w:pPr>
              <w:autoSpaceDE w:val="0"/>
              <w:autoSpaceDN w:val="0"/>
              <w:adjustRightInd w:val="0"/>
              <w:spacing w:after="0" w:line="240" w:lineRule="auto"/>
              <w:jc w:val="both"/>
              <w:rPr>
                <w:rFonts w:ascii="Cambria" w:hAnsi="Cambria" w:cs="Arial"/>
                <w:sz w:val="20"/>
                <w:szCs w:val="20"/>
                <w:lang w:eastAsia="es-MX"/>
              </w:rPr>
            </w:pPr>
            <w:r w:rsidRPr="00211B3A">
              <w:rPr>
                <w:rFonts w:ascii="Cambria" w:hAnsi="Cambria" w:cs="Arial"/>
                <w:sz w:val="20"/>
                <w:szCs w:val="20"/>
                <w:lang w:eastAsia="es-MX"/>
              </w:rPr>
              <w:t>Conocer el programa.</w:t>
            </w:r>
          </w:p>
          <w:p w:rsidR="0042254E" w:rsidRPr="00211B3A" w:rsidRDefault="0042254E" w:rsidP="006A4900">
            <w:pPr>
              <w:autoSpaceDE w:val="0"/>
              <w:autoSpaceDN w:val="0"/>
              <w:adjustRightInd w:val="0"/>
              <w:spacing w:after="0" w:line="240" w:lineRule="auto"/>
              <w:jc w:val="both"/>
              <w:rPr>
                <w:rFonts w:ascii="Cambria" w:hAnsi="Cambria" w:cs="Arial"/>
                <w:sz w:val="20"/>
                <w:szCs w:val="20"/>
                <w:lang w:val="es-ES"/>
              </w:rPr>
            </w:pPr>
            <w:r w:rsidRPr="00211B3A">
              <w:rPr>
                <w:rFonts w:ascii="Cambria" w:hAnsi="Cambria" w:cs="Arial"/>
                <w:sz w:val="20"/>
                <w:szCs w:val="20"/>
                <w:lang w:val="es-ES"/>
              </w:rPr>
              <w:t>El curso iniciará  con una jornada de 10 minutos de activación física.</w:t>
            </w:r>
          </w:p>
          <w:p w:rsidR="0042254E" w:rsidRPr="00211B3A" w:rsidRDefault="0042254E" w:rsidP="006A4900">
            <w:pPr>
              <w:autoSpaceDE w:val="0"/>
              <w:autoSpaceDN w:val="0"/>
              <w:adjustRightInd w:val="0"/>
              <w:spacing w:after="0" w:line="240" w:lineRule="auto"/>
              <w:jc w:val="both"/>
              <w:rPr>
                <w:rFonts w:ascii="Cambria" w:hAnsi="Cambria" w:cs="Arial"/>
                <w:sz w:val="20"/>
                <w:szCs w:val="20"/>
                <w:lang w:val="es-ES"/>
              </w:rPr>
            </w:pPr>
            <w:r w:rsidRPr="00211B3A">
              <w:rPr>
                <w:rFonts w:ascii="Cambria" w:hAnsi="Cambria" w:cs="Arial"/>
                <w:sz w:val="20"/>
                <w:szCs w:val="20"/>
                <w:lang w:val="es-ES"/>
              </w:rPr>
              <w:t xml:space="preserve"> se  plantean las siguientes preguntas a los estudiantes:</w:t>
            </w:r>
          </w:p>
          <w:p w:rsidR="0042254E" w:rsidRPr="00211B3A" w:rsidRDefault="0042254E" w:rsidP="006A4900">
            <w:pPr>
              <w:autoSpaceDE w:val="0"/>
              <w:autoSpaceDN w:val="0"/>
              <w:adjustRightInd w:val="0"/>
              <w:spacing w:after="0" w:line="240" w:lineRule="auto"/>
              <w:jc w:val="both"/>
              <w:rPr>
                <w:rFonts w:ascii="Cambria" w:hAnsi="Cambria" w:cs="Arial"/>
                <w:sz w:val="20"/>
                <w:szCs w:val="20"/>
                <w:lang w:val="es-ES"/>
              </w:rPr>
            </w:pPr>
            <w:r w:rsidRPr="00211B3A">
              <w:rPr>
                <w:rFonts w:ascii="Cambria" w:hAnsi="Cambria" w:cs="Arial"/>
                <w:sz w:val="20"/>
                <w:szCs w:val="20"/>
                <w:lang w:val="es-ES"/>
              </w:rPr>
              <w:t>¿Cómo sienten su cuerpo? ¿Les agrada hacer ejercicios? ¿Por qué se tiene que hacer ejercicio físico? ¿Qué importancia tiene la educación física en el desarrollo integral de los sujetos?</w:t>
            </w:r>
          </w:p>
          <w:p w:rsidR="0042254E" w:rsidRPr="00211B3A" w:rsidRDefault="0042254E" w:rsidP="006A4900">
            <w:pPr>
              <w:autoSpaceDE w:val="0"/>
              <w:autoSpaceDN w:val="0"/>
              <w:adjustRightInd w:val="0"/>
              <w:spacing w:after="0" w:line="240" w:lineRule="auto"/>
              <w:jc w:val="both"/>
              <w:rPr>
                <w:rFonts w:ascii="Cambria" w:hAnsi="Cambria" w:cs="Arial"/>
                <w:sz w:val="20"/>
                <w:szCs w:val="20"/>
                <w:lang w:val="es-ES"/>
              </w:rPr>
            </w:pPr>
            <w:r w:rsidRPr="00211B3A">
              <w:rPr>
                <w:rFonts w:ascii="Cambria" w:hAnsi="Cambria" w:cs="Arial"/>
                <w:sz w:val="20"/>
                <w:szCs w:val="20"/>
                <w:lang w:val="es-ES"/>
              </w:rPr>
              <w:t>Pedir a los estudiantes que expongan sus experiencias relacionadas con la salud y el desarrollo de alguna actividad física.</w:t>
            </w:r>
          </w:p>
          <w:p w:rsidR="0042254E" w:rsidRPr="00211B3A" w:rsidRDefault="0042254E" w:rsidP="006A4900">
            <w:pPr>
              <w:autoSpaceDE w:val="0"/>
              <w:autoSpaceDN w:val="0"/>
              <w:adjustRightInd w:val="0"/>
              <w:spacing w:after="0" w:line="240" w:lineRule="auto"/>
              <w:jc w:val="both"/>
              <w:rPr>
                <w:rFonts w:ascii="Cambria" w:hAnsi="Cambria" w:cs="Arial"/>
                <w:sz w:val="20"/>
                <w:szCs w:val="20"/>
                <w:lang w:val="es-ES"/>
              </w:rPr>
            </w:pPr>
            <w:r w:rsidRPr="00211B3A">
              <w:rPr>
                <w:rFonts w:ascii="Cambria" w:hAnsi="Cambria" w:cs="Arial"/>
                <w:sz w:val="20"/>
                <w:szCs w:val="20"/>
                <w:lang w:val="es-ES"/>
              </w:rPr>
              <w:t>Se propondrá  que al inicio de cada sesión se realice una jornada de activación física coordinada por los estudiantes. Esta jornada se realizará en binas y en cada sesión los responsables entregarán un breve escrito que contenga la rutina y los beneficios que les aporta.</w:t>
            </w:r>
          </w:p>
          <w:p w:rsidR="0042254E" w:rsidRPr="00211B3A" w:rsidRDefault="0042254E" w:rsidP="006A4900">
            <w:pPr>
              <w:autoSpaceDE w:val="0"/>
              <w:autoSpaceDN w:val="0"/>
              <w:adjustRightInd w:val="0"/>
              <w:spacing w:after="0" w:line="240" w:lineRule="auto"/>
              <w:jc w:val="both"/>
              <w:rPr>
                <w:rFonts w:ascii="Cambria" w:hAnsi="Cambria" w:cs="Arial"/>
                <w:sz w:val="20"/>
                <w:szCs w:val="20"/>
                <w:lang w:val="es-ES"/>
              </w:rPr>
            </w:pPr>
            <w:r w:rsidRPr="00211B3A">
              <w:rPr>
                <w:rFonts w:ascii="Cambria" w:hAnsi="Cambria" w:cs="Arial"/>
                <w:sz w:val="20"/>
                <w:szCs w:val="20"/>
                <w:lang w:val="es-ES"/>
              </w:rPr>
              <w:t>1. Realizar una búsqueda documental acerca del concepto, origen y desarrollo de la educación física en México, y su ámbito de intervención educativa; considerar las siguientes preguntas:</w:t>
            </w:r>
          </w:p>
          <w:p w:rsidR="0042254E" w:rsidRPr="00211B3A" w:rsidRDefault="0042254E" w:rsidP="006A4900">
            <w:pPr>
              <w:autoSpaceDE w:val="0"/>
              <w:autoSpaceDN w:val="0"/>
              <w:adjustRightInd w:val="0"/>
              <w:spacing w:after="0" w:line="240" w:lineRule="auto"/>
              <w:jc w:val="both"/>
              <w:rPr>
                <w:rFonts w:ascii="Cambria" w:hAnsi="Cambria" w:cs="Arial"/>
                <w:sz w:val="20"/>
                <w:szCs w:val="20"/>
                <w:lang w:val="es-ES"/>
              </w:rPr>
            </w:pPr>
            <w:r w:rsidRPr="00211B3A">
              <w:rPr>
                <w:rFonts w:ascii="Cambria" w:hAnsi="Cambria" w:cs="Arial"/>
                <w:sz w:val="20"/>
                <w:szCs w:val="20"/>
                <w:lang w:val="es-ES"/>
              </w:rPr>
              <w:t>¿Qué es la intervención educativa? ¿Qué es la educación física? ¿Cuáles son sus orígenes? y ¿Cómo se ha constituido en nuestro país?</w:t>
            </w:r>
          </w:p>
          <w:p w:rsidR="0042254E" w:rsidRPr="00211B3A" w:rsidRDefault="0042254E" w:rsidP="006A4900">
            <w:pPr>
              <w:autoSpaceDE w:val="0"/>
              <w:autoSpaceDN w:val="0"/>
              <w:adjustRightInd w:val="0"/>
              <w:spacing w:after="0" w:line="240" w:lineRule="auto"/>
              <w:jc w:val="both"/>
              <w:rPr>
                <w:rFonts w:ascii="Cambria" w:hAnsi="Cambria" w:cs="Arial"/>
                <w:sz w:val="20"/>
                <w:szCs w:val="20"/>
                <w:lang w:eastAsia="es-MX"/>
              </w:rPr>
            </w:pPr>
            <w:r w:rsidRPr="00211B3A">
              <w:rPr>
                <w:rFonts w:ascii="Cambria" w:hAnsi="Cambria" w:cs="Arial"/>
                <w:sz w:val="20"/>
                <w:szCs w:val="20"/>
                <w:lang w:val="es-ES"/>
              </w:rPr>
              <w:t xml:space="preserve">Organizados en equipos elaborar una línea del tiempo en donde se identifiquen los momentos más importantes de la incorporación de la </w:t>
            </w:r>
            <w:r w:rsidRPr="00211B3A">
              <w:rPr>
                <w:rFonts w:ascii="Cambria" w:hAnsi="Cambria" w:cs="Arial"/>
                <w:sz w:val="20"/>
                <w:szCs w:val="20"/>
                <w:lang w:val="es-ES"/>
              </w:rPr>
              <w:lastRenderedPageBreak/>
              <w:t>educación física en la educación pública y presentarla al grupo.</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2. Iniciar una discusión grupal sobre la importancia de la distinción entre la educación física y el deporte y sus implicaciones en la educación básica en México, a partir de las siguientes preguntas:</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¿Cuáles son las diferencias más importantes entre la educación física y el deporte?</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¿Cuáles son las aportaciones de la educación física y del deporte en la formación integral de los niños que estudian en educación básica y particularmente en preescolar? ¿Cómo se debe enseñar educación física en la escuela? Entre otras.</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Los estudiantes se apoyan en la lectura de diversas fuentes acerca de las diferencias de la educación física y el deporte. Organizados en equipos establecen sus conclusiones.</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 Mesa de discusión con representantes de cada equipo en la que se intercambien sus puntos de vista de sobre la manera de enseñar educación física en el jardín de niños, considerando los elementos teóricos y conceptuales revisados.</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 xml:space="preserve">3. Investigan acerca del concepto de psicomotricidad y exponer sus principales elementos, así como su relación con la educación del niño de preescolar. </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*Identificar las estrategias didácticas que desarrollan la psicomotricidad del niño.</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 Juego simbólico</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 Circuitos de acción motriz</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 Cuentos motores</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 Juegos de persecución</w:t>
            </w:r>
            <w:r w:rsidR="004D501B">
              <w:rPr>
                <w:rFonts w:ascii="Cambria" w:hAnsi="Cambria" w:cs="Arial"/>
                <w:sz w:val="20"/>
                <w:szCs w:val="20"/>
                <w:lang w:val="es-ES"/>
              </w:rPr>
              <w:t xml:space="preserve"> </w:t>
            </w:r>
            <w:r w:rsidRPr="00211B3A">
              <w:rPr>
                <w:rFonts w:ascii="Cambria" w:hAnsi="Cambria" w:cs="Arial"/>
                <w:sz w:val="20"/>
                <w:szCs w:val="20"/>
                <w:lang w:val="es-ES"/>
              </w:rPr>
              <w:t>y su relación con la identidad corporal que cada sujeto presenta en la conformación de su personalidad.</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5. Analizar el uso de las diferentes estrategias para el desarrollo de la expresión corporal en el preescolar.</w:t>
            </w:r>
          </w:p>
          <w:p w:rsidR="0042254E" w:rsidRPr="00211B3A" w:rsidRDefault="0042254E" w:rsidP="006A4900">
            <w:pPr>
              <w:autoSpaceDE w:val="0"/>
              <w:autoSpaceDN w:val="0"/>
              <w:adjustRightInd w:val="0"/>
              <w:spacing w:after="0" w:line="240" w:lineRule="auto"/>
              <w:rPr>
                <w:rFonts w:ascii="Cambria" w:hAnsi="Cambria" w:cs="Arial"/>
                <w:b/>
                <w:sz w:val="20"/>
                <w:szCs w:val="20"/>
              </w:rPr>
            </w:pPr>
            <w:r w:rsidRPr="00211B3A">
              <w:rPr>
                <w:rFonts w:ascii="Cambria" w:hAnsi="Cambria" w:cs="Arial"/>
                <w:sz w:val="20"/>
                <w:szCs w:val="20"/>
                <w:lang w:val="es-ES"/>
              </w:rPr>
              <w:t>De manera práctica realizar actividades en donde la expresión corporal sea analizada por equipos y demostrar mediante juegos expresivos la manera de aplicarla en el preescolar mediante: baile, rondas, pantomima, teatro guiñol, socio-dramas entre otros. Exponer por equipos su utilidad en la sesión de educación física desde el preescolar.</w:t>
            </w:r>
          </w:p>
        </w:tc>
        <w:tc>
          <w:tcPr>
            <w:tcW w:w="3990" w:type="dxa"/>
          </w:tcPr>
          <w:p w:rsidR="00A5053C" w:rsidRDefault="00A5053C" w:rsidP="006A4900">
            <w:pPr>
              <w:autoSpaceDE w:val="0"/>
              <w:autoSpaceDN w:val="0"/>
              <w:adjustRightInd w:val="0"/>
              <w:spacing w:after="0" w:line="240" w:lineRule="auto"/>
              <w:rPr>
                <w:rFonts w:ascii="Cambria" w:hAnsi="Cambria" w:cs="Arial"/>
                <w:sz w:val="20"/>
                <w:szCs w:val="20"/>
                <w:lang w:val="es-ES"/>
              </w:rPr>
            </w:pPr>
          </w:p>
          <w:p w:rsidR="00A5053C" w:rsidRDefault="00A5053C" w:rsidP="006A4900">
            <w:pPr>
              <w:autoSpaceDE w:val="0"/>
              <w:autoSpaceDN w:val="0"/>
              <w:adjustRightInd w:val="0"/>
              <w:spacing w:after="0" w:line="240" w:lineRule="auto"/>
              <w:rPr>
                <w:rFonts w:ascii="Cambria" w:hAnsi="Cambria" w:cs="Arial"/>
                <w:sz w:val="20"/>
                <w:szCs w:val="20"/>
                <w:lang w:val="es-ES"/>
              </w:rPr>
            </w:pPr>
          </w:p>
          <w:p w:rsidR="00A5053C" w:rsidRDefault="00A5053C" w:rsidP="006A4900">
            <w:pPr>
              <w:autoSpaceDE w:val="0"/>
              <w:autoSpaceDN w:val="0"/>
              <w:adjustRightInd w:val="0"/>
              <w:spacing w:after="0" w:line="240" w:lineRule="auto"/>
              <w:rPr>
                <w:rFonts w:ascii="Cambria" w:hAnsi="Cambria" w:cs="Arial"/>
                <w:sz w:val="20"/>
                <w:szCs w:val="20"/>
                <w:lang w:val="es-ES"/>
              </w:rPr>
            </w:pPr>
          </w:p>
          <w:p w:rsidR="00A5053C" w:rsidRDefault="00A5053C" w:rsidP="006A4900">
            <w:pPr>
              <w:autoSpaceDE w:val="0"/>
              <w:autoSpaceDN w:val="0"/>
              <w:adjustRightInd w:val="0"/>
              <w:spacing w:after="0" w:line="240" w:lineRule="auto"/>
              <w:rPr>
                <w:rFonts w:ascii="Cambria" w:hAnsi="Cambria" w:cs="Arial"/>
                <w:sz w:val="20"/>
                <w:szCs w:val="20"/>
                <w:lang w:val="es-ES"/>
              </w:rPr>
            </w:pPr>
          </w:p>
          <w:p w:rsidR="00A5053C" w:rsidRDefault="00A5053C" w:rsidP="006A4900">
            <w:pPr>
              <w:autoSpaceDE w:val="0"/>
              <w:autoSpaceDN w:val="0"/>
              <w:adjustRightInd w:val="0"/>
              <w:spacing w:after="0" w:line="240" w:lineRule="auto"/>
              <w:rPr>
                <w:rFonts w:ascii="Cambria" w:hAnsi="Cambria" w:cs="Arial"/>
                <w:sz w:val="20"/>
                <w:szCs w:val="20"/>
                <w:lang w:val="es-ES"/>
              </w:rPr>
            </w:pPr>
          </w:p>
          <w:p w:rsidR="00A5053C" w:rsidRDefault="00A5053C" w:rsidP="006A4900">
            <w:pPr>
              <w:autoSpaceDE w:val="0"/>
              <w:autoSpaceDN w:val="0"/>
              <w:adjustRightInd w:val="0"/>
              <w:spacing w:after="0" w:line="240" w:lineRule="auto"/>
              <w:rPr>
                <w:rFonts w:ascii="Cambria" w:hAnsi="Cambria" w:cs="Arial"/>
                <w:sz w:val="20"/>
                <w:szCs w:val="20"/>
                <w:lang w:val="es-ES"/>
              </w:rPr>
            </w:pPr>
          </w:p>
          <w:p w:rsidR="00A5053C" w:rsidRDefault="00A5053C" w:rsidP="006A4900">
            <w:pPr>
              <w:autoSpaceDE w:val="0"/>
              <w:autoSpaceDN w:val="0"/>
              <w:adjustRightInd w:val="0"/>
              <w:spacing w:after="0" w:line="240" w:lineRule="auto"/>
              <w:rPr>
                <w:rFonts w:ascii="Cambria" w:hAnsi="Cambria" w:cs="Arial"/>
                <w:sz w:val="20"/>
                <w:szCs w:val="20"/>
                <w:lang w:val="es-ES"/>
              </w:rPr>
            </w:pPr>
          </w:p>
          <w:p w:rsidR="00A5053C" w:rsidRDefault="00A5053C" w:rsidP="006A4900">
            <w:pPr>
              <w:autoSpaceDE w:val="0"/>
              <w:autoSpaceDN w:val="0"/>
              <w:adjustRightInd w:val="0"/>
              <w:spacing w:after="0" w:line="240" w:lineRule="auto"/>
              <w:rPr>
                <w:rFonts w:ascii="Cambria" w:hAnsi="Cambria" w:cs="Arial"/>
                <w:sz w:val="20"/>
                <w:szCs w:val="20"/>
                <w:lang w:val="es-ES"/>
              </w:rPr>
            </w:pPr>
          </w:p>
          <w:p w:rsidR="00A5053C" w:rsidRDefault="00A5053C" w:rsidP="006A4900">
            <w:pPr>
              <w:autoSpaceDE w:val="0"/>
              <w:autoSpaceDN w:val="0"/>
              <w:adjustRightInd w:val="0"/>
              <w:spacing w:after="0" w:line="240" w:lineRule="auto"/>
              <w:rPr>
                <w:rFonts w:ascii="Cambria" w:hAnsi="Cambria" w:cs="Arial"/>
                <w:sz w:val="20"/>
                <w:szCs w:val="20"/>
                <w:lang w:val="es-ES"/>
              </w:rPr>
            </w:pPr>
          </w:p>
          <w:p w:rsidR="00A5053C" w:rsidRDefault="00A5053C" w:rsidP="006A4900">
            <w:pPr>
              <w:autoSpaceDE w:val="0"/>
              <w:autoSpaceDN w:val="0"/>
              <w:adjustRightInd w:val="0"/>
              <w:spacing w:after="0" w:line="240" w:lineRule="auto"/>
              <w:rPr>
                <w:rFonts w:ascii="Cambria" w:hAnsi="Cambria" w:cs="Arial"/>
                <w:sz w:val="20"/>
                <w:szCs w:val="20"/>
                <w:lang w:val="es-ES"/>
              </w:rPr>
            </w:pPr>
          </w:p>
          <w:p w:rsidR="00A5053C" w:rsidRDefault="00A5053C" w:rsidP="006A4900">
            <w:pPr>
              <w:autoSpaceDE w:val="0"/>
              <w:autoSpaceDN w:val="0"/>
              <w:adjustRightInd w:val="0"/>
              <w:spacing w:after="0" w:line="240" w:lineRule="auto"/>
              <w:rPr>
                <w:rFonts w:ascii="Cambria" w:hAnsi="Cambria" w:cs="Arial"/>
                <w:sz w:val="20"/>
                <w:szCs w:val="20"/>
                <w:lang w:val="es-ES"/>
              </w:rPr>
            </w:pPr>
          </w:p>
          <w:p w:rsidR="00A5053C" w:rsidRDefault="00A5053C" w:rsidP="006A4900">
            <w:pPr>
              <w:autoSpaceDE w:val="0"/>
              <w:autoSpaceDN w:val="0"/>
              <w:adjustRightInd w:val="0"/>
              <w:spacing w:after="0" w:line="240" w:lineRule="auto"/>
              <w:rPr>
                <w:rFonts w:ascii="Cambria" w:hAnsi="Cambria" w:cs="Arial"/>
                <w:sz w:val="20"/>
                <w:szCs w:val="20"/>
                <w:lang w:val="es-ES"/>
              </w:rPr>
            </w:pPr>
          </w:p>
          <w:p w:rsidR="00A5053C" w:rsidRDefault="00A5053C" w:rsidP="006A4900">
            <w:pPr>
              <w:autoSpaceDE w:val="0"/>
              <w:autoSpaceDN w:val="0"/>
              <w:adjustRightInd w:val="0"/>
              <w:spacing w:after="0" w:line="240" w:lineRule="auto"/>
              <w:rPr>
                <w:rFonts w:ascii="Cambria" w:hAnsi="Cambria" w:cs="Arial"/>
                <w:sz w:val="20"/>
                <w:szCs w:val="20"/>
                <w:lang w:val="es-ES"/>
              </w:rPr>
            </w:pPr>
          </w:p>
          <w:p w:rsidR="00A5053C" w:rsidRDefault="00A5053C" w:rsidP="006A4900">
            <w:pPr>
              <w:autoSpaceDE w:val="0"/>
              <w:autoSpaceDN w:val="0"/>
              <w:adjustRightInd w:val="0"/>
              <w:spacing w:after="0" w:line="240" w:lineRule="auto"/>
              <w:rPr>
                <w:rFonts w:ascii="Cambria" w:hAnsi="Cambria" w:cs="Arial"/>
                <w:sz w:val="20"/>
                <w:szCs w:val="20"/>
                <w:lang w:val="es-ES"/>
              </w:rPr>
            </w:pP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Torres, F. (2012). Experiencias de intervención de la educación física. México: Trillas</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Chávez, R. (2012). Historia de la educación física. México: Trillas</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 xml:space="preserve">Dávila, M. (2011). La enseñanza de la educación física, propuesta para desarrollar </w:t>
            </w:r>
            <w:r w:rsidRPr="00211B3A">
              <w:rPr>
                <w:rFonts w:ascii="Cambria" w:hAnsi="Cambria" w:cs="Arial"/>
                <w:sz w:val="20"/>
                <w:szCs w:val="20"/>
                <w:lang w:val="es-ES"/>
              </w:rPr>
              <w:lastRenderedPageBreak/>
              <w:t xml:space="preserve">competencias desde la escuela. México: </w:t>
            </w:r>
            <w:r w:rsidR="00A5053C">
              <w:rPr>
                <w:rFonts w:ascii="Cambria" w:hAnsi="Cambria" w:cs="Arial"/>
                <w:sz w:val="20"/>
                <w:szCs w:val="20"/>
                <w:lang w:val="es-ES"/>
              </w:rPr>
              <w:t>T</w:t>
            </w:r>
            <w:r w:rsidRPr="00211B3A">
              <w:rPr>
                <w:rFonts w:ascii="Cambria" w:hAnsi="Cambria" w:cs="Arial"/>
                <w:sz w:val="20"/>
                <w:szCs w:val="20"/>
                <w:lang w:val="es-ES"/>
              </w:rPr>
              <w:t>rillas</w:t>
            </w: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Capel, S. (2002). Reflexiones sobre la educación física y sus prioridades. México: Secretaría</w:t>
            </w:r>
            <w:r w:rsidR="00A5053C">
              <w:rPr>
                <w:rFonts w:ascii="Cambria" w:hAnsi="Cambria" w:cs="Arial"/>
                <w:sz w:val="20"/>
                <w:szCs w:val="20"/>
                <w:lang w:val="es-ES"/>
              </w:rPr>
              <w:t xml:space="preserve"> </w:t>
            </w:r>
            <w:r w:rsidRPr="00211B3A">
              <w:rPr>
                <w:rFonts w:ascii="Cambria" w:hAnsi="Cambria" w:cs="Arial"/>
                <w:sz w:val="20"/>
                <w:szCs w:val="20"/>
                <w:lang w:val="es-ES"/>
              </w:rPr>
              <w:t>de Educación Pública</w:t>
            </w:r>
          </w:p>
          <w:p w:rsidR="00A5053C" w:rsidRDefault="00A5053C" w:rsidP="006A4900">
            <w:pPr>
              <w:autoSpaceDE w:val="0"/>
              <w:autoSpaceDN w:val="0"/>
              <w:adjustRightInd w:val="0"/>
              <w:spacing w:after="0" w:line="240" w:lineRule="auto"/>
              <w:rPr>
                <w:rFonts w:ascii="Cambria" w:hAnsi="Cambria" w:cs="Arial"/>
                <w:sz w:val="20"/>
                <w:szCs w:val="20"/>
                <w:lang w:val="es-ES"/>
              </w:rPr>
            </w:pPr>
          </w:p>
          <w:p w:rsidR="00852A0A" w:rsidRDefault="00852A0A" w:rsidP="006A4900">
            <w:pPr>
              <w:autoSpaceDE w:val="0"/>
              <w:autoSpaceDN w:val="0"/>
              <w:adjustRightInd w:val="0"/>
              <w:spacing w:after="0" w:line="240" w:lineRule="auto"/>
              <w:rPr>
                <w:rFonts w:ascii="Cambria" w:hAnsi="Cambria" w:cs="Arial"/>
                <w:sz w:val="20"/>
                <w:szCs w:val="20"/>
                <w:lang w:val="es-ES"/>
              </w:rPr>
            </w:pPr>
          </w:p>
          <w:p w:rsidR="00852A0A" w:rsidRDefault="00852A0A" w:rsidP="006A4900">
            <w:pPr>
              <w:autoSpaceDE w:val="0"/>
              <w:autoSpaceDN w:val="0"/>
              <w:adjustRightInd w:val="0"/>
              <w:spacing w:after="0" w:line="240" w:lineRule="auto"/>
              <w:rPr>
                <w:rFonts w:ascii="Cambria" w:hAnsi="Cambria" w:cs="Arial"/>
                <w:sz w:val="20"/>
                <w:szCs w:val="20"/>
                <w:lang w:val="es-ES"/>
              </w:rPr>
            </w:pPr>
          </w:p>
          <w:p w:rsidR="00852A0A" w:rsidRDefault="00852A0A" w:rsidP="006A4900">
            <w:pPr>
              <w:autoSpaceDE w:val="0"/>
              <w:autoSpaceDN w:val="0"/>
              <w:adjustRightInd w:val="0"/>
              <w:spacing w:after="0" w:line="240" w:lineRule="auto"/>
              <w:rPr>
                <w:rFonts w:ascii="Cambria" w:hAnsi="Cambria" w:cs="Arial"/>
                <w:sz w:val="20"/>
                <w:szCs w:val="20"/>
                <w:lang w:val="es-ES"/>
              </w:rPr>
            </w:pPr>
          </w:p>
          <w:p w:rsidR="00852A0A" w:rsidRDefault="00852A0A" w:rsidP="006A4900">
            <w:pPr>
              <w:autoSpaceDE w:val="0"/>
              <w:autoSpaceDN w:val="0"/>
              <w:adjustRightInd w:val="0"/>
              <w:spacing w:after="0" w:line="240" w:lineRule="auto"/>
              <w:rPr>
                <w:rFonts w:ascii="Cambria" w:hAnsi="Cambria" w:cs="Arial"/>
                <w:sz w:val="20"/>
                <w:szCs w:val="20"/>
                <w:lang w:val="es-ES"/>
              </w:rPr>
            </w:pPr>
          </w:p>
          <w:p w:rsidR="00852A0A" w:rsidRDefault="00852A0A" w:rsidP="006A4900">
            <w:pPr>
              <w:autoSpaceDE w:val="0"/>
              <w:autoSpaceDN w:val="0"/>
              <w:adjustRightInd w:val="0"/>
              <w:spacing w:after="0" w:line="240" w:lineRule="auto"/>
              <w:rPr>
                <w:rFonts w:ascii="Cambria" w:hAnsi="Cambria" w:cs="Arial"/>
                <w:sz w:val="20"/>
                <w:szCs w:val="20"/>
                <w:lang w:val="es-ES"/>
              </w:rPr>
            </w:pPr>
          </w:p>
          <w:p w:rsidR="00852A0A" w:rsidRDefault="00852A0A" w:rsidP="006A4900">
            <w:pPr>
              <w:autoSpaceDE w:val="0"/>
              <w:autoSpaceDN w:val="0"/>
              <w:adjustRightInd w:val="0"/>
              <w:spacing w:after="0" w:line="240" w:lineRule="auto"/>
              <w:rPr>
                <w:rFonts w:ascii="Cambria" w:hAnsi="Cambria" w:cs="Arial"/>
                <w:sz w:val="20"/>
                <w:szCs w:val="20"/>
                <w:lang w:val="es-ES"/>
              </w:rPr>
            </w:pPr>
          </w:p>
          <w:p w:rsidR="00852A0A" w:rsidRDefault="00852A0A" w:rsidP="006A4900">
            <w:pPr>
              <w:autoSpaceDE w:val="0"/>
              <w:autoSpaceDN w:val="0"/>
              <w:adjustRightInd w:val="0"/>
              <w:spacing w:after="0" w:line="240" w:lineRule="auto"/>
              <w:rPr>
                <w:rFonts w:ascii="Cambria" w:hAnsi="Cambria" w:cs="Arial"/>
                <w:sz w:val="20"/>
                <w:szCs w:val="20"/>
                <w:lang w:val="es-ES"/>
              </w:rPr>
            </w:pPr>
          </w:p>
          <w:p w:rsidR="00852A0A" w:rsidRDefault="00852A0A" w:rsidP="006A4900">
            <w:pPr>
              <w:autoSpaceDE w:val="0"/>
              <w:autoSpaceDN w:val="0"/>
              <w:adjustRightInd w:val="0"/>
              <w:spacing w:after="0" w:line="240" w:lineRule="auto"/>
              <w:rPr>
                <w:rFonts w:ascii="Cambria" w:hAnsi="Cambria" w:cs="Arial"/>
                <w:sz w:val="20"/>
                <w:szCs w:val="20"/>
                <w:lang w:val="es-ES"/>
              </w:rPr>
            </w:pPr>
          </w:p>
          <w:p w:rsidR="00852A0A" w:rsidRDefault="00852A0A" w:rsidP="006A4900">
            <w:pPr>
              <w:autoSpaceDE w:val="0"/>
              <w:autoSpaceDN w:val="0"/>
              <w:adjustRightInd w:val="0"/>
              <w:spacing w:after="0" w:line="240" w:lineRule="auto"/>
              <w:rPr>
                <w:rFonts w:ascii="Cambria" w:hAnsi="Cambria" w:cs="Arial"/>
                <w:sz w:val="20"/>
                <w:szCs w:val="20"/>
                <w:lang w:val="es-ES"/>
              </w:rPr>
            </w:pPr>
          </w:p>
          <w:p w:rsidR="00852A0A" w:rsidRDefault="00852A0A" w:rsidP="006A4900">
            <w:pPr>
              <w:autoSpaceDE w:val="0"/>
              <w:autoSpaceDN w:val="0"/>
              <w:adjustRightInd w:val="0"/>
              <w:spacing w:after="0" w:line="240" w:lineRule="auto"/>
              <w:rPr>
                <w:rFonts w:ascii="Cambria" w:hAnsi="Cambria" w:cs="Arial"/>
                <w:sz w:val="20"/>
                <w:szCs w:val="20"/>
                <w:lang w:val="es-ES"/>
              </w:rPr>
            </w:pPr>
          </w:p>
          <w:p w:rsidR="00852A0A" w:rsidRDefault="00852A0A" w:rsidP="006A4900">
            <w:pPr>
              <w:autoSpaceDE w:val="0"/>
              <w:autoSpaceDN w:val="0"/>
              <w:adjustRightInd w:val="0"/>
              <w:spacing w:after="0" w:line="240" w:lineRule="auto"/>
              <w:rPr>
                <w:rFonts w:ascii="Cambria" w:hAnsi="Cambria" w:cs="Arial"/>
                <w:sz w:val="20"/>
                <w:szCs w:val="20"/>
                <w:lang w:val="es-ES"/>
              </w:rPr>
            </w:pPr>
          </w:p>
          <w:p w:rsidR="0042254E" w:rsidRPr="00211B3A" w:rsidRDefault="0042254E" w:rsidP="006A4900">
            <w:pPr>
              <w:autoSpaceDE w:val="0"/>
              <w:autoSpaceDN w:val="0"/>
              <w:adjustRightInd w:val="0"/>
              <w:spacing w:after="0" w:line="240" w:lineRule="auto"/>
              <w:rPr>
                <w:rFonts w:ascii="Cambria" w:hAnsi="Cambria" w:cs="Arial"/>
                <w:sz w:val="20"/>
                <w:szCs w:val="20"/>
                <w:lang w:val="es-ES"/>
              </w:rPr>
            </w:pPr>
            <w:r w:rsidRPr="00211B3A">
              <w:rPr>
                <w:rFonts w:ascii="Cambria" w:hAnsi="Cambria" w:cs="Arial"/>
                <w:sz w:val="20"/>
                <w:szCs w:val="20"/>
                <w:lang w:val="es-ES"/>
              </w:rPr>
              <w:t xml:space="preserve">Pastor, J. (2002). Intervención psicomotriz en educación física. España: </w:t>
            </w:r>
            <w:proofErr w:type="spellStart"/>
            <w:r w:rsidRPr="00211B3A">
              <w:rPr>
                <w:rFonts w:ascii="Cambria" w:hAnsi="Cambria" w:cs="Arial"/>
                <w:sz w:val="20"/>
                <w:szCs w:val="20"/>
                <w:lang w:val="es-ES"/>
              </w:rPr>
              <w:t>Inde</w:t>
            </w:r>
            <w:proofErr w:type="spellEnd"/>
          </w:p>
          <w:p w:rsidR="004D501B" w:rsidRDefault="004D501B" w:rsidP="006A4900">
            <w:pPr>
              <w:spacing w:after="0" w:line="240" w:lineRule="auto"/>
              <w:rPr>
                <w:rFonts w:ascii="Cambria" w:hAnsi="Cambria" w:cs="Arial"/>
                <w:sz w:val="20"/>
                <w:szCs w:val="20"/>
                <w:lang w:val="es-ES"/>
              </w:rPr>
            </w:pPr>
          </w:p>
          <w:p w:rsidR="0042254E" w:rsidRPr="00211B3A" w:rsidRDefault="0042254E" w:rsidP="006A4900">
            <w:pPr>
              <w:spacing w:after="0" w:line="240" w:lineRule="auto"/>
              <w:rPr>
                <w:rFonts w:ascii="Cambria" w:hAnsi="Cambria" w:cs="Arial"/>
                <w:b/>
                <w:sz w:val="20"/>
                <w:szCs w:val="20"/>
              </w:rPr>
            </w:pPr>
            <w:r w:rsidRPr="00211B3A">
              <w:rPr>
                <w:rFonts w:ascii="Cambria" w:hAnsi="Cambria" w:cs="Arial"/>
                <w:sz w:val="20"/>
                <w:szCs w:val="20"/>
                <w:lang w:val="es-ES"/>
              </w:rPr>
              <w:t xml:space="preserve">Trigo, E. (1999). Creatividad y motricidad. España: </w:t>
            </w:r>
            <w:proofErr w:type="spellStart"/>
            <w:r w:rsidRPr="00211B3A">
              <w:rPr>
                <w:rFonts w:ascii="Cambria" w:hAnsi="Cambria" w:cs="Arial"/>
                <w:sz w:val="20"/>
                <w:szCs w:val="20"/>
                <w:lang w:val="es-ES"/>
              </w:rPr>
              <w:t>Inde</w:t>
            </w:r>
            <w:proofErr w:type="spellEnd"/>
          </w:p>
          <w:p w:rsidR="004D501B" w:rsidRDefault="004D501B" w:rsidP="006A4900">
            <w:pPr>
              <w:autoSpaceDE w:val="0"/>
              <w:autoSpaceDN w:val="0"/>
              <w:adjustRightInd w:val="0"/>
              <w:spacing w:after="0" w:line="240" w:lineRule="auto"/>
              <w:rPr>
                <w:rFonts w:ascii="Cambria" w:hAnsi="Cambria" w:cs="Arial"/>
                <w:color w:val="000000"/>
                <w:sz w:val="20"/>
                <w:szCs w:val="20"/>
                <w:lang w:val="es-ES"/>
              </w:rPr>
            </w:pPr>
          </w:p>
          <w:p w:rsidR="004D501B" w:rsidRDefault="004D501B" w:rsidP="006A4900">
            <w:pPr>
              <w:autoSpaceDE w:val="0"/>
              <w:autoSpaceDN w:val="0"/>
              <w:adjustRightInd w:val="0"/>
              <w:spacing w:after="0" w:line="240" w:lineRule="auto"/>
              <w:rPr>
                <w:rFonts w:ascii="Cambria" w:hAnsi="Cambria" w:cs="Arial"/>
                <w:color w:val="000000"/>
                <w:sz w:val="20"/>
                <w:szCs w:val="20"/>
                <w:lang w:val="es-ES"/>
              </w:rPr>
            </w:pPr>
          </w:p>
          <w:p w:rsidR="004D501B" w:rsidRDefault="004D501B" w:rsidP="006A4900">
            <w:pPr>
              <w:autoSpaceDE w:val="0"/>
              <w:autoSpaceDN w:val="0"/>
              <w:adjustRightInd w:val="0"/>
              <w:spacing w:after="0" w:line="240" w:lineRule="auto"/>
              <w:rPr>
                <w:rFonts w:ascii="Cambria" w:hAnsi="Cambria" w:cs="Arial"/>
                <w:color w:val="000000"/>
                <w:sz w:val="20"/>
                <w:szCs w:val="20"/>
                <w:lang w:val="es-ES"/>
              </w:rPr>
            </w:pPr>
          </w:p>
          <w:p w:rsidR="004D501B" w:rsidRDefault="004D501B" w:rsidP="006A4900">
            <w:pPr>
              <w:autoSpaceDE w:val="0"/>
              <w:autoSpaceDN w:val="0"/>
              <w:adjustRightInd w:val="0"/>
              <w:spacing w:after="0" w:line="240" w:lineRule="auto"/>
              <w:rPr>
                <w:rFonts w:ascii="Cambria" w:hAnsi="Cambria" w:cs="Arial"/>
                <w:color w:val="000000"/>
                <w:sz w:val="20"/>
                <w:szCs w:val="20"/>
                <w:lang w:val="es-ES"/>
              </w:rPr>
            </w:pPr>
          </w:p>
          <w:p w:rsidR="004D501B" w:rsidRDefault="004D501B" w:rsidP="006A4900">
            <w:pPr>
              <w:autoSpaceDE w:val="0"/>
              <w:autoSpaceDN w:val="0"/>
              <w:adjustRightInd w:val="0"/>
              <w:spacing w:after="0" w:line="240" w:lineRule="auto"/>
              <w:rPr>
                <w:rFonts w:ascii="Cambria" w:hAnsi="Cambria" w:cs="Arial"/>
                <w:color w:val="000000"/>
                <w:sz w:val="20"/>
                <w:szCs w:val="20"/>
                <w:lang w:val="es-ES"/>
              </w:rPr>
            </w:pPr>
          </w:p>
          <w:p w:rsidR="0042254E" w:rsidRPr="00211B3A" w:rsidRDefault="0042254E" w:rsidP="006A4900">
            <w:pPr>
              <w:autoSpaceDE w:val="0"/>
              <w:autoSpaceDN w:val="0"/>
              <w:adjustRightInd w:val="0"/>
              <w:spacing w:after="0" w:line="240" w:lineRule="auto"/>
              <w:rPr>
                <w:rFonts w:ascii="Cambria" w:hAnsi="Cambria" w:cs="Arial"/>
                <w:color w:val="000000"/>
                <w:sz w:val="20"/>
                <w:szCs w:val="20"/>
                <w:lang w:val="es-ES"/>
              </w:rPr>
            </w:pPr>
            <w:r w:rsidRPr="00211B3A">
              <w:rPr>
                <w:rFonts w:ascii="Cambria" w:hAnsi="Cambria" w:cs="Arial"/>
                <w:color w:val="000000"/>
                <w:sz w:val="20"/>
                <w:szCs w:val="20"/>
                <w:lang w:val="es-ES"/>
              </w:rPr>
              <w:t>Consultar diversos artículos relacionados con la expresividad corporal</w:t>
            </w:r>
            <w:r w:rsidR="00A5053C">
              <w:rPr>
                <w:rFonts w:ascii="Cambria" w:hAnsi="Cambria" w:cs="Arial"/>
                <w:color w:val="000000"/>
                <w:sz w:val="20"/>
                <w:szCs w:val="20"/>
                <w:lang w:val="es-ES"/>
              </w:rPr>
              <w:t xml:space="preserve"> </w:t>
            </w:r>
            <w:r w:rsidRPr="00211B3A">
              <w:rPr>
                <w:rFonts w:ascii="Cambria" w:hAnsi="Cambria" w:cs="Arial"/>
                <w:color w:val="000000"/>
                <w:sz w:val="20"/>
                <w:szCs w:val="20"/>
                <w:lang w:val="es-ES"/>
              </w:rPr>
              <w:t>en :</w:t>
            </w:r>
          </w:p>
          <w:p w:rsidR="0042254E" w:rsidRPr="00211B3A" w:rsidRDefault="0042254E" w:rsidP="006A4900">
            <w:pPr>
              <w:autoSpaceDE w:val="0"/>
              <w:autoSpaceDN w:val="0"/>
              <w:adjustRightInd w:val="0"/>
              <w:spacing w:after="0" w:line="240" w:lineRule="auto"/>
              <w:rPr>
                <w:rFonts w:ascii="Cambria" w:hAnsi="Cambria" w:cs="Arial"/>
                <w:color w:val="0000FF"/>
                <w:sz w:val="20"/>
                <w:szCs w:val="20"/>
                <w:lang w:val="es-ES"/>
              </w:rPr>
            </w:pPr>
            <w:r w:rsidRPr="00211B3A">
              <w:rPr>
                <w:rFonts w:ascii="Cambria" w:hAnsi="Cambria" w:cs="Arial"/>
                <w:color w:val="0000FF"/>
                <w:sz w:val="20"/>
                <w:szCs w:val="20"/>
                <w:lang w:val="es-ES"/>
              </w:rPr>
              <w:t>http://www.efdeportes.com/efd144/ritmo-canciones-motrices-eneducacion-</w:t>
            </w:r>
          </w:p>
          <w:p w:rsidR="0042254E" w:rsidRPr="00211B3A" w:rsidRDefault="0042254E" w:rsidP="006A4900">
            <w:pPr>
              <w:autoSpaceDE w:val="0"/>
              <w:autoSpaceDN w:val="0"/>
              <w:adjustRightInd w:val="0"/>
              <w:spacing w:after="0" w:line="240" w:lineRule="auto"/>
              <w:rPr>
                <w:rFonts w:ascii="Cambria" w:hAnsi="Cambria" w:cs="Arial"/>
                <w:color w:val="0000FF"/>
                <w:sz w:val="20"/>
                <w:szCs w:val="20"/>
                <w:lang w:val="es-ES"/>
              </w:rPr>
            </w:pPr>
            <w:r w:rsidRPr="00211B3A">
              <w:rPr>
                <w:rFonts w:ascii="Cambria" w:hAnsi="Cambria" w:cs="Arial"/>
                <w:color w:val="0000FF"/>
                <w:sz w:val="20"/>
                <w:szCs w:val="20"/>
                <w:lang w:val="es-ES"/>
              </w:rPr>
              <w:t>infantil.htm</w:t>
            </w:r>
          </w:p>
          <w:p w:rsidR="0042254E" w:rsidRPr="00211B3A" w:rsidRDefault="0042254E" w:rsidP="006A4900">
            <w:pPr>
              <w:autoSpaceDE w:val="0"/>
              <w:autoSpaceDN w:val="0"/>
              <w:adjustRightInd w:val="0"/>
              <w:spacing w:after="0" w:line="240" w:lineRule="auto"/>
              <w:rPr>
                <w:rFonts w:ascii="Cambria" w:hAnsi="Cambria" w:cs="Arial"/>
                <w:color w:val="0000FF"/>
                <w:sz w:val="20"/>
                <w:szCs w:val="20"/>
                <w:lang w:val="es-ES"/>
              </w:rPr>
            </w:pPr>
            <w:r w:rsidRPr="00211B3A">
              <w:rPr>
                <w:rFonts w:ascii="Cambria" w:hAnsi="Cambria" w:cs="Arial"/>
                <w:color w:val="0000FF"/>
                <w:sz w:val="20"/>
                <w:szCs w:val="20"/>
                <w:lang w:val="es-ES"/>
              </w:rPr>
              <w:t>http://www.efdeportes.com/efd130/la-expresion-corporal-eneducacion-</w:t>
            </w:r>
          </w:p>
          <w:p w:rsidR="0042254E" w:rsidRPr="00211B3A" w:rsidRDefault="0042254E" w:rsidP="004D501B">
            <w:pPr>
              <w:spacing w:after="0" w:line="240" w:lineRule="auto"/>
              <w:rPr>
                <w:rFonts w:ascii="Cambria" w:hAnsi="Cambria" w:cs="Arial"/>
                <w:b/>
                <w:sz w:val="20"/>
                <w:szCs w:val="20"/>
              </w:rPr>
            </w:pPr>
            <w:r w:rsidRPr="00211B3A">
              <w:rPr>
                <w:rFonts w:ascii="Cambria" w:hAnsi="Cambria" w:cs="Arial"/>
                <w:color w:val="0000FF"/>
                <w:sz w:val="20"/>
                <w:szCs w:val="20"/>
                <w:lang w:val="es-ES"/>
              </w:rPr>
              <w:t>fisica.htm</w:t>
            </w:r>
          </w:p>
        </w:tc>
        <w:tc>
          <w:tcPr>
            <w:tcW w:w="3057" w:type="dxa"/>
          </w:tcPr>
          <w:p w:rsidR="0042254E" w:rsidRPr="00C232B8" w:rsidRDefault="00D71974" w:rsidP="00D71974">
            <w:pPr>
              <w:spacing w:after="0" w:line="240" w:lineRule="auto"/>
              <w:jc w:val="center"/>
              <w:rPr>
                <w:rFonts w:ascii="Cambria" w:hAnsi="Cambria" w:cs="Arial"/>
                <w:sz w:val="20"/>
                <w:szCs w:val="20"/>
              </w:rPr>
            </w:pPr>
            <w:r w:rsidRPr="00C232B8">
              <w:rPr>
                <w:rFonts w:ascii="Cambria" w:hAnsi="Cambria" w:cs="Arial"/>
                <w:sz w:val="20"/>
                <w:szCs w:val="20"/>
              </w:rPr>
              <w:lastRenderedPageBreak/>
              <w:t>3 al 6 de febrero</w:t>
            </w:r>
          </w:p>
          <w:p w:rsidR="0042254E" w:rsidRPr="00C232B8" w:rsidRDefault="00D71974" w:rsidP="006A4900">
            <w:pPr>
              <w:spacing w:after="0" w:line="240" w:lineRule="auto"/>
              <w:jc w:val="center"/>
              <w:rPr>
                <w:rFonts w:ascii="Cambria" w:hAnsi="Cambria" w:cs="Arial"/>
                <w:sz w:val="20"/>
                <w:szCs w:val="20"/>
              </w:rPr>
            </w:pPr>
            <w:r w:rsidRPr="00C232B8">
              <w:rPr>
                <w:rFonts w:ascii="Cambria" w:hAnsi="Cambria" w:cs="Arial"/>
                <w:sz w:val="20"/>
                <w:szCs w:val="20"/>
              </w:rPr>
              <w:t>5 y 6 examen de diagnóstico</w:t>
            </w: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42254E" w:rsidRPr="00C232B8" w:rsidRDefault="00D71974" w:rsidP="006A4900">
            <w:pPr>
              <w:spacing w:after="0" w:line="240" w:lineRule="auto"/>
              <w:jc w:val="center"/>
              <w:rPr>
                <w:rFonts w:ascii="Cambria" w:hAnsi="Cambria" w:cs="Arial"/>
                <w:sz w:val="20"/>
                <w:szCs w:val="20"/>
              </w:rPr>
            </w:pPr>
            <w:r w:rsidRPr="00C232B8">
              <w:rPr>
                <w:rFonts w:ascii="Cambria" w:hAnsi="Cambria" w:cs="Arial"/>
                <w:sz w:val="20"/>
                <w:szCs w:val="20"/>
              </w:rPr>
              <w:t>9 al 13 de febrero</w:t>
            </w: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42254E" w:rsidRPr="00C232B8" w:rsidRDefault="00D71974" w:rsidP="00393219">
            <w:pPr>
              <w:spacing w:after="0" w:line="240" w:lineRule="auto"/>
              <w:jc w:val="center"/>
              <w:rPr>
                <w:rFonts w:ascii="Cambria" w:hAnsi="Cambria" w:cs="Arial"/>
                <w:sz w:val="20"/>
                <w:szCs w:val="20"/>
              </w:rPr>
            </w:pPr>
            <w:r w:rsidRPr="00C232B8">
              <w:rPr>
                <w:rFonts w:ascii="Cambria" w:hAnsi="Cambria" w:cs="Arial"/>
                <w:sz w:val="20"/>
                <w:szCs w:val="20"/>
              </w:rPr>
              <w:t>16 al 20 de febrero</w:t>
            </w: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42254E" w:rsidRPr="00C232B8" w:rsidRDefault="0042254E"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393219" w:rsidRPr="00C232B8" w:rsidRDefault="00393219" w:rsidP="006A4900">
            <w:pPr>
              <w:spacing w:after="0" w:line="240" w:lineRule="auto"/>
              <w:jc w:val="center"/>
              <w:rPr>
                <w:rFonts w:ascii="Cambria" w:hAnsi="Cambria" w:cs="Arial"/>
                <w:sz w:val="20"/>
                <w:szCs w:val="20"/>
              </w:rPr>
            </w:pPr>
          </w:p>
          <w:p w:rsidR="00D71974" w:rsidRPr="00C232B8" w:rsidRDefault="00D71974" w:rsidP="006A4900">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23 al 27 de febrero</w:t>
            </w: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(24  ceremonia cívica)</w:t>
            </w:r>
          </w:p>
          <w:p w:rsidR="00393219" w:rsidRPr="00211B3A" w:rsidRDefault="00393219" w:rsidP="006A4900">
            <w:pPr>
              <w:spacing w:after="0" w:line="240" w:lineRule="auto"/>
              <w:jc w:val="center"/>
              <w:rPr>
                <w:rFonts w:ascii="Cambria" w:hAnsi="Cambria" w:cs="Arial"/>
                <w:b/>
                <w:sz w:val="20"/>
                <w:szCs w:val="20"/>
              </w:rPr>
            </w:pPr>
          </w:p>
        </w:tc>
      </w:tr>
    </w:tbl>
    <w:p w:rsidR="0042254E" w:rsidRPr="00731E96" w:rsidRDefault="0042254E"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3"/>
        <w:gridCol w:w="3118"/>
      </w:tblGrid>
      <w:tr w:rsidR="0042254E" w:rsidRPr="00211B3A" w:rsidTr="00353339">
        <w:tc>
          <w:tcPr>
            <w:tcW w:w="6487"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EVIDENCIAS DE APRENDIZAJE DE LA UNIDAD/MÓDULO/ BLOQUE PARA EL PORTAFOLIO</w:t>
            </w:r>
          </w:p>
        </w:tc>
        <w:tc>
          <w:tcPr>
            <w:tcW w:w="4253"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CRITERIOS DE DESEMPEÑO</w:t>
            </w:r>
          </w:p>
        </w:tc>
        <w:tc>
          <w:tcPr>
            <w:tcW w:w="3118"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RECURSOS DE EVALUACIÓN</w:t>
            </w:r>
          </w:p>
        </w:tc>
      </w:tr>
      <w:tr w:rsidR="0042254E" w:rsidRPr="00211B3A" w:rsidTr="00353339">
        <w:tc>
          <w:tcPr>
            <w:tcW w:w="6487" w:type="dxa"/>
          </w:tcPr>
          <w:p w:rsidR="0042254E" w:rsidRPr="00211B3A" w:rsidRDefault="0042254E" w:rsidP="006A4900">
            <w:pPr>
              <w:autoSpaceDE w:val="0"/>
              <w:autoSpaceDN w:val="0"/>
              <w:adjustRightInd w:val="0"/>
              <w:spacing w:after="0" w:line="240" w:lineRule="auto"/>
              <w:rPr>
                <w:rFonts w:ascii="Cambria" w:hAnsi="Cambria" w:cs="Arial"/>
                <w:b/>
                <w:bCs/>
                <w:sz w:val="20"/>
                <w:szCs w:val="20"/>
                <w:lang w:val="es-ES"/>
              </w:rPr>
            </w:pPr>
            <w:r w:rsidRPr="00211B3A">
              <w:rPr>
                <w:rFonts w:ascii="Cambria" w:hAnsi="Cambria" w:cs="Arial"/>
                <w:b/>
                <w:bCs/>
                <w:sz w:val="20"/>
                <w:szCs w:val="20"/>
                <w:lang w:val="es-ES"/>
              </w:rPr>
              <w:t>Evidencia de aprendizaje 1.</w:t>
            </w:r>
          </w:p>
          <w:p w:rsidR="0042254E" w:rsidRPr="00211B3A" w:rsidRDefault="004D501B" w:rsidP="006A4900">
            <w:pPr>
              <w:autoSpaceDE w:val="0"/>
              <w:autoSpaceDN w:val="0"/>
              <w:adjustRightInd w:val="0"/>
              <w:spacing w:after="0" w:line="240" w:lineRule="auto"/>
              <w:rPr>
                <w:rFonts w:ascii="Cambria" w:hAnsi="Cambria" w:cs="Arial"/>
                <w:sz w:val="20"/>
                <w:szCs w:val="20"/>
                <w:lang w:val="es-ES"/>
              </w:rPr>
            </w:pPr>
            <w:r>
              <w:rPr>
                <w:rFonts w:ascii="Cambria" w:hAnsi="Cambria" w:cs="Arial"/>
                <w:sz w:val="20"/>
                <w:szCs w:val="20"/>
                <w:lang w:val="es-ES"/>
              </w:rPr>
              <w:t>*</w:t>
            </w:r>
            <w:r w:rsidR="0042254E" w:rsidRPr="00211B3A">
              <w:rPr>
                <w:rFonts w:ascii="Cambria" w:hAnsi="Cambria" w:cs="Arial"/>
                <w:sz w:val="20"/>
                <w:szCs w:val="20"/>
                <w:lang w:val="es-ES"/>
              </w:rPr>
              <w:t xml:space="preserve"> Línea del tiempo que identifique los momentos más importantes de la educación física, se sugiere hacerlo de manera fotográfica o en video, apoyándose de la web.</w:t>
            </w:r>
          </w:p>
          <w:p w:rsidR="00852A0A" w:rsidRDefault="00852A0A" w:rsidP="006A4900">
            <w:pPr>
              <w:autoSpaceDE w:val="0"/>
              <w:autoSpaceDN w:val="0"/>
              <w:adjustRightInd w:val="0"/>
              <w:spacing w:after="0" w:line="240" w:lineRule="auto"/>
              <w:rPr>
                <w:rFonts w:ascii="Cambria" w:hAnsi="Cambria" w:cs="Arial"/>
                <w:b/>
                <w:bCs/>
                <w:sz w:val="20"/>
                <w:szCs w:val="20"/>
                <w:lang w:val="es-ES"/>
              </w:rPr>
            </w:pPr>
          </w:p>
          <w:p w:rsidR="00E25982" w:rsidRDefault="00E25982" w:rsidP="006A4900">
            <w:pPr>
              <w:autoSpaceDE w:val="0"/>
              <w:autoSpaceDN w:val="0"/>
              <w:adjustRightInd w:val="0"/>
              <w:spacing w:after="0" w:line="240" w:lineRule="auto"/>
              <w:rPr>
                <w:rFonts w:ascii="Cambria" w:hAnsi="Cambria" w:cs="Arial"/>
                <w:b/>
                <w:bCs/>
                <w:sz w:val="20"/>
                <w:szCs w:val="20"/>
                <w:lang w:val="es-ES"/>
              </w:rPr>
            </w:pPr>
          </w:p>
          <w:p w:rsidR="00E25982" w:rsidRDefault="00E25982" w:rsidP="006A4900">
            <w:pPr>
              <w:autoSpaceDE w:val="0"/>
              <w:autoSpaceDN w:val="0"/>
              <w:adjustRightInd w:val="0"/>
              <w:spacing w:after="0" w:line="240" w:lineRule="auto"/>
              <w:rPr>
                <w:rFonts w:ascii="Cambria" w:hAnsi="Cambria" w:cs="Arial"/>
                <w:b/>
                <w:bCs/>
                <w:sz w:val="20"/>
                <w:szCs w:val="20"/>
                <w:lang w:val="es-ES"/>
              </w:rPr>
            </w:pPr>
          </w:p>
          <w:p w:rsidR="0042254E" w:rsidRPr="00211B3A" w:rsidRDefault="0042254E" w:rsidP="006A4900">
            <w:pPr>
              <w:autoSpaceDE w:val="0"/>
              <w:autoSpaceDN w:val="0"/>
              <w:adjustRightInd w:val="0"/>
              <w:spacing w:after="0" w:line="240" w:lineRule="auto"/>
              <w:rPr>
                <w:rFonts w:ascii="Cambria" w:hAnsi="Cambria" w:cs="Arial"/>
                <w:b/>
                <w:bCs/>
                <w:sz w:val="20"/>
                <w:szCs w:val="20"/>
                <w:lang w:val="es-ES"/>
              </w:rPr>
            </w:pPr>
            <w:r w:rsidRPr="00211B3A">
              <w:rPr>
                <w:rFonts w:ascii="Cambria" w:hAnsi="Cambria" w:cs="Arial"/>
                <w:b/>
                <w:bCs/>
                <w:sz w:val="20"/>
                <w:szCs w:val="20"/>
                <w:lang w:val="es-ES"/>
              </w:rPr>
              <w:t>Evidencia de aprendizaje 2.</w:t>
            </w:r>
          </w:p>
          <w:p w:rsidR="0042254E" w:rsidRPr="00211B3A" w:rsidRDefault="004D501B" w:rsidP="006A4900">
            <w:pPr>
              <w:autoSpaceDE w:val="0"/>
              <w:autoSpaceDN w:val="0"/>
              <w:adjustRightInd w:val="0"/>
              <w:spacing w:after="0" w:line="240" w:lineRule="auto"/>
              <w:rPr>
                <w:rFonts w:ascii="Cambria" w:hAnsi="Cambria" w:cs="Arial"/>
                <w:sz w:val="20"/>
                <w:szCs w:val="20"/>
                <w:lang w:val="es-ES"/>
              </w:rPr>
            </w:pPr>
            <w:r>
              <w:rPr>
                <w:rFonts w:ascii="Cambria" w:hAnsi="Cambria" w:cs="Arial"/>
                <w:sz w:val="20"/>
                <w:szCs w:val="20"/>
                <w:lang w:val="es-ES"/>
              </w:rPr>
              <w:t>*</w:t>
            </w:r>
            <w:r w:rsidR="0042254E" w:rsidRPr="00211B3A">
              <w:rPr>
                <w:rFonts w:ascii="Cambria" w:hAnsi="Cambria" w:cs="Arial"/>
                <w:sz w:val="20"/>
                <w:szCs w:val="20"/>
                <w:lang w:val="es-ES"/>
              </w:rPr>
              <w:t xml:space="preserve"> Reporte de lectura sobre los conceptos educación física y deporte</w:t>
            </w:r>
          </w:p>
          <w:p w:rsidR="00852A0A" w:rsidRDefault="00852A0A" w:rsidP="006A4900">
            <w:pPr>
              <w:autoSpaceDE w:val="0"/>
              <w:autoSpaceDN w:val="0"/>
              <w:adjustRightInd w:val="0"/>
              <w:spacing w:after="0" w:line="240" w:lineRule="auto"/>
              <w:rPr>
                <w:rFonts w:ascii="Cambria" w:hAnsi="Cambria" w:cs="Arial"/>
                <w:b/>
                <w:bCs/>
                <w:sz w:val="20"/>
                <w:szCs w:val="20"/>
                <w:lang w:val="es-ES"/>
              </w:rPr>
            </w:pPr>
          </w:p>
          <w:p w:rsidR="00E25982" w:rsidRDefault="00E25982" w:rsidP="006A4900">
            <w:pPr>
              <w:autoSpaceDE w:val="0"/>
              <w:autoSpaceDN w:val="0"/>
              <w:adjustRightInd w:val="0"/>
              <w:spacing w:after="0" w:line="240" w:lineRule="auto"/>
              <w:rPr>
                <w:rFonts w:ascii="Cambria" w:hAnsi="Cambria" w:cs="Arial"/>
                <w:b/>
                <w:bCs/>
                <w:sz w:val="20"/>
                <w:szCs w:val="20"/>
                <w:lang w:val="es-ES"/>
              </w:rPr>
            </w:pPr>
          </w:p>
          <w:p w:rsidR="00E25982" w:rsidRDefault="00E25982" w:rsidP="006A4900">
            <w:pPr>
              <w:autoSpaceDE w:val="0"/>
              <w:autoSpaceDN w:val="0"/>
              <w:adjustRightInd w:val="0"/>
              <w:spacing w:after="0" w:line="240" w:lineRule="auto"/>
              <w:rPr>
                <w:rFonts w:ascii="Cambria" w:hAnsi="Cambria" w:cs="Arial"/>
                <w:b/>
                <w:bCs/>
                <w:sz w:val="20"/>
                <w:szCs w:val="20"/>
                <w:lang w:val="es-ES"/>
              </w:rPr>
            </w:pPr>
          </w:p>
          <w:p w:rsidR="00E25982" w:rsidRDefault="00E25982" w:rsidP="006A4900">
            <w:pPr>
              <w:autoSpaceDE w:val="0"/>
              <w:autoSpaceDN w:val="0"/>
              <w:adjustRightInd w:val="0"/>
              <w:spacing w:after="0" w:line="240" w:lineRule="auto"/>
              <w:rPr>
                <w:rFonts w:ascii="Cambria" w:hAnsi="Cambria" w:cs="Arial"/>
                <w:b/>
                <w:bCs/>
                <w:sz w:val="20"/>
                <w:szCs w:val="20"/>
                <w:lang w:val="es-ES"/>
              </w:rPr>
            </w:pPr>
          </w:p>
          <w:p w:rsidR="0042254E" w:rsidRPr="00211B3A" w:rsidRDefault="0042254E" w:rsidP="006A4900">
            <w:pPr>
              <w:autoSpaceDE w:val="0"/>
              <w:autoSpaceDN w:val="0"/>
              <w:adjustRightInd w:val="0"/>
              <w:spacing w:after="0" w:line="240" w:lineRule="auto"/>
              <w:rPr>
                <w:rFonts w:ascii="Cambria" w:hAnsi="Cambria" w:cs="Arial"/>
                <w:b/>
                <w:bCs/>
                <w:sz w:val="20"/>
                <w:szCs w:val="20"/>
                <w:lang w:val="es-ES"/>
              </w:rPr>
            </w:pPr>
            <w:r w:rsidRPr="00211B3A">
              <w:rPr>
                <w:rFonts w:ascii="Cambria" w:hAnsi="Cambria" w:cs="Arial"/>
                <w:b/>
                <w:bCs/>
                <w:sz w:val="20"/>
                <w:szCs w:val="20"/>
                <w:lang w:val="es-ES"/>
              </w:rPr>
              <w:t>Evidencia de aprendizaje 3.</w:t>
            </w:r>
          </w:p>
          <w:p w:rsidR="0042254E" w:rsidRPr="00211B3A" w:rsidRDefault="004D501B" w:rsidP="006A4900">
            <w:pPr>
              <w:autoSpaceDE w:val="0"/>
              <w:autoSpaceDN w:val="0"/>
              <w:adjustRightInd w:val="0"/>
              <w:spacing w:after="0" w:line="240" w:lineRule="auto"/>
              <w:rPr>
                <w:rFonts w:ascii="Cambria" w:hAnsi="Cambria" w:cs="Arial"/>
                <w:sz w:val="20"/>
                <w:szCs w:val="20"/>
                <w:lang w:val="es-ES"/>
              </w:rPr>
            </w:pPr>
            <w:r>
              <w:rPr>
                <w:rFonts w:ascii="Cambria" w:hAnsi="Cambria" w:cs="Arial"/>
                <w:sz w:val="20"/>
                <w:szCs w:val="20"/>
                <w:lang w:val="es-ES"/>
              </w:rPr>
              <w:t>*</w:t>
            </w:r>
            <w:r w:rsidR="0042254E" w:rsidRPr="00211B3A">
              <w:rPr>
                <w:rFonts w:ascii="Cambria" w:hAnsi="Cambria" w:cs="Arial"/>
                <w:sz w:val="20"/>
                <w:szCs w:val="20"/>
                <w:lang w:val="es-ES"/>
              </w:rPr>
              <w:t xml:space="preserve"> Reporte de lectura en donde se revisen los principales elementos de la psicomotricidad, corporeidad y motricidad y su impacto en la educación preescolar.</w:t>
            </w:r>
          </w:p>
          <w:p w:rsidR="00852A0A" w:rsidRDefault="00852A0A" w:rsidP="00C56345">
            <w:pPr>
              <w:autoSpaceDE w:val="0"/>
              <w:autoSpaceDN w:val="0"/>
              <w:adjustRightInd w:val="0"/>
              <w:spacing w:after="0" w:line="240" w:lineRule="auto"/>
              <w:rPr>
                <w:rFonts w:ascii="Cambria" w:eastAsiaTheme="minorHAnsi" w:hAnsi="Cambria" w:cs="Cambria"/>
                <w:b/>
                <w:sz w:val="20"/>
                <w:szCs w:val="24"/>
              </w:rPr>
            </w:pPr>
          </w:p>
          <w:p w:rsidR="00C56345" w:rsidRPr="002E2CAC" w:rsidRDefault="00C56345" w:rsidP="00C56345">
            <w:pPr>
              <w:autoSpaceDE w:val="0"/>
              <w:autoSpaceDN w:val="0"/>
              <w:adjustRightInd w:val="0"/>
              <w:spacing w:after="0" w:line="240" w:lineRule="auto"/>
              <w:rPr>
                <w:rFonts w:ascii="Cambria" w:eastAsiaTheme="minorHAnsi" w:hAnsi="Cambria" w:cs="Cambria"/>
                <w:b/>
                <w:sz w:val="20"/>
                <w:szCs w:val="24"/>
              </w:rPr>
            </w:pPr>
            <w:r w:rsidRPr="002E2CAC">
              <w:rPr>
                <w:rFonts w:ascii="Cambria" w:eastAsiaTheme="minorHAnsi" w:hAnsi="Cambria" w:cs="Cambria"/>
                <w:b/>
                <w:sz w:val="20"/>
                <w:szCs w:val="24"/>
              </w:rPr>
              <w:t>Evidencia de aprendizaje 4.</w:t>
            </w:r>
          </w:p>
          <w:p w:rsidR="00C56345" w:rsidRPr="00F6723D" w:rsidRDefault="00E25982" w:rsidP="00C56345">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egoe UI Symbol"/>
                <w:sz w:val="20"/>
                <w:szCs w:val="24"/>
              </w:rPr>
              <w:t>*</w:t>
            </w:r>
            <w:r w:rsidR="00412848" w:rsidRPr="00F6723D">
              <w:rPr>
                <w:rFonts w:ascii="Cambria" w:eastAsiaTheme="minorHAnsi" w:hAnsi="Cambria" w:cs="Segoe UI Symbol"/>
                <w:sz w:val="20"/>
                <w:szCs w:val="24"/>
              </w:rPr>
              <w:t xml:space="preserve"> </w:t>
            </w:r>
            <w:r w:rsidR="00C56345" w:rsidRPr="00F6723D">
              <w:rPr>
                <w:rFonts w:ascii="Cambria" w:eastAsiaTheme="minorHAnsi" w:hAnsi="Cambria" w:cs="Cambria"/>
                <w:sz w:val="20"/>
                <w:szCs w:val="24"/>
              </w:rPr>
              <w:t>Elaborar un periódico mural en donde se aprecie los principales elementos de la</w:t>
            </w:r>
            <w:r w:rsidR="00F6723D">
              <w:rPr>
                <w:rFonts w:ascii="Cambria" w:eastAsiaTheme="minorHAnsi" w:hAnsi="Cambria" w:cs="Cambria"/>
                <w:sz w:val="20"/>
                <w:szCs w:val="24"/>
              </w:rPr>
              <w:t xml:space="preserve"> </w:t>
            </w:r>
            <w:r w:rsidR="00C56345" w:rsidRPr="00F6723D">
              <w:rPr>
                <w:rFonts w:ascii="Cambria" w:eastAsiaTheme="minorHAnsi" w:hAnsi="Cambria" w:cs="Cambria"/>
                <w:sz w:val="20"/>
                <w:szCs w:val="24"/>
              </w:rPr>
              <w:t>psicomotricidad, corporeidad y motricidad y su relación con la identidad corporal</w:t>
            </w:r>
            <w:r w:rsidR="00F6723D">
              <w:rPr>
                <w:rFonts w:ascii="Cambria" w:eastAsiaTheme="minorHAnsi" w:hAnsi="Cambria" w:cs="Cambria"/>
                <w:sz w:val="20"/>
                <w:szCs w:val="24"/>
              </w:rPr>
              <w:t xml:space="preserve"> </w:t>
            </w:r>
            <w:r w:rsidR="00C56345" w:rsidRPr="00F6723D">
              <w:rPr>
                <w:rFonts w:ascii="Cambria" w:eastAsiaTheme="minorHAnsi" w:hAnsi="Cambria" w:cs="Cambria"/>
                <w:sz w:val="20"/>
                <w:szCs w:val="24"/>
              </w:rPr>
              <w:t>que cada sujeto presenta en la conformación de su personalidad.</w:t>
            </w:r>
          </w:p>
          <w:p w:rsidR="00852A0A" w:rsidRDefault="00852A0A" w:rsidP="00C56345">
            <w:pPr>
              <w:autoSpaceDE w:val="0"/>
              <w:autoSpaceDN w:val="0"/>
              <w:adjustRightInd w:val="0"/>
              <w:spacing w:after="0" w:line="240" w:lineRule="auto"/>
              <w:rPr>
                <w:rFonts w:ascii="Cambria" w:eastAsiaTheme="minorHAnsi" w:hAnsi="Cambria" w:cs="Cambria"/>
                <w:b/>
                <w:sz w:val="20"/>
                <w:szCs w:val="24"/>
              </w:rPr>
            </w:pPr>
          </w:p>
          <w:p w:rsidR="00E25982" w:rsidRDefault="00E25982" w:rsidP="00C56345">
            <w:pPr>
              <w:autoSpaceDE w:val="0"/>
              <w:autoSpaceDN w:val="0"/>
              <w:adjustRightInd w:val="0"/>
              <w:spacing w:after="0" w:line="240" w:lineRule="auto"/>
              <w:rPr>
                <w:rFonts w:ascii="Cambria" w:eastAsiaTheme="minorHAnsi" w:hAnsi="Cambria" w:cs="Cambria"/>
                <w:b/>
                <w:sz w:val="20"/>
                <w:szCs w:val="24"/>
              </w:rPr>
            </w:pPr>
          </w:p>
          <w:p w:rsidR="00E25982" w:rsidRDefault="00E25982" w:rsidP="00C56345">
            <w:pPr>
              <w:autoSpaceDE w:val="0"/>
              <w:autoSpaceDN w:val="0"/>
              <w:adjustRightInd w:val="0"/>
              <w:spacing w:after="0" w:line="240" w:lineRule="auto"/>
              <w:rPr>
                <w:rFonts w:ascii="Cambria" w:eastAsiaTheme="minorHAnsi" w:hAnsi="Cambria" w:cs="Cambria"/>
                <w:b/>
                <w:sz w:val="20"/>
                <w:szCs w:val="24"/>
              </w:rPr>
            </w:pPr>
          </w:p>
          <w:p w:rsidR="00C56345" w:rsidRPr="002E2CAC" w:rsidRDefault="00C56345" w:rsidP="00C56345">
            <w:pPr>
              <w:autoSpaceDE w:val="0"/>
              <w:autoSpaceDN w:val="0"/>
              <w:adjustRightInd w:val="0"/>
              <w:spacing w:after="0" w:line="240" w:lineRule="auto"/>
              <w:rPr>
                <w:rFonts w:ascii="Cambria" w:eastAsiaTheme="minorHAnsi" w:hAnsi="Cambria" w:cs="Cambria"/>
                <w:b/>
                <w:sz w:val="20"/>
                <w:szCs w:val="24"/>
              </w:rPr>
            </w:pPr>
            <w:r w:rsidRPr="002E2CAC">
              <w:rPr>
                <w:rFonts w:ascii="Cambria" w:eastAsiaTheme="minorHAnsi" w:hAnsi="Cambria" w:cs="Cambria"/>
                <w:b/>
                <w:sz w:val="20"/>
                <w:szCs w:val="24"/>
              </w:rPr>
              <w:t>Evidencia de aprendizaje 5.</w:t>
            </w:r>
          </w:p>
          <w:p w:rsidR="00C56345" w:rsidRPr="00F6723D" w:rsidRDefault="00E25982" w:rsidP="00C56345">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egoe UI Symbol"/>
                <w:sz w:val="20"/>
                <w:szCs w:val="24"/>
              </w:rPr>
              <w:t>*</w:t>
            </w:r>
            <w:r w:rsidR="00C56345" w:rsidRPr="00F6723D">
              <w:rPr>
                <w:rFonts w:ascii="Cambria" w:eastAsiaTheme="minorHAnsi" w:hAnsi="Cambria" w:cs="Segoe UI Symbol"/>
                <w:sz w:val="20"/>
                <w:szCs w:val="24"/>
              </w:rPr>
              <w:t xml:space="preserve"> </w:t>
            </w:r>
            <w:r w:rsidR="00C56345" w:rsidRPr="00F6723D">
              <w:rPr>
                <w:rFonts w:ascii="Cambria" w:eastAsiaTheme="minorHAnsi" w:hAnsi="Cambria" w:cs="Cambria"/>
                <w:sz w:val="20"/>
                <w:szCs w:val="24"/>
              </w:rPr>
              <w:t>Demuestra de manera práctica diversas actividades expresivas, tales como un baile,</w:t>
            </w:r>
            <w:r w:rsidR="00F6723D">
              <w:rPr>
                <w:rFonts w:ascii="Cambria" w:eastAsiaTheme="minorHAnsi" w:hAnsi="Cambria" w:cs="Cambria"/>
                <w:sz w:val="20"/>
                <w:szCs w:val="24"/>
              </w:rPr>
              <w:t xml:space="preserve"> </w:t>
            </w:r>
            <w:r w:rsidR="00C56345" w:rsidRPr="00F6723D">
              <w:rPr>
                <w:rFonts w:ascii="Cambria" w:eastAsiaTheme="minorHAnsi" w:hAnsi="Cambria" w:cs="Cambria"/>
                <w:sz w:val="20"/>
                <w:szCs w:val="24"/>
              </w:rPr>
              <w:t>un teatro guiñol y expone sus elementos al grupo</w:t>
            </w:r>
          </w:p>
          <w:p w:rsidR="0042254E" w:rsidRPr="00211B3A" w:rsidRDefault="0042254E" w:rsidP="00C56345">
            <w:pPr>
              <w:autoSpaceDE w:val="0"/>
              <w:autoSpaceDN w:val="0"/>
              <w:adjustRightInd w:val="0"/>
              <w:spacing w:after="0" w:line="240" w:lineRule="auto"/>
              <w:rPr>
                <w:rFonts w:ascii="Cambria" w:hAnsi="Cambria" w:cs="Arial"/>
                <w:b/>
                <w:sz w:val="20"/>
                <w:szCs w:val="20"/>
              </w:rPr>
            </w:pPr>
          </w:p>
        </w:tc>
        <w:tc>
          <w:tcPr>
            <w:tcW w:w="4253" w:type="dxa"/>
          </w:tcPr>
          <w:p w:rsidR="00852A0A" w:rsidRPr="00852A0A" w:rsidRDefault="00852A0A" w:rsidP="00852A0A">
            <w:pPr>
              <w:autoSpaceDE w:val="0"/>
              <w:autoSpaceDN w:val="0"/>
              <w:adjustRightInd w:val="0"/>
              <w:spacing w:after="0" w:line="240" w:lineRule="auto"/>
              <w:rPr>
                <w:rFonts w:ascii="Cambria" w:eastAsiaTheme="minorHAnsi" w:hAnsi="Cambria" w:cs="Cambria"/>
                <w:b/>
                <w:sz w:val="20"/>
                <w:szCs w:val="24"/>
              </w:rPr>
            </w:pPr>
            <w:r w:rsidRPr="00852A0A">
              <w:rPr>
                <w:rFonts w:ascii="Cambria" w:eastAsiaTheme="minorHAnsi" w:hAnsi="Cambria" w:cs="Cambria"/>
                <w:b/>
                <w:sz w:val="20"/>
                <w:szCs w:val="24"/>
              </w:rPr>
              <w:lastRenderedPageBreak/>
              <w:t>Criterios de desempeño</w:t>
            </w:r>
            <w:r>
              <w:rPr>
                <w:rFonts w:ascii="Cambria" w:eastAsiaTheme="minorHAnsi" w:hAnsi="Cambria" w:cs="Cambria"/>
                <w:b/>
                <w:sz w:val="20"/>
                <w:szCs w:val="24"/>
              </w:rPr>
              <w:t xml:space="preserve"> 1</w:t>
            </w:r>
            <w:r w:rsidRPr="00852A0A">
              <w:rPr>
                <w:rFonts w:ascii="Cambria" w:eastAsiaTheme="minorHAnsi" w:hAnsi="Cambria" w:cs="Cambria"/>
                <w:b/>
                <w:sz w:val="20"/>
                <w:szCs w:val="24"/>
              </w:rPr>
              <w:t>:</w:t>
            </w:r>
          </w:p>
          <w:p w:rsidR="00852A0A" w:rsidRPr="00852A0A" w:rsidRDefault="00852A0A" w:rsidP="00852A0A">
            <w:pPr>
              <w:autoSpaceDE w:val="0"/>
              <w:autoSpaceDN w:val="0"/>
              <w:adjustRightInd w:val="0"/>
              <w:spacing w:after="0" w:line="240" w:lineRule="auto"/>
              <w:rPr>
                <w:rFonts w:ascii="Cambria" w:eastAsiaTheme="minorHAnsi" w:hAnsi="Cambria" w:cs="Cambria"/>
                <w:sz w:val="20"/>
                <w:szCs w:val="24"/>
              </w:rPr>
            </w:pPr>
            <w:r w:rsidRPr="00852A0A">
              <w:rPr>
                <w:rFonts w:ascii="Cambria" w:eastAsiaTheme="minorHAnsi" w:hAnsi="Cambria" w:cs="Cambria"/>
                <w:sz w:val="20"/>
                <w:szCs w:val="24"/>
              </w:rPr>
              <w:t>Se muestran imágenes o videos donde se ap</w:t>
            </w:r>
            <w:r>
              <w:rPr>
                <w:rFonts w:ascii="Cambria" w:eastAsiaTheme="minorHAnsi" w:hAnsi="Cambria" w:cs="Cambria"/>
                <w:sz w:val="20"/>
                <w:szCs w:val="24"/>
              </w:rPr>
              <w:t xml:space="preserve">recian los principales momentos </w:t>
            </w:r>
            <w:r w:rsidRPr="00852A0A">
              <w:rPr>
                <w:rFonts w:ascii="Cambria" w:eastAsiaTheme="minorHAnsi" w:hAnsi="Cambria" w:cs="Cambria"/>
                <w:sz w:val="20"/>
                <w:szCs w:val="24"/>
              </w:rPr>
              <w:t xml:space="preserve">históricos que ha vivido la educación física en México. Las </w:t>
            </w:r>
            <w:r w:rsidRPr="00852A0A">
              <w:rPr>
                <w:rFonts w:ascii="Cambria" w:eastAsiaTheme="minorHAnsi" w:hAnsi="Cambria" w:cs="Cambria"/>
                <w:sz w:val="20"/>
                <w:szCs w:val="24"/>
              </w:rPr>
              <w:lastRenderedPageBreak/>
              <w:t>fechas deben ser</w:t>
            </w:r>
            <w:r>
              <w:rPr>
                <w:rFonts w:ascii="Cambria" w:eastAsiaTheme="minorHAnsi" w:hAnsi="Cambria" w:cs="Cambria"/>
                <w:sz w:val="20"/>
                <w:szCs w:val="24"/>
              </w:rPr>
              <w:t xml:space="preserve"> </w:t>
            </w:r>
            <w:r w:rsidRPr="00852A0A">
              <w:rPr>
                <w:rFonts w:ascii="Cambria" w:eastAsiaTheme="minorHAnsi" w:hAnsi="Cambria" w:cs="Cambria"/>
                <w:sz w:val="20"/>
                <w:szCs w:val="24"/>
              </w:rPr>
              <w:t>significativas, debe incluir personajes relevantes y los momentos en que emergen</w:t>
            </w:r>
            <w:r>
              <w:rPr>
                <w:rFonts w:ascii="Cambria" w:eastAsiaTheme="minorHAnsi" w:hAnsi="Cambria" w:cs="Cambria"/>
                <w:sz w:val="20"/>
                <w:szCs w:val="24"/>
              </w:rPr>
              <w:t xml:space="preserve"> </w:t>
            </w:r>
            <w:r w:rsidRPr="00852A0A">
              <w:rPr>
                <w:rFonts w:ascii="Cambria" w:eastAsiaTheme="minorHAnsi" w:hAnsi="Cambria" w:cs="Cambria"/>
                <w:sz w:val="20"/>
                <w:szCs w:val="24"/>
              </w:rPr>
              <w:t>teorías o enfoques significativos.</w:t>
            </w:r>
          </w:p>
          <w:p w:rsidR="00852A0A" w:rsidRPr="00852A0A" w:rsidRDefault="00852A0A" w:rsidP="00852A0A">
            <w:pPr>
              <w:autoSpaceDE w:val="0"/>
              <w:autoSpaceDN w:val="0"/>
              <w:adjustRightInd w:val="0"/>
              <w:spacing w:after="0" w:line="240" w:lineRule="auto"/>
              <w:rPr>
                <w:rFonts w:ascii="Cambria" w:eastAsiaTheme="minorHAnsi" w:hAnsi="Cambria" w:cs="Cambria"/>
                <w:b/>
                <w:sz w:val="20"/>
                <w:szCs w:val="24"/>
              </w:rPr>
            </w:pPr>
            <w:r w:rsidRPr="00852A0A">
              <w:rPr>
                <w:rFonts w:ascii="Cambria" w:eastAsiaTheme="minorHAnsi" w:hAnsi="Cambria" w:cs="Cambria"/>
                <w:b/>
                <w:sz w:val="20"/>
                <w:szCs w:val="24"/>
              </w:rPr>
              <w:t>Criterios de desempeño</w:t>
            </w:r>
            <w:r>
              <w:rPr>
                <w:rFonts w:ascii="Cambria" w:eastAsiaTheme="minorHAnsi" w:hAnsi="Cambria" w:cs="Cambria"/>
                <w:b/>
                <w:sz w:val="20"/>
                <w:szCs w:val="24"/>
              </w:rPr>
              <w:t xml:space="preserve"> 2</w:t>
            </w:r>
            <w:r w:rsidRPr="00852A0A">
              <w:rPr>
                <w:rFonts w:ascii="Cambria" w:eastAsiaTheme="minorHAnsi" w:hAnsi="Cambria" w:cs="Cambria"/>
                <w:b/>
                <w:sz w:val="20"/>
                <w:szCs w:val="24"/>
              </w:rPr>
              <w:t>:</w:t>
            </w:r>
          </w:p>
          <w:p w:rsidR="00852A0A" w:rsidRPr="00852A0A" w:rsidRDefault="00852A0A" w:rsidP="00852A0A">
            <w:pPr>
              <w:autoSpaceDE w:val="0"/>
              <w:autoSpaceDN w:val="0"/>
              <w:adjustRightInd w:val="0"/>
              <w:spacing w:after="0" w:line="240" w:lineRule="auto"/>
              <w:rPr>
                <w:rFonts w:ascii="Cambria" w:eastAsiaTheme="minorHAnsi" w:hAnsi="Cambria" w:cs="Cambria"/>
                <w:sz w:val="20"/>
                <w:szCs w:val="24"/>
              </w:rPr>
            </w:pPr>
            <w:r w:rsidRPr="00852A0A">
              <w:rPr>
                <w:rFonts w:ascii="Cambria" w:eastAsiaTheme="minorHAnsi" w:hAnsi="Cambria" w:cs="Cambria"/>
                <w:sz w:val="20"/>
                <w:szCs w:val="24"/>
              </w:rPr>
              <w:t>Reporte descriptivo de 4 cuartillas. Se establecen las diferencias y modos de</w:t>
            </w:r>
            <w:r>
              <w:rPr>
                <w:rFonts w:ascii="Cambria" w:eastAsiaTheme="minorHAnsi" w:hAnsi="Cambria" w:cs="Cambria"/>
                <w:sz w:val="20"/>
                <w:szCs w:val="24"/>
              </w:rPr>
              <w:t xml:space="preserve"> </w:t>
            </w:r>
            <w:r w:rsidRPr="00852A0A">
              <w:rPr>
                <w:rFonts w:ascii="Cambria" w:eastAsiaTheme="minorHAnsi" w:hAnsi="Cambria" w:cs="Cambria"/>
                <w:sz w:val="20"/>
                <w:szCs w:val="24"/>
              </w:rPr>
              <w:t>aplicación de cada uno de los conceptos en el jardín de niños, argum</w:t>
            </w:r>
            <w:r>
              <w:rPr>
                <w:rFonts w:ascii="Cambria" w:eastAsiaTheme="minorHAnsi" w:hAnsi="Cambria" w:cs="Cambria"/>
                <w:sz w:val="20"/>
                <w:szCs w:val="24"/>
              </w:rPr>
              <w:t xml:space="preserve">entado desde </w:t>
            </w:r>
            <w:r w:rsidRPr="00852A0A">
              <w:rPr>
                <w:rFonts w:ascii="Cambria" w:eastAsiaTheme="minorHAnsi" w:hAnsi="Cambria" w:cs="Cambria"/>
                <w:sz w:val="20"/>
                <w:szCs w:val="24"/>
              </w:rPr>
              <w:t>los referentes teóricos utilizados.</w:t>
            </w:r>
          </w:p>
          <w:p w:rsidR="00852A0A" w:rsidRPr="00852A0A" w:rsidRDefault="00852A0A" w:rsidP="00852A0A">
            <w:pPr>
              <w:autoSpaceDE w:val="0"/>
              <w:autoSpaceDN w:val="0"/>
              <w:adjustRightInd w:val="0"/>
              <w:spacing w:after="0" w:line="240" w:lineRule="auto"/>
              <w:rPr>
                <w:rFonts w:ascii="Cambria" w:eastAsiaTheme="minorHAnsi" w:hAnsi="Cambria" w:cs="Cambria"/>
                <w:b/>
                <w:sz w:val="20"/>
                <w:szCs w:val="24"/>
              </w:rPr>
            </w:pPr>
            <w:r w:rsidRPr="00852A0A">
              <w:rPr>
                <w:rFonts w:ascii="Cambria" w:eastAsiaTheme="minorHAnsi" w:hAnsi="Cambria" w:cs="Cambria"/>
                <w:b/>
                <w:sz w:val="20"/>
                <w:szCs w:val="24"/>
              </w:rPr>
              <w:t>Criterios de desempeño</w:t>
            </w:r>
            <w:r>
              <w:rPr>
                <w:rFonts w:ascii="Cambria" w:eastAsiaTheme="minorHAnsi" w:hAnsi="Cambria" w:cs="Cambria"/>
                <w:b/>
                <w:sz w:val="20"/>
                <w:szCs w:val="24"/>
              </w:rPr>
              <w:t xml:space="preserve"> 3</w:t>
            </w:r>
            <w:r w:rsidRPr="00852A0A">
              <w:rPr>
                <w:rFonts w:ascii="Cambria" w:eastAsiaTheme="minorHAnsi" w:hAnsi="Cambria" w:cs="Cambria"/>
                <w:b/>
                <w:sz w:val="20"/>
                <w:szCs w:val="24"/>
              </w:rPr>
              <w:t>:</w:t>
            </w:r>
          </w:p>
          <w:p w:rsidR="00852A0A" w:rsidRPr="00852A0A" w:rsidRDefault="00852A0A" w:rsidP="00852A0A">
            <w:pPr>
              <w:autoSpaceDE w:val="0"/>
              <w:autoSpaceDN w:val="0"/>
              <w:adjustRightInd w:val="0"/>
              <w:spacing w:after="0" w:line="240" w:lineRule="auto"/>
              <w:rPr>
                <w:rFonts w:ascii="Cambria" w:eastAsiaTheme="minorHAnsi" w:hAnsi="Cambria" w:cs="Cambria"/>
                <w:sz w:val="20"/>
                <w:szCs w:val="24"/>
              </w:rPr>
            </w:pPr>
            <w:r w:rsidRPr="00852A0A">
              <w:rPr>
                <w:rFonts w:ascii="Cambria" w:eastAsiaTheme="minorHAnsi" w:hAnsi="Cambria" w:cs="Cambria"/>
                <w:sz w:val="20"/>
                <w:szCs w:val="24"/>
              </w:rPr>
              <w:t>Expresa los conceptos conforme a la línea teórica</w:t>
            </w:r>
            <w:r>
              <w:rPr>
                <w:rFonts w:ascii="Cambria" w:eastAsiaTheme="minorHAnsi" w:hAnsi="Cambria" w:cs="Cambria"/>
                <w:sz w:val="20"/>
                <w:szCs w:val="24"/>
              </w:rPr>
              <w:t xml:space="preserve"> de los autores revisados y los </w:t>
            </w:r>
            <w:r w:rsidRPr="00852A0A">
              <w:rPr>
                <w:rFonts w:ascii="Cambria" w:eastAsiaTheme="minorHAnsi" w:hAnsi="Cambria" w:cs="Cambria"/>
                <w:sz w:val="20"/>
                <w:szCs w:val="24"/>
              </w:rPr>
              <w:t>utiliza para explicar de manera argumentada su relevancia en la educación</w:t>
            </w:r>
            <w:r>
              <w:rPr>
                <w:rFonts w:ascii="Cambria" w:eastAsiaTheme="minorHAnsi" w:hAnsi="Cambria" w:cs="Cambria"/>
                <w:sz w:val="20"/>
                <w:szCs w:val="24"/>
              </w:rPr>
              <w:t xml:space="preserve"> </w:t>
            </w:r>
            <w:r w:rsidRPr="00852A0A">
              <w:rPr>
                <w:rFonts w:ascii="Cambria" w:eastAsiaTheme="minorHAnsi" w:hAnsi="Cambria" w:cs="Cambria"/>
                <w:sz w:val="20"/>
                <w:szCs w:val="24"/>
              </w:rPr>
              <w:t>preescolar.</w:t>
            </w:r>
          </w:p>
          <w:p w:rsidR="00852A0A" w:rsidRPr="00852A0A" w:rsidRDefault="00852A0A" w:rsidP="00852A0A">
            <w:pPr>
              <w:autoSpaceDE w:val="0"/>
              <w:autoSpaceDN w:val="0"/>
              <w:adjustRightInd w:val="0"/>
              <w:spacing w:after="0" w:line="240" w:lineRule="auto"/>
              <w:rPr>
                <w:rFonts w:ascii="Cambria" w:eastAsiaTheme="minorHAnsi" w:hAnsi="Cambria" w:cs="Cambria"/>
                <w:b/>
                <w:sz w:val="20"/>
                <w:szCs w:val="24"/>
              </w:rPr>
            </w:pPr>
            <w:r w:rsidRPr="00852A0A">
              <w:rPr>
                <w:rFonts w:ascii="Cambria" w:eastAsiaTheme="minorHAnsi" w:hAnsi="Cambria" w:cs="Cambria"/>
                <w:b/>
                <w:sz w:val="20"/>
                <w:szCs w:val="24"/>
              </w:rPr>
              <w:t>Criterios de desempeño</w:t>
            </w:r>
            <w:r>
              <w:rPr>
                <w:rFonts w:ascii="Cambria" w:eastAsiaTheme="minorHAnsi" w:hAnsi="Cambria" w:cs="Cambria"/>
                <w:b/>
                <w:sz w:val="20"/>
                <w:szCs w:val="24"/>
              </w:rPr>
              <w:t xml:space="preserve"> 4</w:t>
            </w:r>
            <w:r w:rsidRPr="00852A0A">
              <w:rPr>
                <w:rFonts w:ascii="Cambria" w:eastAsiaTheme="minorHAnsi" w:hAnsi="Cambria" w:cs="Cambria"/>
                <w:b/>
                <w:sz w:val="20"/>
                <w:szCs w:val="24"/>
              </w:rPr>
              <w:t>:</w:t>
            </w:r>
          </w:p>
          <w:p w:rsidR="00852A0A" w:rsidRDefault="00852A0A" w:rsidP="00852A0A">
            <w:pPr>
              <w:autoSpaceDE w:val="0"/>
              <w:autoSpaceDN w:val="0"/>
              <w:adjustRightInd w:val="0"/>
              <w:spacing w:after="0" w:line="240" w:lineRule="auto"/>
              <w:rPr>
                <w:rFonts w:ascii="Cambria" w:eastAsiaTheme="minorHAnsi" w:hAnsi="Cambria" w:cs="Cambria"/>
                <w:sz w:val="20"/>
                <w:szCs w:val="24"/>
              </w:rPr>
            </w:pPr>
            <w:r w:rsidRPr="00852A0A">
              <w:rPr>
                <w:rFonts w:ascii="Cambria" w:eastAsiaTheme="minorHAnsi" w:hAnsi="Cambria" w:cs="Cambria"/>
                <w:sz w:val="20"/>
                <w:szCs w:val="24"/>
              </w:rPr>
              <w:t>Integra con originalidad los elementos presentando la informació</w:t>
            </w:r>
            <w:r>
              <w:rPr>
                <w:rFonts w:ascii="Cambria" w:eastAsiaTheme="minorHAnsi" w:hAnsi="Cambria" w:cs="Cambria"/>
                <w:sz w:val="20"/>
                <w:szCs w:val="24"/>
              </w:rPr>
              <w:t xml:space="preserve">n de manera </w:t>
            </w:r>
            <w:r w:rsidRPr="00852A0A">
              <w:rPr>
                <w:rFonts w:ascii="Cambria" w:eastAsiaTheme="minorHAnsi" w:hAnsi="Cambria" w:cs="Cambria"/>
                <w:sz w:val="20"/>
                <w:szCs w:val="24"/>
              </w:rPr>
              <w:t>diversa y expresa las relaciones requeridas. Maneja los conceptos teóricos de los</w:t>
            </w:r>
            <w:r>
              <w:rPr>
                <w:rFonts w:ascii="Cambria" w:eastAsiaTheme="minorHAnsi" w:hAnsi="Cambria" w:cs="Cambria"/>
                <w:sz w:val="20"/>
                <w:szCs w:val="24"/>
              </w:rPr>
              <w:t xml:space="preserve"> </w:t>
            </w:r>
            <w:r w:rsidRPr="00852A0A">
              <w:rPr>
                <w:rFonts w:ascii="Cambria" w:eastAsiaTheme="minorHAnsi" w:hAnsi="Cambria" w:cs="Cambria"/>
                <w:sz w:val="20"/>
                <w:szCs w:val="24"/>
              </w:rPr>
              <w:t>autores analizados. Es dinámico, estimula el interés y la participación de los</w:t>
            </w:r>
            <w:r>
              <w:rPr>
                <w:rFonts w:ascii="Cambria" w:eastAsiaTheme="minorHAnsi" w:hAnsi="Cambria" w:cs="Cambria"/>
                <w:sz w:val="20"/>
                <w:szCs w:val="24"/>
              </w:rPr>
              <w:t xml:space="preserve"> </w:t>
            </w:r>
            <w:r w:rsidRPr="00852A0A">
              <w:rPr>
                <w:rFonts w:ascii="Cambria" w:eastAsiaTheme="minorHAnsi" w:hAnsi="Cambria" w:cs="Cambria"/>
                <w:sz w:val="20"/>
                <w:szCs w:val="24"/>
              </w:rPr>
              <w:t>estudiantes en su elaboración.</w:t>
            </w:r>
          </w:p>
          <w:p w:rsidR="00852A0A" w:rsidRPr="00852A0A" w:rsidRDefault="00852A0A" w:rsidP="00852A0A">
            <w:pPr>
              <w:autoSpaceDE w:val="0"/>
              <w:autoSpaceDN w:val="0"/>
              <w:adjustRightInd w:val="0"/>
              <w:spacing w:after="0" w:line="240" w:lineRule="auto"/>
              <w:rPr>
                <w:rFonts w:ascii="Cambria" w:eastAsiaTheme="minorHAnsi" w:hAnsi="Cambria" w:cs="Cambria"/>
                <w:b/>
                <w:sz w:val="20"/>
                <w:szCs w:val="24"/>
              </w:rPr>
            </w:pPr>
            <w:r w:rsidRPr="00852A0A">
              <w:rPr>
                <w:rFonts w:ascii="Cambria" w:eastAsiaTheme="minorHAnsi" w:hAnsi="Cambria" w:cs="Cambria"/>
                <w:b/>
                <w:sz w:val="20"/>
                <w:szCs w:val="24"/>
              </w:rPr>
              <w:t>Criterios de desempeño</w:t>
            </w:r>
            <w:r>
              <w:rPr>
                <w:rFonts w:ascii="Cambria" w:eastAsiaTheme="minorHAnsi" w:hAnsi="Cambria" w:cs="Cambria"/>
                <w:b/>
                <w:sz w:val="20"/>
                <w:szCs w:val="24"/>
              </w:rPr>
              <w:t xml:space="preserve"> 5</w:t>
            </w:r>
            <w:r w:rsidRPr="00852A0A">
              <w:rPr>
                <w:rFonts w:ascii="Cambria" w:eastAsiaTheme="minorHAnsi" w:hAnsi="Cambria" w:cs="Cambria"/>
                <w:b/>
                <w:sz w:val="20"/>
                <w:szCs w:val="24"/>
              </w:rPr>
              <w:t>:</w:t>
            </w:r>
          </w:p>
          <w:p w:rsidR="00852A0A" w:rsidRPr="00852A0A" w:rsidRDefault="00852A0A" w:rsidP="00852A0A">
            <w:pPr>
              <w:autoSpaceDE w:val="0"/>
              <w:autoSpaceDN w:val="0"/>
              <w:adjustRightInd w:val="0"/>
              <w:spacing w:after="0" w:line="240" w:lineRule="auto"/>
              <w:rPr>
                <w:rFonts w:ascii="Cambria" w:eastAsiaTheme="minorHAnsi" w:hAnsi="Cambria" w:cs="Cambria"/>
                <w:sz w:val="20"/>
                <w:szCs w:val="24"/>
              </w:rPr>
            </w:pPr>
            <w:r w:rsidRPr="00852A0A">
              <w:rPr>
                <w:rFonts w:ascii="Cambria" w:eastAsiaTheme="minorHAnsi" w:hAnsi="Cambria" w:cs="Cambria"/>
                <w:sz w:val="20"/>
                <w:szCs w:val="24"/>
              </w:rPr>
              <w:t>Participa en una demostración práctica en donde se manifiestan los elementos</w:t>
            </w:r>
            <w:r>
              <w:rPr>
                <w:rFonts w:ascii="Cambria" w:eastAsiaTheme="minorHAnsi" w:hAnsi="Cambria" w:cs="Cambria"/>
                <w:sz w:val="20"/>
                <w:szCs w:val="24"/>
              </w:rPr>
              <w:t xml:space="preserve"> </w:t>
            </w:r>
            <w:r w:rsidRPr="00852A0A">
              <w:rPr>
                <w:rFonts w:ascii="Cambria" w:eastAsiaTheme="minorHAnsi" w:hAnsi="Cambria" w:cs="Cambria"/>
                <w:sz w:val="20"/>
                <w:szCs w:val="24"/>
              </w:rPr>
              <w:t>rítmicos del baile y los cantos</w:t>
            </w:r>
            <w:r>
              <w:rPr>
                <w:rFonts w:ascii="Cambria" w:eastAsiaTheme="minorHAnsi" w:hAnsi="Cambria" w:cs="Cambria"/>
                <w:sz w:val="20"/>
                <w:szCs w:val="24"/>
              </w:rPr>
              <w:t xml:space="preserve">. </w:t>
            </w:r>
            <w:r w:rsidRPr="00852A0A">
              <w:rPr>
                <w:rFonts w:ascii="Cambria" w:eastAsiaTheme="minorHAnsi" w:hAnsi="Cambria" w:cs="Cambria"/>
                <w:sz w:val="20"/>
                <w:szCs w:val="24"/>
              </w:rPr>
              <w:t>Presenta una propuesta de teatro guiñol en donde se observan las nociones</w:t>
            </w:r>
            <w:r>
              <w:rPr>
                <w:rFonts w:ascii="Cambria" w:eastAsiaTheme="minorHAnsi" w:hAnsi="Cambria" w:cs="Cambria"/>
                <w:sz w:val="20"/>
                <w:szCs w:val="24"/>
              </w:rPr>
              <w:t xml:space="preserve"> </w:t>
            </w:r>
            <w:r w:rsidRPr="00852A0A">
              <w:rPr>
                <w:rFonts w:ascii="Cambria" w:eastAsiaTheme="minorHAnsi" w:hAnsi="Cambria" w:cs="Cambria"/>
                <w:sz w:val="20"/>
                <w:szCs w:val="24"/>
              </w:rPr>
              <w:t>expresivas y gestuales</w:t>
            </w:r>
          </w:p>
        </w:tc>
        <w:tc>
          <w:tcPr>
            <w:tcW w:w="3118" w:type="dxa"/>
          </w:tcPr>
          <w:p w:rsidR="00D71974" w:rsidRPr="00211B3A" w:rsidRDefault="00D71974" w:rsidP="006A4900">
            <w:pPr>
              <w:spacing w:after="0" w:line="240" w:lineRule="auto"/>
              <w:jc w:val="center"/>
              <w:rPr>
                <w:rFonts w:ascii="Cambria" w:hAnsi="Cambria" w:cs="Arial"/>
                <w:b/>
                <w:sz w:val="20"/>
                <w:szCs w:val="20"/>
              </w:rPr>
            </w:pPr>
          </w:p>
          <w:p w:rsidR="0042254E" w:rsidRPr="00211B3A" w:rsidRDefault="0042254E" w:rsidP="006A4900">
            <w:pPr>
              <w:spacing w:after="0" w:line="240" w:lineRule="auto"/>
              <w:jc w:val="center"/>
              <w:rPr>
                <w:rFonts w:ascii="Cambria" w:hAnsi="Cambria" w:cs="Arial"/>
                <w:sz w:val="20"/>
                <w:szCs w:val="20"/>
              </w:rPr>
            </w:pPr>
            <w:r w:rsidRPr="00211B3A">
              <w:rPr>
                <w:rFonts w:ascii="Cambria" w:hAnsi="Cambria" w:cs="Arial"/>
                <w:sz w:val="20"/>
                <w:szCs w:val="20"/>
              </w:rPr>
              <w:t>*Rubricas de análisis</w:t>
            </w:r>
          </w:p>
          <w:p w:rsidR="0042254E" w:rsidRPr="00211B3A" w:rsidRDefault="0042254E" w:rsidP="006A4900">
            <w:pPr>
              <w:spacing w:after="0" w:line="240" w:lineRule="auto"/>
              <w:jc w:val="center"/>
              <w:rPr>
                <w:rFonts w:ascii="Cambria" w:hAnsi="Cambria" w:cs="Arial"/>
                <w:sz w:val="20"/>
                <w:szCs w:val="20"/>
              </w:rPr>
            </w:pPr>
            <w:r w:rsidRPr="00211B3A">
              <w:rPr>
                <w:rFonts w:ascii="Cambria" w:hAnsi="Cambria" w:cs="Arial"/>
                <w:sz w:val="20"/>
                <w:szCs w:val="20"/>
              </w:rPr>
              <w:t>Síntesis, reporte de lectura, periódico mural</w:t>
            </w:r>
          </w:p>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sz w:val="20"/>
                <w:szCs w:val="20"/>
              </w:rPr>
              <w:lastRenderedPageBreak/>
              <w:t>Examen parcial</w:t>
            </w:r>
          </w:p>
          <w:p w:rsidR="0042254E" w:rsidRPr="00211B3A" w:rsidRDefault="0042254E" w:rsidP="006A4900">
            <w:pPr>
              <w:spacing w:after="0" w:line="240" w:lineRule="auto"/>
              <w:jc w:val="center"/>
              <w:rPr>
                <w:rFonts w:ascii="Cambria" w:hAnsi="Cambria" w:cs="Arial"/>
                <w:sz w:val="20"/>
                <w:szCs w:val="20"/>
              </w:rPr>
            </w:pPr>
            <w:r w:rsidRPr="00211B3A">
              <w:rPr>
                <w:rFonts w:ascii="Cambria" w:hAnsi="Cambria" w:cs="Arial"/>
                <w:sz w:val="20"/>
                <w:szCs w:val="20"/>
              </w:rPr>
              <w:t>*notas en cuaderno</w:t>
            </w:r>
          </w:p>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sz w:val="20"/>
                <w:szCs w:val="20"/>
              </w:rPr>
              <w:t>*portafolio de evidencias</w:t>
            </w:r>
          </w:p>
        </w:tc>
      </w:tr>
    </w:tbl>
    <w:p w:rsidR="0042254E" w:rsidRPr="00731E96" w:rsidRDefault="0042254E" w:rsidP="0042254E">
      <w:pPr>
        <w:jc w:val="center"/>
        <w:rPr>
          <w:rFonts w:ascii="Cambria" w:hAnsi="Cambria" w:cs="Arial"/>
          <w:b/>
          <w:sz w:val="20"/>
          <w:szCs w:val="20"/>
        </w:rPr>
      </w:pPr>
    </w:p>
    <w:p w:rsidR="00393219" w:rsidRDefault="00393219" w:rsidP="00FC63E3">
      <w:pPr>
        <w:pStyle w:val="Sinespaciado"/>
      </w:pPr>
    </w:p>
    <w:p w:rsidR="00FC63E3" w:rsidRDefault="00FC63E3" w:rsidP="00FC63E3">
      <w:pPr>
        <w:pStyle w:val="Sinespaciado"/>
      </w:pPr>
    </w:p>
    <w:p w:rsidR="00FC63E3" w:rsidRDefault="00FC63E3" w:rsidP="00FC63E3">
      <w:pPr>
        <w:pStyle w:val="Sinespaciado"/>
      </w:pPr>
    </w:p>
    <w:p w:rsidR="00FC63E3" w:rsidRDefault="00FC63E3" w:rsidP="00FC63E3">
      <w:pPr>
        <w:pStyle w:val="Sinespaciado"/>
      </w:pPr>
    </w:p>
    <w:p w:rsidR="00FC63E3" w:rsidRDefault="00FC63E3" w:rsidP="00FC63E3">
      <w:pPr>
        <w:pStyle w:val="Sinespaciado"/>
      </w:pPr>
    </w:p>
    <w:p w:rsidR="00FC63E3" w:rsidRPr="00FC63E3" w:rsidRDefault="00FC63E3" w:rsidP="00FC63E3">
      <w:pPr>
        <w:pStyle w:val="Sinespaciado"/>
      </w:pPr>
    </w:p>
    <w:p w:rsidR="006A4900" w:rsidRDefault="006A4900" w:rsidP="00852A0A">
      <w:pPr>
        <w:rPr>
          <w:rFonts w:ascii="Cambria" w:hAnsi="Cambria" w:cs="Arial"/>
          <w:b/>
          <w:sz w:val="20"/>
          <w:szCs w:val="20"/>
        </w:rPr>
      </w:pPr>
    </w:p>
    <w:p w:rsidR="006A4900" w:rsidRDefault="006A4900" w:rsidP="00852A0A">
      <w:pPr>
        <w:rPr>
          <w:rFonts w:ascii="Cambria" w:hAnsi="Cambria" w:cs="Arial"/>
          <w:b/>
          <w:sz w:val="20"/>
          <w:szCs w:val="20"/>
        </w:rPr>
      </w:pPr>
    </w:p>
    <w:p w:rsidR="006A4900" w:rsidRPr="00731E96" w:rsidRDefault="006A4900" w:rsidP="00852A0A">
      <w:pPr>
        <w:rPr>
          <w:rFonts w:ascii="Cambria" w:hAnsi="Cambria"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42254E" w:rsidRPr="00211B3A" w:rsidTr="006A4900">
        <w:tc>
          <w:tcPr>
            <w:tcW w:w="13858"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lastRenderedPageBreak/>
              <w:t>UNIDAD DE APRENDIZAJE/MÓDULO/BLOQUE</w:t>
            </w:r>
          </w:p>
        </w:tc>
      </w:tr>
      <w:tr w:rsidR="0042254E" w:rsidRPr="00211B3A" w:rsidTr="006A4900">
        <w:tc>
          <w:tcPr>
            <w:tcW w:w="13858" w:type="dxa"/>
          </w:tcPr>
          <w:p w:rsidR="0042254E" w:rsidRPr="00211B3A" w:rsidRDefault="0042254E" w:rsidP="006A4900">
            <w:pPr>
              <w:spacing w:after="0" w:line="240" w:lineRule="auto"/>
              <w:rPr>
                <w:rFonts w:ascii="Cambria" w:hAnsi="Cambria" w:cs="Arial"/>
                <w:b/>
                <w:sz w:val="20"/>
                <w:szCs w:val="20"/>
              </w:rPr>
            </w:pPr>
          </w:p>
          <w:p w:rsidR="0042254E" w:rsidRPr="00211B3A" w:rsidRDefault="0042254E" w:rsidP="006A4900">
            <w:pPr>
              <w:autoSpaceDE w:val="0"/>
              <w:autoSpaceDN w:val="0"/>
              <w:adjustRightInd w:val="0"/>
              <w:spacing w:after="0" w:line="240" w:lineRule="auto"/>
              <w:rPr>
                <w:rFonts w:ascii="Cambria" w:hAnsi="Cambria" w:cs="Arial"/>
                <w:b/>
                <w:sz w:val="20"/>
                <w:szCs w:val="20"/>
              </w:rPr>
            </w:pPr>
            <w:r w:rsidRPr="00211B3A">
              <w:rPr>
                <w:rFonts w:ascii="Cambria" w:hAnsi="Cambria" w:cs="Cambria,Bold"/>
                <w:b/>
                <w:bCs/>
                <w:sz w:val="20"/>
                <w:szCs w:val="20"/>
              </w:rPr>
              <w:t>UNIDAD DE APRENDIZAJE II. Contenidos que desarrolla la educación física en la educación básica</w:t>
            </w:r>
          </w:p>
        </w:tc>
      </w:tr>
    </w:tbl>
    <w:p w:rsidR="0042254E" w:rsidRPr="00731E96" w:rsidRDefault="0042254E" w:rsidP="00FC63E3">
      <w:pPr>
        <w:pStyle w:val="Sinespaciado"/>
      </w:pPr>
      <w:r w:rsidRPr="00731E96">
        <w:tab/>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0064"/>
      </w:tblGrid>
      <w:tr w:rsidR="0042254E" w:rsidRPr="00211B3A" w:rsidTr="00353339">
        <w:tc>
          <w:tcPr>
            <w:tcW w:w="3794" w:type="dxa"/>
          </w:tcPr>
          <w:p w:rsidR="0042254E" w:rsidRPr="00211B3A" w:rsidRDefault="0042254E" w:rsidP="006A4900">
            <w:pPr>
              <w:spacing w:after="0" w:line="240" w:lineRule="auto"/>
              <w:rPr>
                <w:rFonts w:ascii="Cambria" w:hAnsi="Cambria" w:cs="Arial"/>
                <w:b/>
                <w:sz w:val="20"/>
                <w:szCs w:val="20"/>
              </w:rPr>
            </w:pPr>
            <w:r w:rsidRPr="00211B3A">
              <w:rPr>
                <w:rFonts w:ascii="Cambria" w:hAnsi="Cambria" w:cs="Arial"/>
                <w:b/>
                <w:sz w:val="20"/>
                <w:szCs w:val="20"/>
              </w:rPr>
              <w:t>NOMBRE DE LA UNIDAD DE APRENDIZAJE/MÓDULO/BLOQUE</w:t>
            </w:r>
          </w:p>
        </w:tc>
        <w:tc>
          <w:tcPr>
            <w:tcW w:w="10064"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Cambria,Bold"/>
                <w:b/>
                <w:bCs/>
                <w:sz w:val="20"/>
                <w:szCs w:val="20"/>
              </w:rPr>
              <w:t>Contenidos que desarrolla la educación física en la educación básica</w:t>
            </w:r>
          </w:p>
        </w:tc>
      </w:tr>
      <w:tr w:rsidR="0042254E" w:rsidRPr="00211B3A" w:rsidTr="00353339">
        <w:tc>
          <w:tcPr>
            <w:tcW w:w="3794" w:type="dxa"/>
          </w:tcPr>
          <w:p w:rsidR="0042254E" w:rsidRPr="00211B3A" w:rsidRDefault="0042254E" w:rsidP="006A4900">
            <w:pPr>
              <w:spacing w:after="0" w:line="240" w:lineRule="auto"/>
              <w:rPr>
                <w:rFonts w:ascii="Cambria" w:hAnsi="Cambria" w:cs="Arial"/>
                <w:b/>
                <w:sz w:val="20"/>
                <w:szCs w:val="20"/>
              </w:rPr>
            </w:pPr>
            <w:r w:rsidRPr="00211B3A">
              <w:rPr>
                <w:rFonts w:ascii="Cambria" w:hAnsi="Cambria" w:cs="Arial"/>
                <w:b/>
                <w:sz w:val="20"/>
                <w:szCs w:val="20"/>
              </w:rPr>
              <w:t>(DESCRIPCIÓN BREVE)</w:t>
            </w:r>
          </w:p>
        </w:tc>
        <w:tc>
          <w:tcPr>
            <w:tcW w:w="10064" w:type="dxa"/>
          </w:tcPr>
          <w:p w:rsidR="0042254E" w:rsidRPr="00211B3A" w:rsidRDefault="0042254E" w:rsidP="006A4900">
            <w:pPr>
              <w:autoSpaceDE w:val="0"/>
              <w:autoSpaceDN w:val="0"/>
              <w:adjustRightInd w:val="0"/>
              <w:spacing w:after="0" w:line="240" w:lineRule="auto"/>
              <w:rPr>
                <w:rFonts w:ascii="Cambria" w:hAnsi="Cambria" w:cs="Arial"/>
                <w:b/>
                <w:sz w:val="20"/>
                <w:szCs w:val="20"/>
              </w:rPr>
            </w:pPr>
            <w:r w:rsidRPr="00211B3A">
              <w:rPr>
                <w:rFonts w:ascii="Cambria" w:hAnsi="Cambria" w:cs="Arial"/>
                <w:sz w:val="20"/>
                <w:szCs w:val="20"/>
              </w:rPr>
              <w:t>Se aborda los contenidos de la educación física en la educación básica; se hace una revisión teórica acerca del esquema corporal, así como de las capacidades perceptivo motrices, físico motrices, sociomotrices y la manera en la que se desarrollan las habilidades y destrezas motrices; conjuntamente se realizan sesiones prácticas en las que el estudiante normalista aplica estos contenidos en el espacio de clase y en los jardines de niños.</w:t>
            </w:r>
          </w:p>
        </w:tc>
      </w:tr>
      <w:tr w:rsidR="0042254E" w:rsidRPr="00211B3A" w:rsidTr="00353339">
        <w:tc>
          <w:tcPr>
            <w:tcW w:w="3794" w:type="dxa"/>
          </w:tcPr>
          <w:p w:rsidR="0042254E" w:rsidRPr="00211B3A" w:rsidRDefault="0042254E" w:rsidP="006A4900">
            <w:pPr>
              <w:spacing w:after="0" w:line="240" w:lineRule="auto"/>
              <w:rPr>
                <w:rFonts w:ascii="Cambria" w:hAnsi="Cambria" w:cs="Arial"/>
                <w:b/>
                <w:sz w:val="20"/>
                <w:szCs w:val="20"/>
              </w:rPr>
            </w:pPr>
            <w:r w:rsidRPr="00211B3A">
              <w:rPr>
                <w:rFonts w:ascii="Cambria" w:hAnsi="Cambria" w:cs="Arial"/>
                <w:b/>
                <w:sz w:val="20"/>
                <w:szCs w:val="20"/>
              </w:rPr>
              <w:t>PROPÓSITOS:</w:t>
            </w:r>
          </w:p>
        </w:tc>
        <w:tc>
          <w:tcPr>
            <w:tcW w:w="10064" w:type="dxa"/>
          </w:tcPr>
          <w:p w:rsidR="00412848" w:rsidRPr="00211B3A" w:rsidRDefault="00412848" w:rsidP="00412848">
            <w:pPr>
              <w:autoSpaceDE w:val="0"/>
              <w:autoSpaceDN w:val="0"/>
              <w:adjustRightInd w:val="0"/>
              <w:spacing w:after="0" w:line="240" w:lineRule="auto"/>
              <w:jc w:val="both"/>
              <w:rPr>
                <w:rFonts w:ascii="Cambria" w:hAnsi="Cambria" w:cs="Arial"/>
                <w:sz w:val="20"/>
                <w:szCs w:val="20"/>
                <w:lang w:val="es-ES"/>
              </w:rPr>
            </w:pPr>
            <w:r w:rsidRPr="00211B3A">
              <w:rPr>
                <w:rFonts w:ascii="Cambria" w:hAnsi="Cambria" w:cs="Arial"/>
                <w:sz w:val="20"/>
                <w:szCs w:val="20"/>
              </w:rPr>
              <w:t xml:space="preserve">*Conocer </w:t>
            </w:r>
            <w:r w:rsidRPr="00211B3A">
              <w:rPr>
                <w:rFonts w:ascii="Cambria" w:hAnsi="Cambria" w:cs="Arial"/>
                <w:sz w:val="20"/>
                <w:szCs w:val="20"/>
                <w:lang w:val="es-ES"/>
              </w:rPr>
              <w:t xml:space="preserve"> las posibilidades de intervención de la educación física en el preescolar desde la perspectiva de la estimulación de la motricidad en todas sus manifestaciones.</w:t>
            </w:r>
          </w:p>
          <w:p w:rsidR="00412848" w:rsidRPr="00211B3A" w:rsidRDefault="00412848" w:rsidP="00412848">
            <w:pPr>
              <w:autoSpaceDE w:val="0"/>
              <w:autoSpaceDN w:val="0"/>
              <w:adjustRightInd w:val="0"/>
              <w:spacing w:after="0" w:line="240" w:lineRule="auto"/>
              <w:jc w:val="both"/>
              <w:rPr>
                <w:rFonts w:ascii="Cambria" w:hAnsi="Cambria" w:cs="Arial"/>
                <w:sz w:val="20"/>
                <w:szCs w:val="20"/>
                <w:lang w:val="es-ES"/>
              </w:rPr>
            </w:pPr>
            <w:r>
              <w:rPr>
                <w:rFonts w:ascii="Cambria" w:hAnsi="Cambria" w:cs="Arial"/>
                <w:sz w:val="20"/>
                <w:szCs w:val="20"/>
                <w:lang w:val="es-ES"/>
              </w:rPr>
              <w:t xml:space="preserve"> * F</w:t>
            </w:r>
            <w:r w:rsidRPr="00211B3A">
              <w:rPr>
                <w:rFonts w:ascii="Cambria" w:hAnsi="Cambria" w:cs="Arial"/>
                <w:sz w:val="20"/>
                <w:szCs w:val="20"/>
                <w:lang w:val="es-ES"/>
              </w:rPr>
              <w:t>avorecer  el desarrollo de competencias que les permita resolver situaciones o problemas movilizando diversos saberes conceptuales, procedimentales y actitudinales para promover la edificación de la competencia motriz en sus futuros alumnos, a través del diseño e implementación de experiencias de enseñanza-aprendizaje que resulten pertinentes y eficaces durante todo el periodo de educación básica; partiendo de 4 grandes premisas:</w:t>
            </w:r>
          </w:p>
          <w:p w:rsidR="00412848" w:rsidRPr="00211B3A" w:rsidRDefault="00412848" w:rsidP="00412848">
            <w:pPr>
              <w:spacing w:after="0" w:line="240" w:lineRule="auto"/>
              <w:jc w:val="both"/>
              <w:rPr>
                <w:rFonts w:ascii="Cambria" w:hAnsi="Cambria" w:cs="Arial"/>
                <w:sz w:val="20"/>
                <w:szCs w:val="20"/>
                <w:lang w:val="es-ES"/>
              </w:rPr>
            </w:pPr>
            <w:r>
              <w:rPr>
                <w:rFonts w:ascii="Cambria" w:hAnsi="Cambria" w:cs="Arial"/>
                <w:sz w:val="20"/>
                <w:szCs w:val="20"/>
                <w:lang w:val="es-ES"/>
              </w:rPr>
              <w:t>1ª Q</w:t>
            </w:r>
            <w:r w:rsidRPr="00211B3A">
              <w:rPr>
                <w:rFonts w:ascii="Cambria" w:hAnsi="Cambria" w:cs="Arial"/>
                <w:sz w:val="20"/>
                <w:szCs w:val="20"/>
                <w:lang w:val="es-ES"/>
              </w:rPr>
              <w:t>ue el niño adquiera la noción de sí y con ello el conocimiento y la conciencia de sus acciones</w:t>
            </w:r>
          </w:p>
          <w:p w:rsidR="00412848" w:rsidRPr="00211B3A" w:rsidRDefault="00412848" w:rsidP="00412848">
            <w:pPr>
              <w:autoSpaceDE w:val="0"/>
              <w:autoSpaceDN w:val="0"/>
              <w:adjustRightInd w:val="0"/>
              <w:spacing w:after="0" w:line="240" w:lineRule="auto"/>
              <w:rPr>
                <w:rFonts w:ascii="Cambria" w:hAnsi="Cambria" w:cs="Arial"/>
                <w:sz w:val="20"/>
                <w:szCs w:val="20"/>
                <w:lang w:val="es-ES"/>
              </w:rPr>
            </w:pPr>
            <w:r>
              <w:rPr>
                <w:rFonts w:ascii="Cambria" w:hAnsi="Cambria" w:cs="Arial"/>
                <w:sz w:val="20"/>
                <w:szCs w:val="20"/>
                <w:lang w:val="es-ES"/>
              </w:rPr>
              <w:t>2ª L</w:t>
            </w:r>
            <w:r w:rsidRPr="00211B3A">
              <w:rPr>
                <w:rFonts w:ascii="Cambria" w:hAnsi="Cambria" w:cs="Arial"/>
                <w:sz w:val="20"/>
                <w:szCs w:val="20"/>
                <w:lang w:val="es-ES"/>
              </w:rPr>
              <w:t>a edificación de su competencia motriz, entendida como “el conjunto de conocimientos, procedimientos, actitudes y sentimientos que intervienen en las múltiples interacciones que realiza en su medio y con los demás, y que permiten que los escolares superen los diferentes problemas motrices planteados, tanto en las sesiones de educación física como en la vida diaria” (2002, Licenciatura en Educación Física. Plan de estudios.)</w:t>
            </w:r>
          </w:p>
          <w:p w:rsidR="0042254E" w:rsidRPr="00211B3A" w:rsidRDefault="0042254E" w:rsidP="00412848">
            <w:pPr>
              <w:spacing w:after="0" w:line="240" w:lineRule="auto"/>
              <w:jc w:val="both"/>
              <w:rPr>
                <w:rFonts w:ascii="Cambria" w:hAnsi="Cambria" w:cs="Arial"/>
                <w:b/>
                <w:sz w:val="20"/>
                <w:szCs w:val="20"/>
              </w:rPr>
            </w:pPr>
          </w:p>
        </w:tc>
      </w:tr>
    </w:tbl>
    <w:p w:rsidR="0042254E" w:rsidRPr="00731E96" w:rsidRDefault="0042254E"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42254E" w:rsidRPr="00211B3A" w:rsidTr="00353339">
        <w:tc>
          <w:tcPr>
            <w:tcW w:w="13858"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RASGOS Y COMPETENCIAS DEL PERFIL DE EGRESO A LOS QUE CONTRIBUYE LA UNIDAD PLAN 1999.</w:t>
            </w:r>
          </w:p>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COMPETENCIAS DE LA UNIDAD DE APRENDIZAJE (PLAN 2012).</w:t>
            </w:r>
          </w:p>
        </w:tc>
      </w:tr>
      <w:tr w:rsidR="0042254E" w:rsidRPr="00211B3A" w:rsidTr="00353339">
        <w:tc>
          <w:tcPr>
            <w:tcW w:w="13858" w:type="dxa"/>
          </w:tcPr>
          <w:p w:rsidR="0042254E" w:rsidRPr="00211B3A" w:rsidRDefault="0042254E" w:rsidP="006A4900">
            <w:pPr>
              <w:autoSpaceDE w:val="0"/>
              <w:autoSpaceDN w:val="0"/>
              <w:adjustRightInd w:val="0"/>
              <w:spacing w:after="0" w:line="240" w:lineRule="auto"/>
              <w:rPr>
                <w:rFonts w:ascii="Cambria" w:hAnsi="Cambria" w:cs="Arial"/>
                <w:sz w:val="20"/>
                <w:szCs w:val="20"/>
              </w:rPr>
            </w:pPr>
            <w:r w:rsidRPr="00211B3A">
              <w:rPr>
                <w:rFonts w:ascii="Cambria" w:hAnsi="Cambria" w:cs="Arial"/>
                <w:sz w:val="20"/>
                <w:szCs w:val="20"/>
              </w:rPr>
              <w:t>*Conoce los principales contenidos de la educación física en la educación básica, ubicándolos por su nivel de importancia de acuerdo al desarrollo motriz de los niños e identifica las estrategias didácticas para su aplicación en la sesión.</w:t>
            </w:r>
          </w:p>
          <w:p w:rsidR="0042254E" w:rsidRPr="00211B3A" w:rsidRDefault="0042254E" w:rsidP="006A4900">
            <w:pPr>
              <w:autoSpaceDE w:val="0"/>
              <w:autoSpaceDN w:val="0"/>
              <w:adjustRightInd w:val="0"/>
              <w:spacing w:after="0" w:line="240" w:lineRule="auto"/>
              <w:rPr>
                <w:rFonts w:ascii="Cambria" w:hAnsi="Cambria" w:cs="Arial"/>
                <w:sz w:val="20"/>
                <w:szCs w:val="20"/>
              </w:rPr>
            </w:pPr>
            <w:r w:rsidRPr="00211B3A">
              <w:rPr>
                <w:rFonts w:ascii="Cambria" w:hAnsi="Cambria" w:cs="Arial"/>
                <w:sz w:val="20"/>
                <w:szCs w:val="20"/>
              </w:rPr>
              <w:t>*Comprende la importancia de la estimulación de las capacidades perceptivo-motrices de los niños y propone actividades y juegos motores para su desarrollo.</w:t>
            </w:r>
          </w:p>
          <w:p w:rsidR="0042254E" w:rsidRPr="00211B3A" w:rsidRDefault="0042254E" w:rsidP="006A4900">
            <w:pPr>
              <w:autoSpaceDE w:val="0"/>
              <w:autoSpaceDN w:val="0"/>
              <w:adjustRightInd w:val="0"/>
              <w:spacing w:after="0" w:line="240" w:lineRule="auto"/>
              <w:rPr>
                <w:rFonts w:ascii="Cambria" w:hAnsi="Cambria" w:cs="Arial"/>
                <w:sz w:val="20"/>
                <w:szCs w:val="20"/>
              </w:rPr>
            </w:pPr>
            <w:r w:rsidRPr="00211B3A">
              <w:rPr>
                <w:rFonts w:ascii="Cambria" w:hAnsi="Cambria" w:cs="Arial"/>
                <w:sz w:val="20"/>
                <w:szCs w:val="20"/>
              </w:rPr>
              <w:t>*Distingue las capacidades físico-motrices y sociomotrices de los niños de preescolar, las identifica en situaciones de la vida cotidiana y las estimula desde la sesión en el preescolar.</w:t>
            </w:r>
          </w:p>
          <w:p w:rsidR="0042254E" w:rsidRPr="00211B3A" w:rsidRDefault="0042254E" w:rsidP="006A4900">
            <w:pPr>
              <w:autoSpaceDE w:val="0"/>
              <w:autoSpaceDN w:val="0"/>
              <w:adjustRightInd w:val="0"/>
              <w:spacing w:after="0" w:line="240" w:lineRule="auto"/>
              <w:rPr>
                <w:rFonts w:ascii="Cambria" w:hAnsi="Cambria" w:cs="Arial"/>
                <w:b/>
                <w:sz w:val="20"/>
                <w:szCs w:val="20"/>
              </w:rPr>
            </w:pPr>
            <w:r w:rsidRPr="00211B3A">
              <w:rPr>
                <w:rFonts w:ascii="Cambria" w:hAnsi="Cambria" w:cs="Arial"/>
                <w:sz w:val="20"/>
                <w:szCs w:val="20"/>
              </w:rPr>
              <w:t>*Realiza actividades lúdicas que estimulen las habilidades motrices de los niños a través de una base motriz adecuada a su edad, grado de desarrollo corporal y motor.</w:t>
            </w:r>
          </w:p>
        </w:tc>
      </w:tr>
    </w:tbl>
    <w:p w:rsidR="0042254E" w:rsidRPr="00731E96" w:rsidRDefault="0042254E"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6A4900" w:rsidRPr="00211B3A" w:rsidTr="00353339">
        <w:tc>
          <w:tcPr>
            <w:tcW w:w="13858" w:type="dxa"/>
          </w:tcPr>
          <w:p w:rsidR="006A4900" w:rsidRPr="00211B3A" w:rsidRDefault="006A4900" w:rsidP="006A4900">
            <w:pPr>
              <w:autoSpaceDE w:val="0"/>
              <w:autoSpaceDN w:val="0"/>
              <w:adjustRightInd w:val="0"/>
              <w:spacing w:after="0" w:line="240" w:lineRule="auto"/>
              <w:rPr>
                <w:rFonts w:ascii="Cambria" w:hAnsi="Cambria" w:cs="Arial"/>
                <w:b/>
                <w:sz w:val="20"/>
                <w:szCs w:val="20"/>
              </w:rPr>
            </w:pPr>
            <w:r w:rsidRPr="00211B3A">
              <w:rPr>
                <w:rFonts w:ascii="Cambria" w:hAnsi="Cambria" w:cs="Arial"/>
                <w:b/>
                <w:sz w:val="20"/>
                <w:szCs w:val="20"/>
              </w:rPr>
              <w:t>RECURSOS A MOVILIZAR</w:t>
            </w:r>
            <w:r>
              <w:rPr>
                <w:rFonts w:ascii="Cambria" w:hAnsi="Cambria" w:cs="Arial"/>
                <w:b/>
                <w:sz w:val="20"/>
                <w:szCs w:val="20"/>
              </w:rPr>
              <w:t xml:space="preserve">: </w:t>
            </w:r>
            <w:r w:rsidRPr="00F6317F">
              <w:rPr>
                <w:rFonts w:ascii="Cambria" w:eastAsiaTheme="minorHAnsi" w:hAnsi="Cambria" w:cs="Cambria"/>
                <w:sz w:val="20"/>
                <w:szCs w:val="24"/>
              </w:rPr>
              <w:t xml:space="preserve">nociones básicas acerca de la </w:t>
            </w:r>
            <w:r>
              <w:rPr>
                <w:rFonts w:ascii="Cambria" w:eastAsiaTheme="minorHAnsi" w:hAnsi="Cambria" w:cs="Cambria"/>
                <w:sz w:val="20"/>
                <w:szCs w:val="24"/>
              </w:rPr>
              <w:t xml:space="preserve">educación física, </w:t>
            </w:r>
            <w:r w:rsidRPr="00F6317F">
              <w:rPr>
                <w:rFonts w:ascii="Cambria" w:eastAsiaTheme="minorHAnsi" w:hAnsi="Cambria" w:cs="Cambria"/>
                <w:sz w:val="20"/>
                <w:szCs w:val="24"/>
              </w:rPr>
              <w:t>recor</w:t>
            </w:r>
            <w:r>
              <w:rPr>
                <w:rFonts w:ascii="Cambria" w:eastAsiaTheme="minorHAnsi" w:hAnsi="Cambria" w:cs="Cambria"/>
                <w:sz w:val="20"/>
                <w:szCs w:val="24"/>
              </w:rPr>
              <w:t>dat</w:t>
            </w:r>
            <w:r w:rsidRPr="00F6317F">
              <w:rPr>
                <w:rFonts w:ascii="Cambria" w:eastAsiaTheme="minorHAnsi" w:hAnsi="Cambria" w:cs="Cambria"/>
                <w:sz w:val="20"/>
                <w:szCs w:val="24"/>
              </w:rPr>
              <w:t>o</w:t>
            </w:r>
            <w:r>
              <w:rPr>
                <w:rFonts w:ascii="Cambria" w:eastAsiaTheme="minorHAnsi" w:hAnsi="Cambria" w:cs="Cambria"/>
                <w:sz w:val="20"/>
                <w:szCs w:val="24"/>
              </w:rPr>
              <w:t>rio</w:t>
            </w:r>
            <w:r w:rsidRPr="00F6317F">
              <w:rPr>
                <w:rFonts w:ascii="Cambria" w:eastAsiaTheme="minorHAnsi" w:hAnsi="Cambria" w:cs="Cambria"/>
                <w:sz w:val="20"/>
                <w:szCs w:val="24"/>
              </w:rPr>
              <w:t xml:space="preserve"> histórico que permite conocer la manera en la que se ha implementado en</w:t>
            </w:r>
            <w:r>
              <w:rPr>
                <w:rFonts w:ascii="Cambria" w:eastAsiaTheme="minorHAnsi" w:hAnsi="Cambria" w:cs="Cambria"/>
                <w:sz w:val="20"/>
                <w:szCs w:val="24"/>
              </w:rPr>
              <w:t xml:space="preserve"> la educación básica;</w:t>
            </w:r>
            <w:r w:rsidRPr="006217B0">
              <w:rPr>
                <w:rFonts w:ascii="Cambria" w:eastAsiaTheme="minorHAnsi" w:hAnsi="Cambria" w:cs="Cambria"/>
                <w:sz w:val="16"/>
                <w:szCs w:val="24"/>
              </w:rPr>
              <w:t xml:space="preserve"> </w:t>
            </w:r>
            <w:r w:rsidRPr="006217B0">
              <w:rPr>
                <w:rFonts w:ascii="Cambria" w:eastAsiaTheme="minorHAnsi" w:hAnsi="Cambria" w:cs="Cambria"/>
                <w:sz w:val="20"/>
                <w:szCs w:val="24"/>
              </w:rPr>
              <w:t>aspectos generales de la</w:t>
            </w:r>
            <w:r>
              <w:rPr>
                <w:rFonts w:ascii="Cambria" w:eastAsiaTheme="minorHAnsi" w:hAnsi="Cambria" w:cs="Cambria"/>
                <w:sz w:val="20"/>
                <w:szCs w:val="24"/>
              </w:rPr>
              <w:t xml:space="preserve"> </w:t>
            </w:r>
            <w:r w:rsidRPr="006217B0">
              <w:rPr>
                <w:rFonts w:ascii="Cambria" w:eastAsiaTheme="minorHAnsi" w:hAnsi="Cambria" w:cs="Cambria"/>
                <w:sz w:val="20"/>
                <w:szCs w:val="24"/>
              </w:rPr>
              <w:t>psicomotricidad y la expresión corporal y la manera en la que se pueden implementar en el preescolar.</w:t>
            </w:r>
          </w:p>
        </w:tc>
      </w:tr>
      <w:tr w:rsidR="006A4900" w:rsidRPr="00211B3A" w:rsidTr="00353339">
        <w:tc>
          <w:tcPr>
            <w:tcW w:w="13858" w:type="dxa"/>
          </w:tcPr>
          <w:p w:rsidR="006A4900" w:rsidRPr="00DD7482" w:rsidRDefault="006A4900" w:rsidP="006A4900">
            <w:pPr>
              <w:autoSpaceDE w:val="0"/>
              <w:autoSpaceDN w:val="0"/>
              <w:adjustRightInd w:val="0"/>
              <w:spacing w:after="0" w:line="240" w:lineRule="auto"/>
              <w:rPr>
                <w:rFonts w:ascii="Cambria" w:eastAsiaTheme="minorHAnsi" w:hAnsi="Cambria" w:cs="Cambria"/>
                <w:sz w:val="20"/>
                <w:szCs w:val="24"/>
              </w:rPr>
            </w:pPr>
            <w:r w:rsidRPr="00211B3A">
              <w:rPr>
                <w:rFonts w:ascii="Cambria" w:hAnsi="Cambria" w:cs="Arial"/>
                <w:b/>
                <w:sz w:val="20"/>
                <w:szCs w:val="20"/>
              </w:rPr>
              <w:t>SABERES:</w:t>
            </w:r>
            <w:r>
              <w:rPr>
                <w:rFonts w:ascii="Cambria" w:hAnsi="Cambria" w:cs="Arial"/>
                <w:b/>
                <w:sz w:val="20"/>
                <w:szCs w:val="20"/>
              </w:rPr>
              <w:t xml:space="preserve"> * </w:t>
            </w:r>
            <w:r w:rsidRPr="00DD7482">
              <w:rPr>
                <w:rFonts w:ascii="Cambria" w:eastAsiaTheme="minorHAnsi" w:hAnsi="Cambria" w:cs="Cambria"/>
                <w:sz w:val="20"/>
                <w:szCs w:val="24"/>
              </w:rPr>
              <w:t>Identifica aspectos generales que conforman la educación física y su beneficio en la educación básica.</w:t>
            </w:r>
          </w:p>
          <w:p w:rsidR="006A4900" w:rsidRPr="00DD7482"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ymbol"/>
                <w:sz w:val="20"/>
                <w:szCs w:val="24"/>
              </w:rPr>
              <w:t>*</w:t>
            </w:r>
            <w:r w:rsidRPr="00DD7482">
              <w:rPr>
                <w:rFonts w:ascii="Cambria" w:eastAsiaTheme="minorHAnsi" w:hAnsi="Cambria" w:cs="Symbol"/>
                <w:sz w:val="20"/>
                <w:szCs w:val="24"/>
              </w:rPr>
              <w:t xml:space="preserve"> </w:t>
            </w:r>
            <w:r w:rsidRPr="00DD7482">
              <w:rPr>
                <w:rFonts w:ascii="Cambria" w:eastAsiaTheme="minorHAnsi" w:hAnsi="Cambria" w:cs="Cambria"/>
                <w:sz w:val="20"/>
                <w:szCs w:val="24"/>
              </w:rPr>
              <w:t>Diseña actividades pertinentes para la mejora de todas las potencialidades del niño e</w:t>
            </w:r>
            <w:r>
              <w:rPr>
                <w:rFonts w:ascii="Cambria" w:eastAsiaTheme="minorHAnsi" w:hAnsi="Cambria" w:cs="Cambria"/>
                <w:sz w:val="20"/>
                <w:szCs w:val="24"/>
              </w:rPr>
              <w:t xml:space="preserve">n edad preescolar, </w:t>
            </w:r>
            <w:r w:rsidRPr="00DD7482">
              <w:rPr>
                <w:rFonts w:ascii="Cambria" w:eastAsiaTheme="minorHAnsi" w:hAnsi="Cambria" w:cs="Cambria"/>
                <w:sz w:val="20"/>
                <w:szCs w:val="24"/>
              </w:rPr>
              <w:t>prioriza la estimulación y el conocimiento de su corporeidad.</w:t>
            </w:r>
          </w:p>
          <w:p w:rsidR="006A4900" w:rsidRPr="00DD7482"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ymbol"/>
                <w:sz w:val="20"/>
                <w:szCs w:val="24"/>
              </w:rPr>
              <w:t>*</w:t>
            </w:r>
            <w:r w:rsidRPr="00DD7482">
              <w:rPr>
                <w:rFonts w:ascii="Cambria" w:eastAsiaTheme="minorHAnsi" w:hAnsi="Cambria" w:cs="Symbol"/>
                <w:sz w:val="20"/>
                <w:szCs w:val="24"/>
              </w:rPr>
              <w:t xml:space="preserve"> </w:t>
            </w:r>
            <w:r w:rsidRPr="00DD7482">
              <w:rPr>
                <w:rFonts w:ascii="Cambria" w:eastAsiaTheme="minorHAnsi" w:hAnsi="Cambria" w:cs="Cambria"/>
                <w:sz w:val="20"/>
                <w:szCs w:val="24"/>
              </w:rPr>
              <w:t xml:space="preserve">Analiza los referentes teórico-conceptuales relacionados con el desarrollo de las </w:t>
            </w:r>
            <w:r>
              <w:rPr>
                <w:rFonts w:ascii="Cambria" w:eastAsiaTheme="minorHAnsi" w:hAnsi="Cambria" w:cs="Cambria"/>
                <w:sz w:val="20"/>
                <w:szCs w:val="24"/>
              </w:rPr>
              <w:t xml:space="preserve">capacidades perceptivo-motrices </w:t>
            </w:r>
            <w:r w:rsidRPr="00DD7482">
              <w:rPr>
                <w:rFonts w:ascii="Cambria" w:eastAsiaTheme="minorHAnsi" w:hAnsi="Cambria" w:cs="Cambria"/>
                <w:sz w:val="20"/>
                <w:szCs w:val="24"/>
              </w:rPr>
              <w:t>para considerarlos en el diseño de estrategias didácticas.</w:t>
            </w:r>
          </w:p>
          <w:p w:rsidR="006A4900" w:rsidRPr="00DD7482"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ymbol"/>
                <w:sz w:val="20"/>
                <w:szCs w:val="24"/>
              </w:rPr>
              <w:t>*</w:t>
            </w:r>
            <w:r w:rsidRPr="00DD7482">
              <w:rPr>
                <w:rFonts w:ascii="Cambria" w:eastAsiaTheme="minorHAnsi" w:hAnsi="Cambria" w:cs="Symbol"/>
                <w:sz w:val="20"/>
                <w:szCs w:val="24"/>
              </w:rPr>
              <w:t xml:space="preserve"> </w:t>
            </w:r>
            <w:r w:rsidRPr="00DD7482">
              <w:rPr>
                <w:rFonts w:ascii="Cambria" w:eastAsiaTheme="minorHAnsi" w:hAnsi="Cambria" w:cs="Cambria"/>
                <w:sz w:val="20"/>
                <w:szCs w:val="24"/>
              </w:rPr>
              <w:t>Distingue los contenidos de la educación física, desde la motricidad y explora alternativas lúdicas.</w:t>
            </w:r>
          </w:p>
          <w:p w:rsidR="006A4900"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ymbol"/>
                <w:sz w:val="20"/>
                <w:szCs w:val="24"/>
              </w:rPr>
              <w:t>*</w:t>
            </w:r>
            <w:r w:rsidRPr="00DD7482">
              <w:rPr>
                <w:rFonts w:ascii="Cambria" w:eastAsiaTheme="minorHAnsi" w:hAnsi="Cambria" w:cs="Symbol"/>
                <w:sz w:val="20"/>
                <w:szCs w:val="24"/>
              </w:rPr>
              <w:t xml:space="preserve"> </w:t>
            </w:r>
            <w:r w:rsidRPr="00DD7482">
              <w:rPr>
                <w:rFonts w:ascii="Cambria" w:eastAsiaTheme="minorHAnsi" w:hAnsi="Cambria" w:cs="Cambria"/>
                <w:sz w:val="20"/>
                <w:szCs w:val="24"/>
              </w:rPr>
              <w:t xml:space="preserve">Diseña estrategias didácticas creativas para desarrollar la competencia motriz </w:t>
            </w:r>
          </w:p>
          <w:p w:rsidR="006A4900" w:rsidRPr="00211B3A" w:rsidRDefault="006A4900" w:rsidP="006A4900">
            <w:pPr>
              <w:autoSpaceDE w:val="0"/>
              <w:autoSpaceDN w:val="0"/>
              <w:adjustRightInd w:val="0"/>
              <w:spacing w:after="0" w:line="240" w:lineRule="auto"/>
              <w:rPr>
                <w:rFonts w:ascii="Cambria" w:hAnsi="Cambria" w:cs="Arial"/>
                <w:b/>
                <w:sz w:val="20"/>
                <w:szCs w:val="20"/>
              </w:rPr>
            </w:pPr>
            <w:r>
              <w:rPr>
                <w:rFonts w:ascii="Cambria" w:eastAsiaTheme="minorHAnsi" w:hAnsi="Cambria" w:cs="Cambria"/>
                <w:sz w:val="20"/>
                <w:szCs w:val="24"/>
              </w:rPr>
              <w:lastRenderedPageBreak/>
              <w:t>*</w:t>
            </w:r>
            <w:r w:rsidRPr="00DD7482">
              <w:rPr>
                <w:rFonts w:ascii="Cambria" w:eastAsiaTheme="minorHAnsi" w:hAnsi="Cambria" w:cs="Cambria"/>
                <w:sz w:val="20"/>
                <w:szCs w:val="24"/>
              </w:rPr>
              <w:t xml:space="preserve"> </w:t>
            </w:r>
            <w:r>
              <w:rPr>
                <w:rFonts w:ascii="Cambria" w:eastAsiaTheme="minorHAnsi" w:hAnsi="Cambria" w:cs="Cambria"/>
                <w:sz w:val="20"/>
                <w:szCs w:val="24"/>
              </w:rPr>
              <w:t>C</w:t>
            </w:r>
            <w:r w:rsidRPr="00DD7482">
              <w:rPr>
                <w:rFonts w:ascii="Cambria" w:eastAsiaTheme="minorHAnsi" w:hAnsi="Cambria" w:cs="Cambria"/>
                <w:sz w:val="20"/>
                <w:szCs w:val="24"/>
              </w:rPr>
              <w:t>onstrucción de las</w:t>
            </w:r>
            <w:r>
              <w:rPr>
                <w:rFonts w:ascii="Cambria" w:eastAsiaTheme="minorHAnsi" w:hAnsi="Cambria" w:cs="Cambria"/>
                <w:sz w:val="20"/>
                <w:szCs w:val="24"/>
              </w:rPr>
              <w:t xml:space="preserve"> </w:t>
            </w:r>
            <w:r w:rsidRPr="00DD7482">
              <w:rPr>
                <w:rFonts w:ascii="Cambria" w:eastAsiaTheme="minorHAnsi" w:hAnsi="Cambria" w:cs="Cambria"/>
                <w:sz w:val="20"/>
                <w:szCs w:val="24"/>
              </w:rPr>
              <w:t>habilidades y destrezas motrices.</w:t>
            </w:r>
          </w:p>
        </w:tc>
      </w:tr>
      <w:tr w:rsidR="006A4900" w:rsidRPr="00211B3A" w:rsidTr="00353339">
        <w:tc>
          <w:tcPr>
            <w:tcW w:w="13858" w:type="dxa"/>
          </w:tcPr>
          <w:p w:rsidR="006A4900" w:rsidRPr="00211B3A" w:rsidRDefault="006A4900" w:rsidP="006A4900">
            <w:pPr>
              <w:spacing w:after="0" w:line="240" w:lineRule="auto"/>
              <w:rPr>
                <w:rFonts w:ascii="Cambria" w:hAnsi="Cambria" w:cs="Arial"/>
                <w:b/>
                <w:sz w:val="20"/>
                <w:szCs w:val="20"/>
              </w:rPr>
            </w:pPr>
            <w:r w:rsidRPr="00211B3A">
              <w:rPr>
                <w:rFonts w:ascii="Cambria" w:hAnsi="Cambria" w:cs="Arial"/>
                <w:b/>
                <w:sz w:val="20"/>
                <w:szCs w:val="20"/>
              </w:rPr>
              <w:lastRenderedPageBreak/>
              <w:t>HABILIDADES:</w:t>
            </w:r>
            <w:r>
              <w:rPr>
                <w:rFonts w:ascii="Cambria" w:hAnsi="Cambria" w:cs="Arial"/>
                <w:b/>
                <w:sz w:val="20"/>
                <w:szCs w:val="20"/>
              </w:rPr>
              <w:t xml:space="preserve"> </w:t>
            </w:r>
            <w:r w:rsidRPr="000E2345">
              <w:rPr>
                <w:rFonts w:ascii="Cambria" w:eastAsiaTheme="minorHAnsi" w:hAnsi="Cambria" w:cs="Cambria"/>
                <w:sz w:val="20"/>
                <w:szCs w:val="24"/>
              </w:rPr>
              <w:t>practicar diversas estrategias</w:t>
            </w:r>
            <w:r>
              <w:rPr>
                <w:rFonts w:ascii="Cambria" w:eastAsiaTheme="minorHAnsi" w:hAnsi="Cambria" w:cs="Cambria"/>
                <w:sz w:val="20"/>
                <w:szCs w:val="24"/>
              </w:rPr>
              <w:t xml:space="preserve"> </w:t>
            </w:r>
            <w:r w:rsidRPr="000E2345">
              <w:rPr>
                <w:rFonts w:ascii="Cambria" w:eastAsiaTheme="minorHAnsi" w:hAnsi="Cambria" w:cs="Cambria"/>
                <w:sz w:val="20"/>
                <w:szCs w:val="24"/>
              </w:rPr>
              <w:t>didácticas, explorando diferentes alternativas de movimiento</w:t>
            </w:r>
            <w:r>
              <w:rPr>
                <w:rFonts w:ascii="Cambria" w:eastAsiaTheme="minorHAnsi" w:hAnsi="Cambria" w:cs="Cambria"/>
                <w:sz w:val="20"/>
                <w:szCs w:val="24"/>
              </w:rPr>
              <w:t>;</w:t>
            </w:r>
          </w:p>
        </w:tc>
      </w:tr>
      <w:tr w:rsidR="006A4900" w:rsidRPr="00211B3A" w:rsidTr="00353339">
        <w:tc>
          <w:tcPr>
            <w:tcW w:w="13858" w:type="dxa"/>
          </w:tcPr>
          <w:p w:rsidR="006A4900" w:rsidRPr="00211B3A" w:rsidRDefault="006A4900" w:rsidP="006A4900">
            <w:pPr>
              <w:spacing w:after="0" w:line="240" w:lineRule="auto"/>
              <w:rPr>
                <w:rFonts w:ascii="Cambria" w:hAnsi="Cambria" w:cs="Arial"/>
                <w:b/>
                <w:sz w:val="20"/>
                <w:szCs w:val="20"/>
              </w:rPr>
            </w:pPr>
            <w:r w:rsidRPr="00211B3A">
              <w:rPr>
                <w:rFonts w:ascii="Cambria" w:hAnsi="Cambria" w:cs="Arial"/>
                <w:b/>
                <w:sz w:val="20"/>
                <w:szCs w:val="20"/>
              </w:rPr>
              <w:t>ACTITUDES:</w:t>
            </w:r>
            <w:r>
              <w:rPr>
                <w:rFonts w:ascii="Cambria" w:hAnsi="Cambria" w:cs="Arial"/>
                <w:b/>
                <w:sz w:val="20"/>
                <w:szCs w:val="20"/>
              </w:rPr>
              <w:t xml:space="preserve"> </w:t>
            </w:r>
            <w:r>
              <w:rPr>
                <w:rFonts w:ascii="Cambria" w:hAnsi="Cambria" w:cs="Arial"/>
                <w:sz w:val="20"/>
                <w:szCs w:val="20"/>
              </w:rPr>
              <w:t>analíticas</w:t>
            </w:r>
            <w:r>
              <w:rPr>
                <w:rFonts w:ascii="Cambria" w:eastAsiaTheme="minorHAnsi" w:hAnsi="Cambria" w:cs="Cambria"/>
                <w:sz w:val="20"/>
                <w:szCs w:val="24"/>
              </w:rPr>
              <w:t>, diseñadoras,</w:t>
            </w:r>
            <w:r w:rsidRPr="00BD2B2D">
              <w:rPr>
                <w:rFonts w:ascii="Cambria" w:eastAsiaTheme="minorHAnsi" w:hAnsi="Cambria" w:cs="Cambria"/>
                <w:sz w:val="20"/>
                <w:szCs w:val="24"/>
              </w:rPr>
              <w:t xml:space="preserve"> expositivas,</w:t>
            </w:r>
            <w:r>
              <w:rPr>
                <w:rFonts w:ascii="Cambria" w:eastAsiaTheme="minorHAnsi" w:hAnsi="Cambria" w:cs="Cambria"/>
                <w:sz w:val="20"/>
                <w:szCs w:val="24"/>
              </w:rPr>
              <w:t xml:space="preserve"> y propositivas</w:t>
            </w:r>
            <w:r w:rsidR="005F5567">
              <w:rPr>
                <w:rFonts w:ascii="Cambria" w:eastAsiaTheme="minorHAnsi" w:hAnsi="Cambria" w:cs="Cambria"/>
                <w:sz w:val="20"/>
                <w:szCs w:val="24"/>
              </w:rPr>
              <w:t>, participativas y de respeto</w:t>
            </w:r>
            <w:r>
              <w:rPr>
                <w:rFonts w:ascii="Cambria" w:eastAsiaTheme="minorHAnsi" w:hAnsi="Cambria" w:cs="Cambria"/>
                <w:sz w:val="20"/>
                <w:szCs w:val="24"/>
              </w:rPr>
              <w:t>.</w:t>
            </w:r>
          </w:p>
        </w:tc>
      </w:tr>
      <w:tr w:rsidR="006A4900" w:rsidRPr="00211B3A" w:rsidTr="00353339">
        <w:tc>
          <w:tcPr>
            <w:tcW w:w="13858" w:type="dxa"/>
          </w:tcPr>
          <w:p w:rsidR="006A4900" w:rsidRDefault="006A4900" w:rsidP="006A4900">
            <w:pPr>
              <w:autoSpaceDE w:val="0"/>
              <w:autoSpaceDN w:val="0"/>
              <w:adjustRightInd w:val="0"/>
              <w:spacing w:after="0" w:line="240" w:lineRule="auto"/>
              <w:rPr>
                <w:rFonts w:ascii="Cambria" w:eastAsiaTheme="minorHAnsi" w:hAnsi="Cambria" w:cs="Cambria"/>
                <w:sz w:val="20"/>
                <w:szCs w:val="24"/>
              </w:rPr>
            </w:pPr>
            <w:r w:rsidRPr="00211B3A">
              <w:rPr>
                <w:rFonts w:ascii="Cambria" w:hAnsi="Cambria" w:cs="Arial"/>
                <w:b/>
                <w:sz w:val="20"/>
                <w:szCs w:val="20"/>
              </w:rPr>
              <w:t>INDICADORES DE APRENDIZAJE:</w:t>
            </w:r>
            <w:r>
              <w:rPr>
                <w:rFonts w:ascii="Cambria" w:hAnsi="Cambria" w:cs="Arial"/>
                <w:b/>
                <w:sz w:val="20"/>
                <w:szCs w:val="20"/>
              </w:rPr>
              <w:t xml:space="preserve"> </w:t>
            </w:r>
            <w:r w:rsidRPr="00DD7482">
              <w:rPr>
                <w:rFonts w:ascii="Cambria" w:eastAsiaTheme="minorHAnsi" w:hAnsi="Cambria" w:cs="Cambria"/>
                <w:sz w:val="20"/>
                <w:szCs w:val="24"/>
              </w:rPr>
              <w:t>el adecuado manejo de los elementos, estrategias, teorías y formas de actuar en la</w:t>
            </w:r>
            <w:r>
              <w:rPr>
                <w:rFonts w:ascii="Cambria" w:eastAsiaTheme="minorHAnsi" w:hAnsi="Cambria" w:cs="Cambria"/>
                <w:sz w:val="20"/>
                <w:szCs w:val="24"/>
              </w:rPr>
              <w:t xml:space="preserve"> </w:t>
            </w:r>
            <w:r w:rsidRPr="00DD7482">
              <w:rPr>
                <w:rFonts w:ascii="Cambria" w:eastAsiaTheme="minorHAnsi" w:hAnsi="Cambria" w:cs="Cambria"/>
                <w:sz w:val="20"/>
                <w:szCs w:val="24"/>
              </w:rPr>
              <w:t>práctica de la educación física</w:t>
            </w:r>
          </w:p>
          <w:p w:rsidR="006A4900" w:rsidRDefault="006A4900" w:rsidP="006A4900">
            <w:pPr>
              <w:autoSpaceDE w:val="0"/>
              <w:autoSpaceDN w:val="0"/>
              <w:adjustRightInd w:val="0"/>
              <w:spacing w:after="0" w:line="240" w:lineRule="auto"/>
              <w:rPr>
                <w:rFonts w:ascii="Cambria" w:eastAsiaTheme="minorHAnsi" w:hAnsi="Cambria" w:cs="Cambria"/>
                <w:sz w:val="16"/>
                <w:szCs w:val="24"/>
              </w:rPr>
            </w:pPr>
            <w:r>
              <w:rPr>
                <w:rFonts w:ascii="Cambria" w:eastAsiaTheme="minorHAnsi" w:hAnsi="Cambria" w:cs="Cambria"/>
                <w:sz w:val="20"/>
                <w:szCs w:val="24"/>
              </w:rPr>
              <w:t xml:space="preserve">* </w:t>
            </w:r>
            <w:r w:rsidRPr="006A4900">
              <w:rPr>
                <w:rFonts w:ascii="Cambria" w:eastAsiaTheme="minorHAnsi" w:hAnsi="Cambria" w:cs="Cambria"/>
                <w:sz w:val="20"/>
                <w:szCs w:val="24"/>
              </w:rPr>
              <w:t>demuestra el dominio de un mínimo de elementos</w:t>
            </w:r>
            <w:r>
              <w:rPr>
                <w:rFonts w:ascii="Cambria" w:eastAsiaTheme="minorHAnsi" w:hAnsi="Cambria" w:cs="Cambria"/>
                <w:sz w:val="20"/>
                <w:szCs w:val="24"/>
              </w:rPr>
              <w:t xml:space="preserve"> </w:t>
            </w:r>
            <w:r w:rsidRPr="006A4900">
              <w:rPr>
                <w:rFonts w:ascii="Cambria" w:eastAsiaTheme="minorHAnsi" w:hAnsi="Cambria" w:cs="Cambria"/>
                <w:sz w:val="20"/>
                <w:szCs w:val="24"/>
              </w:rPr>
              <w:t>teóricos básicos en relación a la educación física, para ello se sugiere realizar exámenes escritos de cada temática abordada.</w:t>
            </w:r>
            <w:r w:rsidRPr="006A4900">
              <w:rPr>
                <w:rFonts w:ascii="Cambria" w:eastAsiaTheme="minorHAnsi" w:hAnsi="Cambria" w:cs="Cambria"/>
                <w:sz w:val="16"/>
                <w:szCs w:val="24"/>
              </w:rPr>
              <w:t xml:space="preserve"> </w:t>
            </w:r>
          </w:p>
          <w:p w:rsidR="006A4900"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Cambria"/>
                <w:sz w:val="16"/>
                <w:szCs w:val="24"/>
              </w:rPr>
              <w:t>*</w:t>
            </w:r>
            <w:r>
              <w:rPr>
                <w:rFonts w:ascii="Cambria" w:eastAsiaTheme="minorHAnsi" w:hAnsi="Cambria" w:cs="Cambria"/>
                <w:sz w:val="24"/>
                <w:szCs w:val="24"/>
              </w:rPr>
              <w:t xml:space="preserve"> </w:t>
            </w:r>
            <w:r w:rsidRPr="006A4900">
              <w:rPr>
                <w:rFonts w:ascii="Cambria" w:eastAsiaTheme="minorHAnsi" w:hAnsi="Cambria" w:cs="Cambria"/>
                <w:sz w:val="20"/>
                <w:szCs w:val="24"/>
              </w:rPr>
              <w:t>realiza lecturas, diseña mapas, videos, muestras fotográficas o trabajos elaborados para</w:t>
            </w:r>
            <w:r>
              <w:rPr>
                <w:rFonts w:ascii="Cambria" w:eastAsiaTheme="minorHAnsi" w:hAnsi="Cambria" w:cs="Cambria"/>
                <w:sz w:val="20"/>
                <w:szCs w:val="24"/>
              </w:rPr>
              <w:t xml:space="preserve"> </w:t>
            </w:r>
            <w:r w:rsidRPr="006A4900">
              <w:rPr>
                <w:rFonts w:ascii="Cambria" w:eastAsiaTheme="minorHAnsi" w:hAnsi="Cambria" w:cs="Cambria"/>
                <w:sz w:val="20"/>
                <w:szCs w:val="24"/>
              </w:rPr>
              <w:t>mostrar evidencias de aplicación de ese cono</w:t>
            </w:r>
            <w:r>
              <w:rPr>
                <w:rFonts w:ascii="Cambria" w:eastAsiaTheme="minorHAnsi" w:hAnsi="Cambria" w:cs="Cambria"/>
                <w:sz w:val="20"/>
                <w:szCs w:val="24"/>
              </w:rPr>
              <w:t xml:space="preserve">cimiento adquirido y compartido. </w:t>
            </w:r>
          </w:p>
          <w:p w:rsidR="006A4900"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Cambria"/>
                <w:sz w:val="20"/>
                <w:szCs w:val="24"/>
              </w:rPr>
              <w:t xml:space="preserve">* </w:t>
            </w:r>
            <w:r w:rsidRPr="006A4900">
              <w:rPr>
                <w:rFonts w:ascii="Cambria" w:eastAsiaTheme="minorHAnsi" w:hAnsi="Cambria" w:cs="Cambria"/>
                <w:sz w:val="20"/>
                <w:szCs w:val="24"/>
              </w:rPr>
              <w:t>participar en debates, demostraciones prácticas y exposiciones de</w:t>
            </w:r>
            <w:r>
              <w:rPr>
                <w:rFonts w:ascii="Cambria" w:eastAsiaTheme="minorHAnsi" w:hAnsi="Cambria" w:cs="Cambria"/>
                <w:sz w:val="20"/>
                <w:szCs w:val="24"/>
              </w:rPr>
              <w:t xml:space="preserve"> </w:t>
            </w:r>
            <w:r w:rsidRPr="006A4900">
              <w:rPr>
                <w:rFonts w:ascii="Cambria" w:eastAsiaTheme="minorHAnsi" w:hAnsi="Cambria" w:cs="Cambria"/>
                <w:sz w:val="20"/>
                <w:szCs w:val="24"/>
              </w:rPr>
              <w:t>temáticas prev</w:t>
            </w:r>
            <w:r>
              <w:rPr>
                <w:rFonts w:ascii="Cambria" w:eastAsiaTheme="minorHAnsi" w:hAnsi="Cambria" w:cs="Cambria"/>
                <w:sz w:val="20"/>
                <w:szCs w:val="24"/>
              </w:rPr>
              <w:t>iamente designadas para tal fin.</w:t>
            </w:r>
          </w:p>
          <w:p w:rsidR="006A4900" w:rsidRPr="006A4900" w:rsidRDefault="006A4900" w:rsidP="006A4900">
            <w:pPr>
              <w:autoSpaceDE w:val="0"/>
              <w:autoSpaceDN w:val="0"/>
              <w:adjustRightInd w:val="0"/>
              <w:spacing w:after="0" w:line="240" w:lineRule="auto"/>
              <w:rPr>
                <w:rFonts w:ascii="Cambria" w:eastAsiaTheme="minorHAnsi" w:hAnsi="Cambria" w:cs="Cambria"/>
                <w:sz w:val="12"/>
                <w:szCs w:val="24"/>
              </w:rPr>
            </w:pPr>
            <w:r w:rsidRPr="006A4900">
              <w:rPr>
                <w:rFonts w:ascii="Cambria" w:eastAsiaTheme="minorHAnsi" w:hAnsi="Cambria" w:cs="Cambria"/>
                <w:sz w:val="20"/>
                <w:szCs w:val="24"/>
              </w:rPr>
              <w:t xml:space="preserve">* </w:t>
            </w:r>
            <w:r w:rsidR="005F5567" w:rsidRPr="006A4900">
              <w:rPr>
                <w:rFonts w:ascii="Cambria" w:eastAsiaTheme="minorHAnsi" w:hAnsi="Cambria" w:cs="Cambria"/>
                <w:sz w:val="20"/>
                <w:szCs w:val="24"/>
              </w:rPr>
              <w:t>Coevaluación</w:t>
            </w:r>
            <w:r w:rsidRPr="006A4900">
              <w:rPr>
                <w:rFonts w:ascii="Cambria" w:eastAsiaTheme="minorHAnsi" w:hAnsi="Cambria" w:cs="Cambria"/>
                <w:sz w:val="20"/>
                <w:szCs w:val="24"/>
              </w:rPr>
              <w:t xml:space="preserve"> al interior</w:t>
            </w:r>
            <w:r>
              <w:rPr>
                <w:rFonts w:ascii="Cambria" w:eastAsiaTheme="minorHAnsi" w:hAnsi="Cambria" w:cs="Cambria"/>
                <w:sz w:val="20"/>
                <w:szCs w:val="24"/>
              </w:rPr>
              <w:t xml:space="preserve"> </w:t>
            </w:r>
            <w:r w:rsidRPr="006A4900">
              <w:rPr>
                <w:rFonts w:ascii="Cambria" w:eastAsiaTheme="minorHAnsi" w:hAnsi="Cambria" w:cs="Cambria"/>
                <w:sz w:val="20"/>
                <w:szCs w:val="24"/>
              </w:rPr>
              <w:t>del grupo, aportando ideas de mejora y discutiendo el modo y estructura de lo mostrado en cada unidad de aprendizaje</w:t>
            </w:r>
            <w:r>
              <w:rPr>
                <w:rFonts w:ascii="Cambria" w:eastAsiaTheme="minorHAnsi" w:hAnsi="Cambria" w:cs="Cambria"/>
                <w:sz w:val="20"/>
                <w:szCs w:val="24"/>
              </w:rPr>
              <w:t>.</w:t>
            </w:r>
          </w:p>
        </w:tc>
      </w:tr>
    </w:tbl>
    <w:p w:rsidR="0042254E" w:rsidRPr="00731E96" w:rsidRDefault="0042254E" w:rsidP="00FC63E3">
      <w:pPr>
        <w:pStyle w:val="Sinespaciado"/>
      </w:pPr>
    </w:p>
    <w:tbl>
      <w:tblPr>
        <w:tblpPr w:leftFromText="141" w:rightFromText="141" w:vertAnchor="text" w:horzAnchor="margin" w:tblpY="99"/>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42254E" w:rsidRPr="00211B3A" w:rsidTr="00353339">
        <w:tc>
          <w:tcPr>
            <w:tcW w:w="13858"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DESARROLLO DE LA UNIDAD DE APRENDIZAJE / MÓDULO / BLOQUE</w:t>
            </w:r>
          </w:p>
        </w:tc>
      </w:tr>
      <w:tr w:rsidR="0042254E" w:rsidRPr="00211B3A" w:rsidTr="00353339">
        <w:tc>
          <w:tcPr>
            <w:tcW w:w="13858" w:type="dxa"/>
          </w:tcPr>
          <w:p w:rsidR="0042254E" w:rsidRPr="00211B3A" w:rsidRDefault="0042254E" w:rsidP="006A4900">
            <w:pPr>
              <w:autoSpaceDE w:val="0"/>
              <w:autoSpaceDN w:val="0"/>
              <w:adjustRightInd w:val="0"/>
              <w:spacing w:after="0" w:line="240" w:lineRule="auto"/>
              <w:rPr>
                <w:rFonts w:ascii="Cambria" w:hAnsi="Cambria" w:cs="Arial"/>
                <w:b/>
                <w:sz w:val="20"/>
                <w:szCs w:val="20"/>
              </w:rPr>
            </w:pPr>
            <w:r w:rsidRPr="00211B3A">
              <w:rPr>
                <w:rFonts w:ascii="Cambria" w:hAnsi="Cambria" w:cs="Arial"/>
                <w:b/>
                <w:sz w:val="20"/>
                <w:szCs w:val="20"/>
              </w:rPr>
              <w:t>SECUENCIA TEMÁTICA / CONTENIDOS:</w:t>
            </w:r>
          </w:p>
          <w:p w:rsidR="0042254E" w:rsidRPr="00211B3A" w:rsidRDefault="0042254E" w:rsidP="006A4900">
            <w:pPr>
              <w:autoSpaceDE w:val="0"/>
              <w:autoSpaceDN w:val="0"/>
              <w:adjustRightInd w:val="0"/>
              <w:spacing w:after="0" w:line="240" w:lineRule="auto"/>
              <w:rPr>
                <w:rFonts w:ascii="Cambria" w:hAnsi="Cambria" w:cs="Arial"/>
                <w:sz w:val="20"/>
                <w:szCs w:val="20"/>
              </w:rPr>
            </w:pPr>
            <w:r w:rsidRPr="00211B3A">
              <w:rPr>
                <w:rFonts w:ascii="Cambria" w:hAnsi="Cambria" w:cs="Arial"/>
                <w:sz w:val="20"/>
                <w:szCs w:val="20"/>
              </w:rPr>
              <w:t>El Esquema Corporal</w:t>
            </w:r>
          </w:p>
          <w:p w:rsidR="0042254E" w:rsidRPr="00211B3A" w:rsidRDefault="0042254E"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 xml:space="preserve">* </w:t>
            </w:r>
            <w:r w:rsidRPr="00211B3A">
              <w:rPr>
                <w:rFonts w:ascii="Cambria" w:hAnsi="Cambria" w:cs="Arial"/>
                <w:sz w:val="20"/>
                <w:szCs w:val="20"/>
              </w:rPr>
              <w:t>¿Qué es el esquema corporal?</w:t>
            </w:r>
          </w:p>
          <w:p w:rsidR="0042254E" w:rsidRPr="00211B3A" w:rsidRDefault="0042254E"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Pr="00211B3A">
              <w:rPr>
                <w:rFonts w:ascii="Cambria" w:hAnsi="Cambria" w:cs="Arial"/>
                <w:sz w:val="20"/>
                <w:szCs w:val="20"/>
              </w:rPr>
              <w:t xml:space="preserve"> Su construcción en la edad de preescolar o Elementos para su consolidación o ¿Qué es la imagen corporal y cómo se construye la percepción del cuerpo y de su entorno?</w:t>
            </w:r>
          </w:p>
          <w:p w:rsidR="0042254E" w:rsidRPr="00211B3A" w:rsidRDefault="0042254E"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Pr="00211B3A">
              <w:rPr>
                <w:rFonts w:ascii="Cambria" w:hAnsi="Cambria" w:cs="Arial"/>
                <w:sz w:val="20"/>
                <w:szCs w:val="20"/>
              </w:rPr>
              <w:t xml:space="preserve"> Capacidades perceptivo motrices</w:t>
            </w:r>
          </w:p>
          <w:p w:rsidR="0042254E" w:rsidRPr="00211B3A" w:rsidRDefault="0042254E" w:rsidP="006A4900">
            <w:pPr>
              <w:spacing w:after="0" w:line="240" w:lineRule="auto"/>
              <w:rPr>
                <w:rFonts w:ascii="Cambria" w:hAnsi="Cambria" w:cs="Arial"/>
                <w:sz w:val="20"/>
                <w:szCs w:val="20"/>
              </w:rPr>
            </w:pPr>
            <w:r>
              <w:rPr>
                <w:rFonts w:ascii="Cambria" w:hAnsi="Cambria" w:cs="Arial"/>
                <w:sz w:val="20"/>
                <w:szCs w:val="20"/>
              </w:rPr>
              <w:t>*</w:t>
            </w:r>
            <w:r w:rsidRPr="00211B3A">
              <w:rPr>
                <w:rFonts w:ascii="Cambria" w:hAnsi="Cambria" w:cs="Arial"/>
                <w:sz w:val="20"/>
                <w:szCs w:val="20"/>
              </w:rPr>
              <w:t xml:space="preserve"> Las capacidades perceptivo-motrices: distinción conceptual y práctica. o (lateralidad, coordinación, equilibrio, organización espacial-temporal, ritmo, respiración-relajación, postura y tono muscular)</w:t>
            </w:r>
          </w:p>
          <w:p w:rsidR="0042254E" w:rsidRPr="00211B3A" w:rsidRDefault="0042254E"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Pr="00211B3A">
              <w:rPr>
                <w:rFonts w:ascii="Cambria" w:hAnsi="Cambria" w:cs="Arial"/>
                <w:sz w:val="20"/>
                <w:szCs w:val="20"/>
              </w:rPr>
              <w:t xml:space="preserve"> Capacidades físico motrices</w:t>
            </w:r>
          </w:p>
          <w:p w:rsidR="0042254E" w:rsidRPr="00211B3A" w:rsidRDefault="0042254E"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Pr="00211B3A">
              <w:rPr>
                <w:rFonts w:ascii="Cambria" w:hAnsi="Cambria" w:cs="Arial"/>
                <w:sz w:val="20"/>
                <w:szCs w:val="20"/>
              </w:rPr>
              <w:t xml:space="preserve"> Diferencias de cada una en la teoría y su puesta en práctica. (fuerza, resistencia, velocidad, flexibilidad, elasticidad y potencia)</w:t>
            </w:r>
          </w:p>
          <w:p w:rsidR="00F6723D" w:rsidRPr="00F6723D" w:rsidRDefault="00F6723D" w:rsidP="00F6723D">
            <w:pPr>
              <w:autoSpaceDE w:val="0"/>
              <w:autoSpaceDN w:val="0"/>
              <w:adjustRightInd w:val="0"/>
              <w:spacing w:after="0" w:line="240" w:lineRule="auto"/>
              <w:rPr>
                <w:rFonts w:ascii="Cambria" w:eastAsiaTheme="minorHAnsi" w:hAnsi="Cambria" w:cs="Cambria"/>
                <w:sz w:val="20"/>
                <w:szCs w:val="20"/>
              </w:rPr>
            </w:pPr>
            <w:r w:rsidRPr="00F6723D">
              <w:rPr>
                <w:rFonts w:ascii="Cambria" w:eastAsiaTheme="minorHAnsi" w:hAnsi="Cambria" w:cs="Cambria"/>
                <w:sz w:val="20"/>
                <w:szCs w:val="20"/>
              </w:rPr>
              <w:t>*Capacidades sociomotrices.</w:t>
            </w:r>
          </w:p>
          <w:p w:rsidR="00F6723D" w:rsidRPr="00F6723D" w:rsidRDefault="00F6723D" w:rsidP="00F6723D">
            <w:pPr>
              <w:autoSpaceDE w:val="0"/>
              <w:autoSpaceDN w:val="0"/>
              <w:adjustRightInd w:val="0"/>
              <w:spacing w:after="0" w:line="240" w:lineRule="auto"/>
              <w:rPr>
                <w:rFonts w:ascii="Cambria" w:eastAsiaTheme="minorHAnsi" w:hAnsi="Cambria" w:cs="Cambria"/>
                <w:sz w:val="20"/>
                <w:szCs w:val="20"/>
              </w:rPr>
            </w:pPr>
            <w:r w:rsidRPr="00F6723D">
              <w:rPr>
                <w:rFonts w:ascii="Cambria" w:eastAsiaTheme="minorHAnsi" w:hAnsi="Cambria" w:cs="Cambria"/>
                <w:sz w:val="20"/>
                <w:szCs w:val="20"/>
              </w:rPr>
              <w:t>* Consolidación desde la sesión de educación física.</w:t>
            </w:r>
          </w:p>
          <w:p w:rsidR="00F6723D" w:rsidRPr="00F6723D" w:rsidRDefault="00F6723D" w:rsidP="00F6723D">
            <w:pPr>
              <w:autoSpaceDE w:val="0"/>
              <w:autoSpaceDN w:val="0"/>
              <w:adjustRightInd w:val="0"/>
              <w:spacing w:after="0" w:line="240" w:lineRule="auto"/>
              <w:rPr>
                <w:rFonts w:ascii="Cambria" w:eastAsiaTheme="minorHAnsi" w:hAnsi="Cambria" w:cs="Cambria"/>
                <w:sz w:val="20"/>
                <w:szCs w:val="20"/>
              </w:rPr>
            </w:pPr>
            <w:r w:rsidRPr="00F6723D">
              <w:rPr>
                <w:rFonts w:ascii="Cambria" w:eastAsiaTheme="minorHAnsi" w:hAnsi="Cambria" w:cs="Cambria"/>
                <w:sz w:val="20"/>
                <w:szCs w:val="20"/>
              </w:rPr>
              <w:t>* Las habilidades motrices.</w:t>
            </w:r>
          </w:p>
          <w:p w:rsidR="00F6723D" w:rsidRPr="00F6723D" w:rsidRDefault="00F6723D" w:rsidP="00F6723D">
            <w:pPr>
              <w:autoSpaceDE w:val="0"/>
              <w:autoSpaceDN w:val="0"/>
              <w:adjustRightInd w:val="0"/>
              <w:spacing w:after="0" w:line="240" w:lineRule="auto"/>
              <w:rPr>
                <w:rFonts w:ascii="Cambria" w:eastAsiaTheme="minorHAnsi" w:hAnsi="Cambria" w:cs="Cambria"/>
                <w:sz w:val="20"/>
                <w:szCs w:val="20"/>
              </w:rPr>
            </w:pPr>
            <w:r w:rsidRPr="00F6723D">
              <w:rPr>
                <w:rFonts w:ascii="Cambria" w:eastAsiaTheme="minorHAnsi" w:hAnsi="Cambria" w:cs="Cambria"/>
                <w:sz w:val="20"/>
                <w:szCs w:val="20"/>
              </w:rPr>
              <w:t>* Estimulación desde los primeros años de vida.</w:t>
            </w:r>
          </w:p>
          <w:p w:rsidR="0042254E" w:rsidRPr="00211B3A" w:rsidRDefault="00F6723D" w:rsidP="00F6723D">
            <w:pPr>
              <w:spacing w:after="0" w:line="240" w:lineRule="auto"/>
              <w:rPr>
                <w:rFonts w:ascii="Cambria" w:hAnsi="Cambria" w:cs="Arial"/>
                <w:b/>
                <w:sz w:val="20"/>
                <w:szCs w:val="20"/>
              </w:rPr>
            </w:pPr>
            <w:r w:rsidRPr="00F6723D">
              <w:rPr>
                <w:rFonts w:ascii="Cambria" w:eastAsiaTheme="minorHAnsi" w:hAnsi="Cambria" w:cs="Cambria"/>
                <w:sz w:val="20"/>
                <w:szCs w:val="20"/>
              </w:rPr>
              <w:t>* Establecer su utilidad en la vida cotidiana y desde la educación física.</w:t>
            </w:r>
          </w:p>
        </w:tc>
      </w:tr>
    </w:tbl>
    <w:p w:rsidR="0042254E" w:rsidRPr="00731E96" w:rsidRDefault="0042254E"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6064"/>
        <w:gridCol w:w="2441"/>
      </w:tblGrid>
      <w:tr w:rsidR="0042254E" w:rsidRPr="00211B3A" w:rsidTr="00353339">
        <w:tc>
          <w:tcPr>
            <w:tcW w:w="5353"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ACTIVIDADES DE APRENDIZAJE</w:t>
            </w:r>
          </w:p>
        </w:tc>
        <w:tc>
          <w:tcPr>
            <w:tcW w:w="6064"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RECURSOS MATERIALES Y BIBLIOGRÁFICOS</w:t>
            </w:r>
          </w:p>
        </w:tc>
        <w:tc>
          <w:tcPr>
            <w:tcW w:w="2441"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CALENDARIZACIÓN SEMANAL</w:t>
            </w:r>
          </w:p>
        </w:tc>
      </w:tr>
      <w:tr w:rsidR="0042254E" w:rsidRPr="00211B3A" w:rsidTr="00353339">
        <w:tc>
          <w:tcPr>
            <w:tcW w:w="5353" w:type="dxa"/>
          </w:tcPr>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1. A partir de la lectura de Pastor J. (2002). Intervención psicomotriz en educación física, los estudiantes discuten de manera grupal acerca de las concepciones de esquema e imagen corporal, y establecen sus diferencias. Se sugiere considerar las siguientes preguntas: ¿Qué es el esquema e imagen corporal? ¿Qué importancia tiene en la conformación de la personalidad del sujeto? ¿Qué actividades estimulan su consolidación en los niños que asisten al jardín?</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Organizados en equipos los estudiantes proponen juegos creativos para la</w:t>
            </w:r>
            <w:r>
              <w:rPr>
                <w:rFonts w:ascii="Cambria" w:hAnsi="Cambria" w:cs="Arial"/>
                <w:sz w:val="20"/>
                <w:szCs w:val="20"/>
              </w:rPr>
              <w:t xml:space="preserve"> </w:t>
            </w:r>
            <w:r w:rsidRPr="00211B3A">
              <w:rPr>
                <w:rFonts w:ascii="Cambria" w:hAnsi="Cambria" w:cs="Arial"/>
                <w:sz w:val="20"/>
                <w:szCs w:val="20"/>
              </w:rPr>
              <w:t>estimulación del esquema e imagen corporal.</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lastRenderedPageBreak/>
              <w:t>El docente prepara sesiones prácticas en donde</w:t>
            </w:r>
            <w:r>
              <w:rPr>
                <w:rFonts w:ascii="Cambria" w:hAnsi="Cambria" w:cs="Arial"/>
                <w:sz w:val="20"/>
                <w:szCs w:val="20"/>
              </w:rPr>
              <w:t xml:space="preserve"> cada equipo expone estrategias </w:t>
            </w:r>
            <w:r w:rsidRPr="00211B3A">
              <w:rPr>
                <w:rFonts w:ascii="Cambria" w:hAnsi="Cambria" w:cs="Arial"/>
                <w:sz w:val="20"/>
                <w:szCs w:val="20"/>
              </w:rPr>
              <w:t>didácticas y mediante juegos, explica los elementos del esquema corporal e imagen de su cuerpo en movimiento.</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2. Indagan sobre las capacidades perceptivo motrices y elaboran una tabla en la que se aprecie conceptualmente cada uno de sus elementos:</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 Coordinación</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 Lateralidad</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 Equilibrio</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 Organización espacial</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 Organización temporal</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 Ritmo</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 Respiración-relajación</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 Postura y tono muscular</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Los analiza y establece la diferencia entre cada uno de ellos cuando el niño ejecuta diversas tareas de la vida cotidiana.</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El docente presenta diversos juegos y actividades relacionadas con estas capacidades, a fin de que el estudiante comprenda la importancia de diversificar la estimulación sensorial como parte del enriquecimiento de la experien</w:t>
            </w:r>
            <w:r>
              <w:rPr>
                <w:rFonts w:ascii="Cambria" w:hAnsi="Cambria" w:cs="Arial"/>
                <w:sz w:val="20"/>
                <w:szCs w:val="20"/>
              </w:rPr>
              <w:t xml:space="preserve">cia motriz y el aprendizaje del </w:t>
            </w:r>
            <w:r w:rsidRPr="00211B3A">
              <w:rPr>
                <w:rFonts w:ascii="Cambria" w:hAnsi="Cambria" w:cs="Arial"/>
                <w:sz w:val="20"/>
                <w:szCs w:val="20"/>
              </w:rPr>
              <w:t>niño cuando juega. Organiza al grupo para que pongan en práctica algunos de los juegos y actividades revisadas.</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El estudiante diseña actividades que desarrollan las capacidades perceptivo-motrices y las pone en práctica con el grupo.</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3. Organizados en equipo los estudiantes identifican mediante una lectura comentada, los elementos físico motrices para una adecuada higiene postural y el gesto en el movimiento intencionado del niño; así como los elementos sociomotrices.</w:t>
            </w:r>
          </w:p>
          <w:p w:rsidR="0042254E" w:rsidRPr="00211B3A" w:rsidRDefault="0042254E" w:rsidP="006A4900">
            <w:pPr>
              <w:autoSpaceDE w:val="0"/>
              <w:autoSpaceDN w:val="0"/>
              <w:adjustRightInd w:val="0"/>
              <w:spacing w:after="0" w:line="240" w:lineRule="auto"/>
              <w:jc w:val="both"/>
              <w:rPr>
                <w:rFonts w:ascii="Cambria" w:hAnsi="Cambria" w:cs="Arial"/>
                <w:sz w:val="20"/>
                <w:szCs w:val="20"/>
              </w:rPr>
            </w:pPr>
            <w:r w:rsidRPr="00211B3A">
              <w:rPr>
                <w:rFonts w:ascii="Cambria" w:hAnsi="Cambria" w:cs="Arial"/>
                <w:sz w:val="20"/>
                <w:szCs w:val="20"/>
              </w:rPr>
              <w:t>Aplica mediante juegos motores estrategias para diferenciar la cooperación y oposición.</w:t>
            </w:r>
          </w:p>
          <w:p w:rsidR="0042254E" w:rsidRPr="00211B3A" w:rsidRDefault="0042254E" w:rsidP="006A4900">
            <w:pPr>
              <w:autoSpaceDE w:val="0"/>
              <w:autoSpaceDN w:val="0"/>
              <w:adjustRightInd w:val="0"/>
              <w:spacing w:after="0" w:line="240" w:lineRule="auto"/>
              <w:rPr>
                <w:rFonts w:ascii="Cambria" w:hAnsi="Cambria" w:cs="Arial"/>
                <w:sz w:val="20"/>
                <w:szCs w:val="20"/>
              </w:rPr>
            </w:pPr>
            <w:r w:rsidRPr="00211B3A">
              <w:rPr>
                <w:rFonts w:ascii="Cambria" w:hAnsi="Cambria" w:cs="Arial"/>
                <w:sz w:val="20"/>
                <w:szCs w:val="20"/>
              </w:rPr>
              <w:t>El docente coordina sesiones prácticas en donde cada equipo presenta juegos motores relacionados con las capacidades físico-motrices y sociomotrices.</w:t>
            </w:r>
          </w:p>
          <w:p w:rsidR="0042254E" w:rsidRPr="00211B3A" w:rsidRDefault="0042254E" w:rsidP="006A4900">
            <w:pPr>
              <w:autoSpaceDE w:val="0"/>
              <w:autoSpaceDN w:val="0"/>
              <w:adjustRightInd w:val="0"/>
              <w:spacing w:after="0" w:line="240" w:lineRule="auto"/>
              <w:rPr>
                <w:rFonts w:ascii="Cambria" w:hAnsi="Cambria" w:cs="Arial"/>
                <w:sz w:val="20"/>
                <w:szCs w:val="20"/>
              </w:rPr>
            </w:pPr>
            <w:r w:rsidRPr="00211B3A">
              <w:rPr>
                <w:rFonts w:ascii="Cambria" w:hAnsi="Cambria" w:cs="Arial"/>
                <w:sz w:val="20"/>
                <w:szCs w:val="20"/>
              </w:rPr>
              <w:t>4. Analiza el programa vigente de preescolar y comenta cada campo formativo; establece su relación con la educación física. El docente organiza una mesa de debates en la que los estudiantes discuten el programa vigente de preescolar y establecen su rela</w:t>
            </w:r>
            <w:r>
              <w:rPr>
                <w:rFonts w:ascii="Cambria" w:hAnsi="Cambria" w:cs="Arial"/>
                <w:sz w:val="20"/>
                <w:szCs w:val="20"/>
              </w:rPr>
              <w:t xml:space="preserve">ción </w:t>
            </w:r>
            <w:r w:rsidRPr="00211B3A">
              <w:rPr>
                <w:rFonts w:ascii="Cambria" w:hAnsi="Cambria" w:cs="Arial"/>
                <w:sz w:val="20"/>
                <w:szCs w:val="20"/>
              </w:rPr>
              <w:t>con la educación física.</w:t>
            </w:r>
          </w:p>
          <w:p w:rsidR="0042254E" w:rsidRPr="00211B3A" w:rsidRDefault="0042254E" w:rsidP="006A4900">
            <w:pPr>
              <w:autoSpaceDE w:val="0"/>
              <w:autoSpaceDN w:val="0"/>
              <w:adjustRightInd w:val="0"/>
              <w:spacing w:after="0" w:line="240" w:lineRule="auto"/>
              <w:rPr>
                <w:rFonts w:ascii="Cambria" w:hAnsi="Cambria" w:cs="Arial"/>
                <w:b/>
                <w:sz w:val="20"/>
                <w:szCs w:val="20"/>
              </w:rPr>
            </w:pPr>
            <w:r w:rsidRPr="00211B3A">
              <w:rPr>
                <w:rFonts w:ascii="Cambria" w:hAnsi="Cambria" w:cs="Arial"/>
                <w:sz w:val="20"/>
                <w:szCs w:val="20"/>
              </w:rPr>
              <w:t xml:space="preserve">5. Realiza circuitos de acción motriz en el que se </w:t>
            </w:r>
            <w:r w:rsidRPr="00211B3A">
              <w:rPr>
                <w:rFonts w:ascii="Cambria" w:hAnsi="Cambria" w:cs="Arial"/>
                <w:sz w:val="20"/>
                <w:szCs w:val="20"/>
              </w:rPr>
              <w:lastRenderedPageBreak/>
              <w:t>demuestran su capacidad para identificar los patrones básicos de movimiento en actividades sencillas a través de los cuales se observa la evolución de las habilidades y destrezas motrices que desde el preescolar se desarrollan.</w:t>
            </w:r>
          </w:p>
        </w:tc>
        <w:tc>
          <w:tcPr>
            <w:tcW w:w="6064" w:type="dxa"/>
          </w:tcPr>
          <w:p w:rsidR="0042254E" w:rsidRPr="00211B3A" w:rsidRDefault="0042254E" w:rsidP="006A4900">
            <w:pPr>
              <w:autoSpaceDE w:val="0"/>
              <w:autoSpaceDN w:val="0"/>
              <w:adjustRightInd w:val="0"/>
              <w:spacing w:after="0" w:line="240" w:lineRule="auto"/>
              <w:rPr>
                <w:rFonts w:ascii="Cambria" w:hAnsi="Cambria" w:cs="Arial"/>
                <w:color w:val="000000"/>
                <w:sz w:val="20"/>
                <w:szCs w:val="20"/>
              </w:rPr>
            </w:pPr>
            <w:r w:rsidRPr="00211B3A">
              <w:rPr>
                <w:rFonts w:ascii="Cambria" w:hAnsi="Cambria" w:cs="Arial"/>
                <w:color w:val="000000"/>
                <w:sz w:val="20"/>
                <w:szCs w:val="20"/>
              </w:rPr>
              <w:lastRenderedPageBreak/>
              <w:t xml:space="preserve">Pastor, J. (2002). Intervención psicomotriz en educación física. España: </w:t>
            </w:r>
            <w:proofErr w:type="spellStart"/>
            <w:r w:rsidRPr="00211B3A">
              <w:rPr>
                <w:rFonts w:ascii="Cambria" w:hAnsi="Cambria" w:cs="Arial"/>
                <w:color w:val="000000"/>
                <w:sz w:val="20"/>
                <w:szCs w:val="20"/>
              </w:rPr>
              <w:t>Inde</w:t>
            </w:r>
            <w:proofErr w:type="spellEnd"/>
          </w:p>
          <w:p w:rsidR="00852A0A" w:rsidRDefault="00852A0A" w:rsidP="006A4900">
            <w:pPr>
              <w:autoSpaceDE w:val="0"/>
              <w:autoSpaceDN w:val="0"/>
              <w:adjustRightInd w:val="0"/>
              <w:spacing w:after="0" w:line="240" w:lineRule="auto"/>
              <w:rPr>
                <w:rFonts w:ascii="Cambria" w:hAnsi="Cambria" w:cs="Arial"/>
                <w:color w:val="000000"/>
                <w:sz w:val="20"/>
                <w:szCs w:val="20"/>
              </w:rPr>
            </w:pPr>
          </w:p>
          <w:p w:rsidR="00852A0A" w:rsidRDefault="00852A0A" w:rsidP="006A4900">
            <w:pPr>
              <w:autoSpaceDE w:val="0"/>
              <w:autoSpaceDN w:val="0"/>
              <w:adjustRightInd w:val="0"/>
              <w:spacing w:after="0" w:line="240" w:lineRule="auto"/>
              <w:rPr>
                <w:rFonts w:ascii="Cambria" w:hAnsi="Cambria" w:cs="Arial"/>
                <w:color w:val="000000"/>
                <w:sz w:val="20"/>
                <w:szCs w:val="20"/>
              </w:rPr>
            </w:pPr>
          </w:p>
          <w:p w:rsidR="00852A0A" w:rsidRDefault="00852A0A"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42254E" w:rsidRPr="00211B3A" w:rsidRDefault="0042254E" w:rsidP="006A4900">
            <w:pPr>
              <w:autoSpaceDE w:val="0"/>
              <w:autoSpaceDN w:val="0"/>
              <w:adjustRightInd w:val="0"/>
              <w:spacing w:after="0" w:line="240" w:lineRule="auto"/>
              <w:rPr>
                <w:rFonts w:ascii="Cambria" w:hAnsi="Cambria" w:cs="Arial"/>
                <w:color w:val="000000"/>
                <w:sz w:val="20"/>
                <w:szCs w:val="20"/>
              </w:rPr>
            </w:pPr>
            <w:r w:rsidRPr="00211B3A">
              <w:rPr>
                <w:rFonts w:ascii="Cambria" w:hAnsi="Cambria" w:cs="Arial"/>
                <w:color w:val="000000"/>
                <w:sz w:val="20"/>
                <w:szCs w:val="20"/>
              </w:rPr>
              <w:t>Dávila, M. (2011). La enseñanza de la educación física, propuesta para desarrollar competencias desde la escuela. México: Trillas</w:t>
            </w:r>
          </w:p>
          <w:p w:rsidR="0042254E" w:rsidRPr="00211B3A" w:rsidRDefault="0042254E" w:rsidP="006A4900">
            <w:pPr>
              <w:autoSpaceDE w:val="0"/>
              <w:autoSpaceDN w:val="0"/>
              <w:adjustRightInd w:val="0"/>
              <w:spacing w:after="0" w:line="240" w:lineRule="auto"/>
              <w:rPr>
                <w:rFonts w:ascii="Cambria" w:hAnsi="Cambria" w:cs="Arial"/>
                <w:color w:val="000000"/>
                <w:sz w:val="20"/>
                <w:szCs w:val="20"/>
              </w:rPr>
            </w:pPr>
            <w:proofErr w:type="spellStart"/>
            <w:r w:rsidRPr="00211B3A">
              <w:rPr>
                <w:rFonts w:ascii="Cambria" w:hAnsi="Cambria" w:cs="Arial"/>
                <w:color w:val="000000"/>
                <w:sz w:val="20"/>
                <w:szCs w:val="20"/>
              </w:rPr>
              <w:t>Lleixá</w:t>
            </w:r>
            <w:proofErr w:type="spellEnd"/>
            <w:r w:rsidRPr="00211B3A">
              <w:rPr>
                <w:rFonts w:ascii="Cambria" w:hAnsi="Cambria" w:cs="Arial"/>
                <w:color w:val="000000"/>
                <w:sz w:val="20"/>
                <w:szCs w:val="20"/>
              </w:rPr>
              <w:t xml:space="preserve">, T. (2000). La educación física de 3 a 8 años. España. </w:t>
            </w:r>
            <w:proofErr w:type="spellStart"/>
            <w:r w:rsidRPr="00211B3A">
              <w:rPr>
                <w:rFonts w:ascii="Cambria" w:hAnsi="Cambria" w:cs="Arial"/>
                <w:color w:val="000000"/>
                <w:sz w:val="20"/>
                <w:szCs w:val="20"/>
              </w:rPr>
              <w:t>Paidotribo</w:t>
            </w:r>
            <w:proofErr w:type="spellEnd"/>
          </w:p>
          <w:p w:rsidR="0042254E" w:rsidRPr="00211B3A" w:rsidRDefault="0042254E"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6A4900" w:rsidRDefault="006A4900" w:rsidP="006A4900">
            <w:pPr>
              <w:autoSpaceDE w:val="0"/>
              <w:autoSpaceDN w:val="0"/>
              <w:adjustRightInd w:val="0"/>
              <w:spacing w:after="0" w:line="240" w:lineRule="auto"/>
              <w:rPr>
                <w:rFonts w:ascii="Cambria" w:hAnsi="Cambria" w:cs="Arial"/>
                <w:color w:val="000000"/>
                <w:sz w:val="20"/>
                <w:szCs w:val="20"/>
              </w:rPr>
            </w:pPr>
          </w:p>
          <w:p w:rsidR="0042254E" w:rsidRPr="00211B3A" w:rsidRDefault="0042254E" w:rsidP="006A4900">
            <w:pPr>
              <w:autoSpaceDE w:val="0"/>
              <w:autoSpaceDN w:val="0"/>
              <w:adjustRightInd w:val="0"/>
              <w:spacing w:after="0" w:line="240" w:lineRule="auto"/>
              <w:rPr>
                <w:rFonts w:ascii="Cambria" w:hAnsi="Cambria" w:cs="Arial"/>
                <w:color w:val="000000"/>
                <w:sz w:val="20"/>
                <w:szCs w:val="20"/>
              </w:rPr>
            </w:pPr>
            <w:r w:rsidRPr="00211B3A">
              <w:rPr>
                <w:rFonts w:ascii="Cambria" w:hAnsi="Cambria" w:cs="Arial"/>
                <w:color w:val="000000"/>
                <w:sz w:val="20"/>
                <w:szCs w:val="20"/>
              </w:rPr>
              <w:t>Se sugiere para el inicio de este unidad de aprendizaje revisar el video:</w:t>
            </w:r>
          </w:p>
          <w:p w:rsidR="0042254E" w:rsidRPr="00211B3A" w:rsidRDefault="0042254E" w:rsidP="006A4900">
            <w:pPr>
              <w:autoSpaceDE w:val="0"/>
              <w:autoSpaceDN w:val="0"/>
              <w:adjustRightInd w:val="0"/>
              <w:spacing w:after="0" w:line="240" w:lineRule="auto"/>
              <w:rPr>
                <w:rFonts w:ascii="Cambria" w:hAnsi="Cambria" w:cs="Arial"/>
                <w:color w:val="0000FF"/>
                <w:sz w:val="20"/>
                <w:szCs w:val="20"/>
              </w:rPr>
            </w:pPr>
            <w:r w:rsidRPr="00211B3A">
              <w:rPr>
                <w:rFonts w:ascii="Cambria" w:hAnsi="Cambria" w:cs="Arial"/>
                <w:color w:val="0000FF"/>
                <w:sz w:val="20"/>
                <w:szCs w:val="20"/>
              </w:rPr>
              <w:t>http://www.youtube.com/watch?feature=player_detailpage&amp;v=PM44dnFk7EA</w:t>
            </w:r>
          </w:p>
          <w:p w:rsidR="0042254E" w:rsidRPr="00211B3A" w:rsidRDefault="0042254E" w:rsidP="006A4900">
            <w:pPr>
              <w:spacing w:after="0" w:line="240" w:lineRule="auto"/>
              <w:jc w:val="center"/>
              <w:rPr>
                <w:rFonts w:ascii="Cambria" w:hAnsi="Cambria" w:cs="Arial"/>
                <w:b/>
                <w:sz w:val="20"/>
                <w:szCs w:val="20"/>
              </w:rPr>
            </w:pPr>
          </w:p>
        </w:tc>
        <w:tc>
          <w:tcPr>
            <w:tcW w:w="2441" w:type="dxa"/>
          </w:tcPr>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lastRenderedPageBreak/>
              <w:t>2 al 6 de marzo</w:t>
            </w: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(2 visita previa)</w:t>
            </w: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9 al 13 marzo</w:t>
            </w: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(examen institucional)</w:t>
            </w: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rPr>
                <w:rFonts w:ascii="Cambria" w:hAnsi="Cambria" w:cs="Arial"/>
                <w:sz w:val="20"/>
                <w:szCs w:val="20"/>
              </w:rPr>
            </w:pPr>
          </w:p>
          <w:p w:rsidR="00393219" w:rsidRPr="00C232B8" w:rsidRDefault="00393219" w:rsidP="00393219">
            <w:pPr>
              <w:spacing w:after="0" w:line="240" w:lineRule="auto"/>
              <w:rPr>
                <w:rFonts w:ascii="Cambria" w:hAnsi="Cambria" w:cs="Arial"/>
                <w:sz w:val="20"/>
                <w:szCs w:val="20"/>
              </w:rPr>
            </w:pPr>
          </w:p>
          <w:p w:rsidR="00393219" w:rsidRPr="00C232B8" w:rsidRDefault="00393219" w:rsidP="00393219">
            <w:pPr>
              <w:spacing w:after="0" w:line="240" w:lineRule="auto"/>
              <w:rPr>
                <w:rFonts w:ascii="Cambria" w:hAnsi="Cambria" w:cs="Arial"/>
                <w:sz w:val="20"/>
                <w:szCs w:val="20"/>
              </w:rPr>
            </w:pPr>
          </w:p>
          <w:p w:rsidR="00393219" w:rsidRPr="00C232B8" w:rsidRDefault="00393219" w:rsidP="00393219">
            <w:pPr>
              <w:spacing w:after="0" w:line="240" w:lineRule="auto"/>
              <w:rPr>
                <w:rFonts w:ascii="Cambria" w:hAnsi="Cambria" w:cs="Arial"/>
                <w:sz w:val="20"/>
                <w:szCs w:val="20"/>
              </w:rPr>
            </w:pPr>
          </w:p>
          <w:p w:rsidR="00393219" w:rsidRPr="00C232B8" w:rsidRDefault="00393219" w:rsidP="00393219">
            <w:pPr>
              <w:spacing w:after="0" w:line="240" w:lineRule="auto"/>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16 al 20 de marzo</w:t>
            </w: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(suspensión de labores)</w:t>
            </w: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23 al 27 de marzo</w:t>
            </w: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(1ª semana de práctica docente)</w:t>
            </w: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rPr>
                <w:rFonts w:ascii="Cambria" w:hAnsi="Cambria" w:cs="Arial"/>
                <w:sz w:val="20"/>
                <w:szCs w:val="20"/>
              </w:rPr>
            </w:pPr>
          </w:p>
          <w:p w:rsidR="00393219" w:rsidRPr="00C232B8" w:rsidRDefault="00393219" w:rsidP="00393219">
            <w:pPr>
              <w:spacing w:after="0" w:line="240" w:lineRule="auto"/>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 xml:space="preserve">30 de marzo al 10 de abril </w:t>
            </w: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(período vacacional)</w:t>
            </w: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13 al 17 de abril</w:t>
            </w:r>
          </w:p>
          <w:p w:rsidR="0042254E" w:rsidRPr="00C232B8" w:rsidRDefault="00393219" w:rsidP="00393219">
            <w:pPr>
              <w:spacing w:after="0" w:line="240" w:lineRule="auto"/>
              <w:rPr>
                <w:rFonts w:ascii="Cambria" w:hAnsi="Cambria" w:cs="Arial"/>
                <w:sz w:val="20"/>
                <w:szCs w:val="20"/>
              </w:rPr>
            </w:pPr>
            <w:r w:rsidRPr="00C232B8">
              <w:rPr>
                <w:rFonts w:ascii="Cambria" w:hAnsi="Cambria" w:cs="Arial"/>
                <w:sz w:val="20"/>
                <w:szCs w:val="20"/>
              </w:rPr>
              <w:t>2ª (semana de práctica docente)</w:t>
            </w:r>
          </w:p>
          <w:p w:rsidR="00AF0354" w:rsidRPr="00C232B8" w:rsidRDefault="00AF0354" w:rsidP="006A4900">
            <w:pPr>
              <w:spacing w:after="0" w:line="240" w:lineRule="auto"/>
              <w:rPr>
                <w:rFonts w:ascii="Cambria" w:hAnsi="Cambria" w:cs="Arial"/>
                <w:sz w:val="20"/>
                <w:szCs w:val="20"/>
              </w:rPr>
            </w:pPr>
          </w:p>
          <w:p w:rsidR="00393219" w:rsidRPr="00C232B8" w:rsidRDefault="00393219" w:rsidP="006A4900">
            <w:pPr>
              <w:spacing w:after="0" w:line="240" w:lineRule="auto"/>
              <w:rPr>
                <w:rFonts w:ascii="Cambria" w:hAnsi="Cambria" w:cs="Arial"/>
                <w:sz w:val="20"/>
                <w:szCs w:val="20"/>
              </w:rPr>
            </w:pPr>
          </w:p>
          <w:p w:rsidR="00393219" w:rsidRPr="00C232B8" w:rsidRDefault="00393219" w:rsidP="006A4900">
            <w:pPr>
              <w:spacing w:after="0" w:line="240" w:lineRule="auto"/>
              <w:rPr>
                <w:rFonts w:ascii="Cambria" w:hAnsi="Cambria" w:cs="Arial"/>
                <w:sz w:val="20"/>
                <w:szCs w:val="20"/>
              </w:rPr>
            </w:pPr>
          </w:p>
          <w:p w:rsidR="00AF0354" w:rsidRPr="00C232B8" w:rsidRDefault="00393219" w:rsidP="00AF0354">
            <w:pPr>
              <w:spacing w:after="0" w:line="240" w:lineRule="auto"/>
              <w:jc w:val="center"/>
              <w:rPr>
                <w:rFonts w:ascii="Cambria" w:hAnsi="Cambria" w:cs="Arial"/>
                <w:sz w:val="20"/>
                <w:szCs w:val="20"/>
              </w:rPr>
            </w:pPr>
            <w:r w:rsidRPr="00C232B8">
              <w:rPr>
                <w:rFonts w:ascii="Cambria" w:hAnsi="Cambria" w:cs="Arial"/>
                <w:sz w:val="20"/>
                <w:szCs w:val="20"/>
              </w:rPr>
              <w:t>20 al 24 de abril</w:t>
            </w:r>
          </w:p>
          <w:p w:rsidR="00AF0354" w:rsidRPr="00C232B8" w:rsidRDefault="00AF0354" w:rsidP="00AF0354">
            <w:pPr>
              <w:spacing w:after="0" w:line="240" w:lineRule="auto"/>
              <w:jc w:val="center"/>
              <w:rPr>
                <w:rFonts w:ascii="Cambria" w:hAnsi="Cambria" w:cs="Arial"/>
                <w:sz w:val="20"/>
                <w:szCs w:val="20"/>
              </w:rPr>
            </w:pPr>
          </w:p>
          <w:p w:rsidR="00AF0354" w:rsidRPr="00C232B8" w:rsidRDefault="00AF0354" w:rsidP="00AF0354">
            <w:pPr>
              <w:spacing w:after="0" w:line="240" w:lineRule="auto"/>
              <w:jc w:val="center"/>
              <w:rPr>
                <w:rFonts w:ascii="Cambria" w:hAnsi="Cambria" w:cs="Arial"/>
                <w:sz w:val="20"/>
                <w:szCs w:val="20"/>
              </w:rPr>
            </w:pPr>
          </w:p>
          <w:p w:rsidR="00AF0354" w:rsidRPr="00211B3A" w:rsidRDefault="00AF0354" w:rsidP="00393219">
            <w:pPr>
              <w:spacing w:after="0" w:line="240" w:lineRule="auto"/>
              <w:rPr>
                <w:rFonts w:ascii="Cambria" w:hAnsi="Cambria" w:cs="Arial"/>
                <w:b/>
                <w:sz w:val="20"/>
                <w:szCs w:val="20"/>
              </w:rPr>
            </w:pPr>
          </w:p>
        </w:tc>
      </w:tr>
    </w:tbl>
    <w:p w:rsidR="0042254E" w:rsidRPr="00731E96" w:rsidRDefault="0042254E"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3"/>
        <w:gridCol w:w="3118"/>
      </w:tblGrid>
      <w:tr w:rsidR="0042254E" w:rsidRPr="00211B3A" w:rsidTr="00353339">
        <w:tc>
          <w:tcPr>
            <w:tcW w:w="6487"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EVIDENCIAS DE APRENDIZAJE DE LA UNIDAD/MÓDULO/ BLOQUE PARA EL PORTAFOLIO</w:t>
            </w:r>
          </w:p>
        </w:tc>
        <w:tc>
          <w:tcPr>
            <w:tcW w:w="4253"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CRITERIOS DE DESEMPEÑO</w:t>
            </w:r>
          </w:p>
        </w:tc>
        <w:tc>
          <w:tcPr>
            <w:tcW w:w="3118"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RECURSOS DE EVALUACIÓN</w:t>
            </w:r>
          </w:p>
        </w:tc>
      </w:tr>
      <w:tr w:rsidR="0042254E" w:rsidRPr="00211B3A" w:rsidTr="00353339">
        <w:tc>
          <w:tcPr>
            <w:tcW w:w="6487" w:type="dxa"/>
          </w:tcPr>
          <w:p w:rsidR="002E2CAC" w:rsidRPr="002E2CAC" w:rsidRDefault="002E2CAC" w:rsidP="002E2CAC">
            <w:pPr>
              <w:autoSpaceDE w:val="0"/>
              <w:autoSpaceDN w:val="0"/>
              <w:adjustRightInd w:val="0"/>
              <w:spacing w:after="0" w:line="240" w:lineRule="auto"/>
              <w:rPr>
                <w:rFonts w:ascii="Cambria" w:eastAsiaTheme="minorHAnsi" w:hAnsi="Cambria" w:cs="Cambria"/>
                <w:b/>
                <w:sz w:val="20"/>
                <w:szCs w:val="24"/>
              </w:rPr>
            </w:pPr>
            <w:r w:rsidRPr="002E2CAC">
              <w:rPr>
                <w:rFonts w:ascii="Cambria" w:eastAsiaTheme="minorHAnsi" w:hAnsi="Cambria" w:cs="Cambria"/>
                <w:b/>
                <w:sz w:val="20"/>
                <w:szCs w:val="24"/>
              </w:rPr>
              <w:t>Evidencia de aprendizaje 1.</w:t>
            </w:r>
          </w:p>
          <w:p w:rsidR="002E2CAC" w:rsidRPr="002E2CAC" w:rsidRDefault="002E2CAC" w:rsidP="002E2CAC">
            <w:pPr>
              <w:autoSpaceDE w:val="0"/>
              <w:autoSpaceDN w:val="0"/>
              <w:adjustRightInd w:val="0"/>
              <w:spacing w:after="0" w:line="240" w:lineRule="auto"/>
              <w:rPr>
                <w:rFonts w:ascii="Cambria" w:eastAsiaTheme="minorHAnsi" w:hAnsi="Cambria" w:cs="Cambria"/>
                <w:sz w:val="20"/>
                <w:szCs w:val="24"/>
              </w:rPr>
            </w:pPr>
            <w:r w:rsidRPr="002E2CAC">
              <w:rPr>
                <w:rFonts w:ascii="Cambria" w:eastAsiaTheme="minorHAnsi" w:hAnsi="Cambria" w:cs="Cambria"/>
                <w:sz w:val="20"/>
                <w:szCs w:val="24"/>
              </w:rPr>
              <w:t>Reporte de lectura sobre el juego y su impacto en la educación del niño en el preescolar.</w:t>
            </w:r>
          </w:p>
          <w:p w:rsidR="006A4900" w:rsidRDefault="006A4900" w:rsidP="002E2CAC">
            <w:pPr>
              <w:autoSpaceDE w:val="0"/>
              <w:autoSpaceDN w:val="0"/>
              <w:adjustRightInd w:val="0"/>
              <w:spacing w:after="0" w:line="240" w:lineRule="auto"/>
              <w:rPr>
                <w:rFonts w:ascii="Cambria" w:eastAsiaTheme="minorHAnsi" w:hAnsi="Cambria" w:cs="Cambria"/>
                <w:b/>
                <w:sz w:val="20"/>
                <w:szCs w:val="24"/>
              </w:rPr>
            </w:pPr>
          </w:p>
          <w:p w:rsidR="006A4900" w:rsidRDefault="006A4900" w:rsidP="002E2CAC">
            <w:pPr>
              <w:autoSpaceDE w:val="0"/>
              <w:autoSpaceDN w:val="0"/>
              <w:adjustRightInd w:val="0"/>
              <w:spacing w:after="0" w:line="240" w:lineRule="auto"/>
              <w:rPr>
                <w:rFonts w:ascii="Cambria" w:eastAsiaTheme="minorHAnsi" w:hAnsi="Cambria" w:cs="Cambria"/>
                <w:b/>
                <w:sz w:val="20"/>
                <w:szCs w:val="24"/>
              </w:rPr>
            </w:pPr>
          </w:p>
          <w:p w:rsidR="006A4900" w:rsidRDefault="006A4900" w:rsidP="002E2CAC">
            <w:pPr>
              <w:autoSpaceDE w:val="0"/>
              <w:autoSpaceDN w:val="0"/>
              <w:adjustRightInd w:val="0"/>
              <w:spacing w:after="0" w:line="240" w:lineRule="auto"/>
              <w:rPr>
                <w:rFonts w:ascii="Cambria" w:eastAsiaTheme="minorHAnsi" w:hAnsi="Cambria" w:cs="Cambria"/>
                <w:b/>
                <w:sz w:val="20"/>
                <w:szCs w:val="24"/>
              </w:rPr>
            </w:pPr>
          </w:p>
          <w:p w:rsidR="006A4900" w:rsidRDefault="006A4900" w:rsidP="002E2CAC">
            <w:pPr>
              <w:autoSpaceDE w:val="0"/>
              <w:autoSpaceDN w:val="0"/>
              <w:adjustRightInd w:val="0"/>
              <w:spacing w:after="0" w:line="240" w:lineRule="auto"/>
              <w:rPr>
                <w:rFonts w:ascii="Cambria" w:eastAsiaTheme="minorHAnsi" w:hAnsi="Cambria" w:cs="Cambria"/>
                <w:b/>
                <w:sz w:val="20"/>
                <w:szCs w:val="24"/>
              </w:rPr>
            </w:pPr>
          </w:p>
          <w:p w:rsidR="002E2CAC" w:rsidRPr="002E2CAC" w:rsidRDefault="002E2CAC" w:rsidP="002E2CAC">
            <w:pPr>
              <w:autoSpaceDE w:val="0"/>
              <w:autoSpaceDN w:val="0"/>
              <w:adjustRightInd w:val="0"/>
              <w:spacing w:after="0" w:line="240" w:lineRule="auto"/>
              <w:rPr>
                <w:rFonts w:ascii="Cambria" w:eastAsiaTheme="minorHAnsi" w:hAnsi="Cambria" w:cs="Cambria"/>
                <w:b/>
                <w:sz w:val="20"/>
                <w:szCs w:val="24"/>
              </w:rPr>
            </w:pPr>
            <w:r w:rsidRPr="002E2CAC">
              <w:rPr>
                <w:rFonts w:ascii="Cambria" w:eastAsiaTheme="minorHAnsi" w:hAnsi="Cambria" w:cs="Cambria"/>
                <w:b/>
                <w:sz w:val="20"/>
                <w:szCs w:val="24"/>
              </w:rPr>
              <w:t>Evidencia de aprendizaje 2.</w:t>
            </w:r>
          </w:p>
          <w:p w:rsidR="002E2CAC" w:rsidRPr="002E2CAC" w:rsidRDefault="002E2CAC" w:rsidP="002E2CAC">
            <w:pPr>
              <w:autoSpaceDE w:val="0"/>
              <w:autoSpaceDN w:val="0"/>
              <w:adjustRightInd w:val="0"/>
              <w:spacing w:after="0" w:line="240" w:lineRule="auto"/>
              <w:rPr>
                <w:rFonts w:ascii="Cambria" w:eastAsiaTheme="minorHAnsi" w:hAnsi="Cambria" w:cs="Cambria"/>
                <w:sz w:val="20"/>
                <w:szCs w:val="24"/>
              </w:rPr>
            </w:pPr>
            <w:r w:rsidRPr="002E2CAC">
              <w:rPr>
                <w:rFonts w:ascii="Cambria" w:eastAsiaTheme="minorHAnsi" w:hAnsi="Cambria" w:cs="Cambria"/>
                <w:sz w:val="20"/>
                <w:szCs w:val="24"/>
              </w:rPr>
              <w:t>Reporte analítico de las estrategias didácticas lúdicas y su pertinencia respecto a</w:t>
            </w:r>
            <w:r>
              <w:rPr>
                <w:rFonts w:ascii="Cambria" w:eastAsiaTheme="minorHAnsi" w:hAnsi="Cambria" w:cs="Cambria"/>
                <w:sz w:val="20"/>
                <w:szCs w:val="24"/>
              </w:rPr>
              <w:t xml:space="preserve"> </w:t>
            </w:r>
            <w:r w:rsidRPr="002E2CAC">
              <w:rPr>
                <w:rFonts w:ascii="Cambria" w:eastAsiaTheme="minorHAnsi" w:hAnsi="Cambria" w:cs="Cambria"/>
                <w:sz w:val="20"/>
                <w:szCs w:val="24"/>
              </w:rPr>
              <w:t>contenidos, competencias y desarrollo del niño.</w:t>
            </w:r>
          </w:p>
          <w:p w:rsidR="006A4900" w:rsidRDefault="006A4900" w:rsidP="002E2CAC">
            <w:pPr>
              <w:autoSpaceDE w:val="0"/>
              <w:autoSpaceDN w:val="0"/>
              <w:adjustRightInd w:val="0"/>
              <w:spacing w:after="0" w:line="240" w:lineRule="auto"/>
              <w:rPr>
                <w:rFonts w:ascii="Cambria" w:eastAsiaTheme="minorHAnsi" w:hAnsi="Cambria" w:cs="Cambria"/>
                <w:b/>
                <w:sz w:val="20"/>
                <w:szCs w:val="24"/>
              </w:rPr>
            </w:pPr>
          </w:p>
          <w:p w:rsidR="006A4900" w:rsidRDefault="006A4900" w:rsidP="002E2CAC">
            <w:pPr>
              <w:autoSpaceDE w:val="0"/>
              <w:autoSpaceDN w:val="0"/>
              <w:adjustRightInd w:val="0"/>
              <w:spacing w:after="0" w:line="240" w:lineRule="auto"/>
              <w:rPr>
                <w:rFonts w:ascii="Cambria" w:eastAsiaTheme="minorHAnsi" w:hAnsi="Cambria" w:cs="Cambria"/>
                <w:b/>
                <w:sz w:val="20"/>
                <w:szCs w:val="24"/>
              </w:rPr>
            </w:pPr>
          </w:p>
          <w:p w:rsidR="006A4900" w:rsidRDefault="006A4900" w:rsidP="002E2CAC">
            <w:pPr>
              <w:autoSpaceDE w:val="0"/>
              <w:autoSpaceDN w:val="0"/>
              <w:adjustRightInd w:val="0"/>
              <w:spacing w:after="0" w:line="240" w:lineRule="auto"/>
              <w:rPr>
                <w:rFonts w:ascii="Cambria" w:eastAsiaTheme="minorHAnsi" w:hAnsi="Cambria" w:cs="Cambria"/>
                <w:b/>
                <w:sz w:val="20"/>
                <w:szCs w:val="24"/>
              </w:rPr>
            </w:pPr>
          </w:p>
          <w:p w:rsidR="002E2CAC" w:rsidRPr="002E2CAC" w:rsidRDefault="002E2CAC" w:rsidP="002E2CAC">
            <w:pPr>
              <w:autoSpaceDE w:val="0"/>
              <w:autoSpaceDN w:val="0"/>
              <w:adjustRightInd w:val="0"/>
              <w:spacing w:after="0" w:line="240" w:lineRule="auto"/>
              <w:rPr>
                <w:rFonts w:ascii="Cambria" w:eastAsiaTheme="minorHAnsi" w:hAnsi="Cambria" w:cs="Cambria"/>
                <w:b/>
                <w:sz w:val="20"/>
                <w:szCs w:val="24"/>
              </w:rPr>
            </w:pPr>
            <w:r w:rsidRPr="002E2CAC">
              <w:rPr>
                <w:rFonts w:ascii="Cambria" w:eastAsiaTheme="minorHAnsi" w:hAnsi="Cambria" w:cs="Cambria"/>
                <w:b/>
                <w:sz w:val="20"/>
                <w:szCs w:val="24"/>
              </w:rPr>
              <w:t>Evidencia de aprendizaje 3.</w:t>
            </w:r>
          </w:p>
          <w:p w:rsidR="0042254E" w:rsidRDefault="002E2CAC" w:rsidP="002E2CAC">
            <w:pPr>
              <w:autoSpaceDE w:val="0"/>
              <w:autoSpaceDN w:val="0"/>
              <w:adjustRightInd w:val="0"/>
              <w:spacing w:after="0" w:line="240" w:lineRule="auto"/>
              <w:rPr>
                <w:rFonts w:ascii="Cambria" w:eastAsiaTheme="minorHAnsi" w:hAnsi="Cambria" w:cs="Cambria"/>
                <w:sz w:val="20"/>
                <w:szCs w:val="24"/>
              </w:rPr>
            </w:pPr>
            <w:r w:rsidRPr="002E2CAC">
              <w:rPr>
                <w:rFonts w:ascii="Cambria" w:eastAsiaTheme="minorHAnsi" w:hAnsi="Cambria" w:cs="Cambria"/>
                <w:sz w:val="20"/>
                <w:szCs w:val="24"/>
              </w:rPr>
              <w:t>Demostración práctica por equipos de diversas estrategias didácticas propias de la</w:t>
            </w:r>
            <w:r>
              <w:rPr>
                <w:rFonts w:ascii="Cambria" w:eastAsiaTheme="minorHAnsi" w:hAnsi="Cambria" w:cs="Cambria"/>
                <w:sz w:val="20"/>
                <w:szCs w:val="24"/>
              </w:rPr>
              <w:t xml:space="preserve"> </w:t>
            </w:r>
            <w:r w:rsidRPr="002E2CAC">
              <w:rPr>
                <w:rFonts w:ascii="Cambria" w:eastAsiaTheme="minorHAnsi" w:hAnsi="Cambria" w:cs="Cambria"/>
                <w:sz w:val="20"/>
                <w:szCs w:val="24"/>
              </w:rPr>
              <w:t>educación preescolar y su relevancia en la construcción de competencias para la vida</w:t>
            </w:r>
          </w:p>
          <w:p w:rsidR="00530919" w:rsidRDefault="00530919" w:rsidP="002E2CAC">
            <w:pPr>
              <w:autoSpaceDE w:val="0"/>
              <w:autoSpaceDN w:val="0"/>
              <w:adjustRightInd w:val="0"/>
              <w:spacing w:after="0" w:line="240" w:lineRule="auto"/>
              <w:rPr>
                <w:rFonts w:ascii="Cambria" w:eastAsiaTheme="minorHAnsi" w:hAnsi="Cambria" w:cs="Cambria"/>
                <w:b/>
                <w:sz w:val="20"/>
                <w:szCs w:val="24"/>
              </w:rPr>
            </w:pPr>
          </w:p>
          <w:p w:rsidR="00530919" w:rsidRDefault="00530919" w:rsidP="002E2CAC">
            <w:pPr>
              <w:autoSpaceDE w:val="0"/>
              <w:autoSpaceDN w:val="0"/>
              <w:adjustRightInd w:val="0"/>
              <w:spacing w:after="0" w:line="240" w:lineRule="auto"/>
              <w:rPr>
                <w:rFonts w:ascii="Cambria" w:eastAsiaTheme="minorHAnsi" w:hAnsi="Cambria" w:cs="Cambria"/>
                <w:b/>
                <w:sz w:val="20"/>
                <w:szCs w:val="24"/>
              </w:rPr>
            </w:pPr>
          </w:p>
          <w:p w:rsidR="00530919" w:rsidRDefault="00530919" w:rsidP="002E2CAC">
            <w:pPr>
              <w:autoSpaceDE w:val="0"/>
              <w:autoSpaceDN w:val="0"/>
              <w:adjustRightInd w:val="0"/>
              <w:spacing w:after="0" w:line="240" w:lineRule="auto"/>
              <w:rPr>
                <w:rFonts w:ascii="Cambria" w:eastAsiaTheme="minorHAnsi" w:hAnsi="Cambria" w:cs="Cambria"/>
                <w:b/>
                <w:sz w:val="20"/>
                <w:szCs w:val="24"/>
              </w:rPr>
            </w:pPr>
          </w:p>
          <w:p w:rsidR="00530919" w:rsidRDefault="00530919" w:rsidP="002E2CAC">
            <w:pPr>
              <w:autoSpaceDE w:val="0"/>
              <w:autoSpaceDN w:val="0"/>
              <w:adjustRightInd w:val="0"/>
              <w:spacing w:after="0" w:line="240" w:lineRule="auto"/>
              <w:rPr>
                <w:rFonts w:ascii="Cambria" w:eastAsiaTheme="minorHAnsi" w:hAnsi="Cambria" w:cs="Cambria"/>
                <w:b/>
                <w:sz w:val="20"/>
                <w:szCs w:val="24"/>
              </w:rPr>
            </w:pPr>
          </w:p>
          <w:p w:rsidR="002E2CAC" w:rsidRPr="002E2CAC" w:rsidRDefault="002E2CAC" w:rsidP="002E2CAC">
            <w:pPr>
              <w:autoSpaceDE w:val="0"/>
              <w:autoSpaceDN w:val="0"/>
              <w:adjustRightInd w:val="0"/>
              <w:spacing w:after="0" w:line="240" w:lineRule="auto"/>
              <w:rPr>
                <w:rFonts w:ascii="Cambria" w:eastAsiaTheme="minorHAnsi" w:hAnsi="Cambria" w:cs="Cambria"/>
                <w:b/>
                <w:sz w:val="20"/>
                <w:szCs w:val="24"/>
              </w:rPr>
            </w:pPr>
            <w:r w:rsidRPr="002E2CAC">
              <w:rPr>
                <w:rFonts w:ascii="Cambria" w:eastAsiaTheme="minorHAnsi" w:hAnsi="Cambria" w:cs="Cambria"/>
                <w:b/>
                <w:sz w:val="20"/>
                <w:szCs w:val="24"/>
              </w:rPr>
              <w:t>Evidencia de aprendizaje 4.</w:t>
            </w:r>
          </w:p>
          <w:p w:rsidR="002E2CAC" w:rsidRPr="002E2CAC" w:rsidRDefault="002E2CAC" w:rsidP="002E2CAC">
            <w:pPr>
              <w:autoSpaceDE w:val="0"/>
              <w:autoSpaceDN w:val="0"/>
              <w:adjustRightInd w:val="0"/>
              <w:spacing w:after="0" w:line="240" w:lineRule="auto"/>
              <w:rPr>
                <w:rFonts w:ascii="Cambria" w:eastAsiaTheme="minorHAnsi" w:hAnsi="Cambria" w:cs="Cambria"/>
                <w:sz w:val="20"/>
                <w:szCs w:val="24"/>
              </w:rPr>
            </w:pPr>
            <w:r w:rsidRPr="002E2CAC">
              <w:rPr>
                <w:rFonts w:ascii="Cambria" w:eastAsiaTheme="minorHAnsi" w:hAnsi="Cambria" w:cs="Cambria"/>
                <w:sz w:val="20"/>
                <w:szCs w:val="24"/>
              </w:rPr>
              <w:t>Secuencia didáctica para aplicarse en los periodos de práctica profesional.</w:t>
            </w:r>
          </w:p>
          <w:p w:rsidR="002E2CAC" w:rsidRPr="002E2CAC" w:rsidRDefault="002E2CAC" w:rsidP="002E2CAC">
            <w:pPr>
              <w:autoSpaceDE w:val="0"/>
              <w:autoSpaceDN w:val="0"/>
              <w:adjustRightInd w:val="0"/>
              <w:spacing w:after="0" w:line="240" w:lineRule="auto"/>
              <w:rPr>
                <w:rFonts w:ascii="Cambria" w:eastAsiaTheme="minorHAnsi" w:hAnsi="Cambria" w:cs="Cambria"/>
                <w:b/>
                <w:sz w:val="20"/>
                <w:szCs w:val="24"/>
              </w:rPr>
            </w:pPr>
            <w:r w:rsidRPr="002E2CAC">
              <w:rPr>
                <w:rFonts w:ascii="Cambria" w:eastAsiaTheme="minorHAnsi" w:hAnsi="Cambria" w:cs="Cambria"/>
                <w:b/>
                <w:sz w:val="20"/>
                <w:szCs w:val="24"/>
              </w:rPr>
              <w:t>Evidencia integradora:</w:t>
            </w:r>
          </w:p>
          <w:p w:rsidR="00530919" w:rsidRDefault="00530919" w:rsidP="002E2CAC">
            <w:pPr>
              <w:autoSpaceDE w:val="0"/>
              <w:autoSpaceDN w:val="0"/>
              <w:adjustRightInd w:val="0"/>
              <w:spacing w:after="0" w:line="240" w:lineRule="auto"/>
              <w:rPr>
                <w:rFonts w:ascii="Cambria" w:eastAsiaTheme="minorHAnsi" w:hAnsi="Cambria" w:cs="Cambria"/>
                <w:sz w:val="20"/>
                <w:szCs w:val="24"/>
              </w:rPr>
            </w:pPr>
          </w:p>
          <w:p w:rsidR="00530919" w:rsidRDefault="00530919" w:rsidP="002E2CAC">
            <w:pPr>
              <w:autoSpaceDE w:val="0"/>
              <w:autoSpaceDN w:val="0"/>
              <w:adjustRightInd w:val="0"/>
              <w:spacing w:after="0" w:line="240" w:lineRule="auto"/>
              <w:rPr>
                <w:rFonts w:ascii="Cambria" w:eastAsiaTheme="minorHAnsi" w:hAnsi="Cambria" w:cs="Cambria"/>
                <w:sz w:val="20"/>
                <w:szCs w:val="24"/>
              </w:rPr>
            </w:pPr>
          </w:p>
          <w:p w:rsidR="00530919" w:rsidRDefault="00530919" w:rsidP="002E2CAC">
            <w:pPr>
              <w:autoSpaceDE w:val="0"/>
              <w:autoSpaceDN w:val="0"/>
              <w:adjustRightInd w:val="0"/>
              <w:spacing w:after="0" w:line="240" w:lineRule="auto"/>
              <w:rPr>
                <w:rFonts w:ascii="Cambria" w:eastAsiaTheme="minorHAnsi" w:hAnsi="Cambria" w:cs="Cambria"/>
                <w:sz w:val="20"/>
                <w:szCs w:val="24"/>
              </w:rPr>
            </w:pPr>
          </w:p>
          <w:p w:rsidR="00530919" w:rsidRDefault="00530919" w:rsidP="002E2CAC">
            <w:pPr>
              <w:autoSpaceDE w:val="0"/>
              <w:autoSpaceDN w:val="0"/>
              <w:adjustRightInd w:val="0"/>
              <w:spacing w:after="0" w:line="240" w:lineRule="auto"/>
              <w:rPr>
                <w:rFonts w:ascii="Cambria" w:eastAsiaTheme="minorHAnsi" w:hAnsi="Cambria" w:cs="Cambria"/>
                <w:sz w:val="20"/>
                <w:szCs w:val="24"/>
              </w:rPr>
            </w:pPr>
          </w:p>
          <w:p w:rsidR="00530919" w:rsidRDefault="00530919" w:rsidP="00530919">
            <w:pPr>
              <w:autoSpaceDE w:val="0"/>
              <w:autoSpaceDN w:val="0"/>
              <w:adjustRightInd w:val="0"/>
              <w:spacing w:after="0" w:line="240" w:lineRule="auto"/>
              <w:rPr>
                <w:rFonts w:ascii="Cambria" w:eastAsiaTheme="minorHAnsi" w:hAnsi="Cambria" w:cs="Cambria,Bold"/>
                <w:b/>
                <w:bCs/>
                <w:sz w:val="20"/>
                <w:szCs w:val="24"/>
              </w:rPr>
            </w:pPr>
          </w:p>
          <w:p w:rsidR="00530919" w:rsidRPr="00530919" w:rsidRDefault="00530919" w:rsidP="00530919">
            <w:pPr>
              <w:autoSpaceDE w:val="0"/>
              <w:autoSpaceDN w:val="0"/>
              <w:adjustRightInd w:val="0"/>
              <w:spacing w:after="0" w:line="240" w:lineRule="auto"/>
              <w:rPr>
                <w:rFonts w:ascii="Cambria" w:eastAsiaTheme="minorHAnsi" w:hAnsi="Cambria" w:cs="Cambria,Bold"/>
                <w:b/>
                <w:bCs/>
                <w:sz w:val="20"/>
                <w:szCs w:val="24"/>
              </w:rPr>
            </w:pPr>
            <w:r w:rsidRPr="00530919">
              <w:rPr>
                <w:rFonts w:ascii="Cambria" w:eastAsiaTheme="minorHAnsi" w:hAnsi="Cambria" w:cs="Cambria,Bold"/>
                <w:b/>
                <w:bCs/>
                <w:sz w:val="20"/>
                <w:szCs w:val="24"/>
              </w:rPr>
              <w:t>Evidencia de aprendizaje 5.</w:t>
            </w:r>
          </w:p>
          <w:p w:rsidR="00530919" w:rsidRPr="00530919" w:rsidRDefault="00530919" w:rsidP="00530919">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
                <w:sz w:val="20"/>
                <w:szCs w:val="24"/>
              </w:rPr>
              <w:t>Manual de actividades prácticas que contenga las actividades diseñadas para cada</w:t>
            </w:r>
            <w:r>
              <w:rPr>
                <w:rFonts w:ascii="Cambria" w:eastAsiaTheme="minorHAnsi" w:hAnsi="Cambria" w:cs="Cambria"/>
                <w:sz w:val="20"/>
                <w:szCs w:val="24"/>
              </w:rPr>
              <w:t xml:space="preserve"> </w:t>
            </w:r>
            <w:r w:rsidRPr="00530919">
              <w:rPr>
                <w:rFonts w:ascii="Cambria" w:eastAsiaTheme="minorHAnsi" w:hAnsi="Cambria" w:cs="Cambria"/>
                <w:sz w:val="20"/>
                <w:szCs w:val="24"/>
              </w:rPr>
              <w:t>capacidad d</w:t>
            </w:r>
            <w:r>
              <w:rPr>
                <w:rFonts w:ascii="Cambria" w:eastAsiaTheme="minorHAnsi" w:hAnsi="Cambria" w:cs="Cambria"/>
                <w:sz w:val="20"/>
                <w:szCs w:val="24"/>
              </w:rPr>
              <w:t>urante el desarrollo del curso.</w:t>
            </w:r>
          </w:p>
        </w:tc>
        <w:tc>
          <w:tcPr>
            <w:tcW w:w="4253" w:type="dxa"/>
          </w:tcPr>
          <w:p w:rsidR="006A4900" w:rsidRPr="006A4900" w:rsidRDefault="006A4900" w:rsidP="006A4900">
            <w:pPr>
              <w:autoSpaceDE w:val="0"/>
              <w:autoSpaceDN w:val="0"/>
              <w:adjustRightInd w:val="0"/>
              <w:spacing w:after="0" w:line="240" w:lineRule="auto"/>
              <w:rPr>
                <w:rFonts w:ascii="Cambria" w:eastAsiaTheme="minorHAnsi" w:hAnsi="Cambria" w:cs="Cambria"/>
                <w:sz w:val="20"/>
                <w:szCs w:val="24"/>
              </w:rPr>
            </w:pPr>
            <w:r w:rsidRPr="006A4900">
              <w:rPr>
                <w:rFonts w:ascii="Cambria" w:eastAsiaTheme="minorHAnsi" w:hAnsi="Cambria" w:cs="Cambria,Bold"/>
                <w:b/>
                <w:bCs/>
                <w:sz w:val="20"/>
                <w:szCs w:val="24"/>
              </w:rPr>
              <w:t>Criterios de desempeño</w:t>
            </w:r>
            <w:r>
              <w:rPr>
                <w:rFonts w:ascii="Cambria" w:eastAsiaTheme="minorHAnsi" w:hAnsi="Cambria" w:cs="Cambria,Bold"/>
                <w:b/>
                <w:bCs/>
                <w:sz w:val="20"/>
                <w:szCs w:val="24"/>
              </w:rPr>
              <w:t xml:space="preserve"> 1</w:t>
            </w:r>
            <w:r w:rsidRPr="006A4900">
              <w:rPr>
                <w:rFonts w:ascii="Cambria" w:eastAsiaTheme="minorHAnsi" w:hAnsi="Cambria" w:cs="Cambria"/>
                <w:sz w:val="20"/>
                <w:szCs w:val="24"/>
              </w:rPr>
              <w:t>:</w:t>
            </w:r>
          </w:p>
          <w:p w:rsidR="006A4900" w:rsidRPr="006A4900" w:rsidRDefault="006A4900" w:rsidP="006A4900">
            <w:pPr>
              <w:autoSpaceDE w:val="0"/>
              <w:autoSpaceDN w:val="0"/>
              <w:adjustRightInd w:val="0"/>
              <w:spacing w:after="0" w:line="240" w:lineRule="auto"/>
              <w:rPr>
                <w:rFonts w:ascii="Cambria" w:eastAsiaTheme="minorHAnsi" w:hAnsi="Cambria" w:cs="Cambria"/>
                <w:sz w:val="20"/>
                <w:szCs w:val="24"/>
              </w:rPr>
            </w:pPr>
            <w:r w:rsidRPr="006A4900">
              <w:rPr>
                <w:rFonts w:ascii="Cambria" w:eastAsiaTheme="minorHAnsi" w:hAnsi="Cambria" w:cs="Cambria"/>
                <w:sz w:val="20"/>
                <w:szCs w:val="24"/>
              </w:rPr>
              <w:t>Se observan las diferencias entre esquema e imag</w:t>
            </w:r>
            <w:r>
              <w:rPr>
                <w:rFonts w:ascii="Cambria" w:eastAsiaTheme="minorHAnsi" w:hAnsi="Cambria" w:cs="Cambria"/>
                <w:sz w:val="20"/>
                <w:szCs w:val="24"/>
              </w:rPr>
              <w:t xml:space="preserve">en corporal y se distinguen los </w:t>
            </w:r>
            <w:r w:rsidRPr="006A4900">
              <w:rPr>
                <w:rFonts w:ascii="Cambria" w:eastAsiaTheme="minorHAnsi" w:hAnsi="Cambria" w:cs="Cambria"/>
                <w:sz w:val="20"/>
                <w:szCs w:val="24"/>
              </w:rPr>
              <w:t xml:space="preserve">elementos que los constituyen. Presenta tres </w:t>
            </w:r>
            <w:r>
              <w:rPr>
                <w:rFonts w:ascii="Cambria" w:eastAsiaTheme="minorHAnsi" w:hAnsi="Cambria" w:cs="Cambria"/>
                <w:sz w:val="20"/>
                <w:szCs w:val="24"/>
              </w:rPr>
              <w:t xml:space="preserve">niveles de desagregación de los </w:t>
            </w:r>
            <w:r w:rsidRPr="006A4900">
              <w:rPr>
                <w:rFonts w:ascii="Cambria" w:eastAsiaTheme="minorHAnsi" w:hAnsi="Cambria" w:cs="Cambria"/>
                <w:sz w:val="20"/>
                <w:szCs w:val="24"/>
              </w:rPr>
              <w:t>conceptos y sus relaciones. Se distinguen los conceptos, conectores y subconceptos.</w:t>
            </w:r>
          </w:p>
          <w:p w:rsidR="006A4900" w:rsidRPr="006A4900" w:rsidRDefault="006A4900" w:rsidP="006A4900">
            <w:pPr>
              <w:autoSpaceDE w:val="0"/>
              <w:autoSpaceDN w:val="0"/>
              <w:adjustRightInd w:val="0"/>
              <w:spacing w:after="0" w:line="240" w:lineRule="auto"/>
              <w:rPr>
                <w:rFonts w:ascii="Cambria" w:eastAsiaTheme="minorHAnsi" w:hAnsi="Cambria" w:cs="Cambria"/>
                <w:sz w:val="20"/>
                <w:szCs w:val="24"/>
              </w:rPr>
            </w:pPr>
            <w:r w:rsidRPr="006A4900">
              <w:rPr>
                <w:rFonts w:ascii="Cambria" w:eastAsiaTheme="minorHAnsi" w:hAnsi="Cambria" w:cs="Cambria,Bold"/>
                <w:b/>
                <w:bCs/>
                <w:sz w:val="20"/>
                <w:szCs w:val="24"/>
              </w:rPr>
              <w:t>Criterios de desempeño</w:t>
            </w:r>
            <w:r>
              <w:rPr>
                <w:rFonts w:ascii="Cambria" w:eastAsiaTheme="minorHAnsi" w:hAnsi="Cambria" w:cs="Cambria,Bold"/>
                <w:b/>
                <w:bCs/>
                <w:sz w:val="20"/>
                <w:szCs w:val="24"/>
              </w:rPr>
              <w:t xml:space="preserve"> 2</w:t>
            </w:r>
            <w:r w:rsidRPr="006A4900">
              <w:rPr>
                <w:rFonts w:ascii="Cambria" w:eastAsiaTheme="minorHAnsi" w:hAnsi="Cambria" w:cs="Cambria"/>
                <w:sz w:val="20"/>
                <w:szCs w:val="24"/>
              </w:rPr>
              <w:t>:</w:t>
            </w:r>
          </w:p>
          <w:p w:rsidR="006A4900" w:rsidRPr="006A4900" w:rsidRDefault="006A4900" w:rsidP="006A4900">
            <w:pPr>
              <w:autoSpaceDE w:val="0"/>
              <w:autoSpaceDN w:val="0"/>
              <w:adjustRightInd w:val="0"/>
              <w:spacing w:after="0" w:line="240" w:lineRule="auto"/>
              <w:rPr>
                <w:rFonts w:ascii="Cambria" w:eastAsiaTheme="minorHAnsi" w:hAnsi="Cambria" w:cs="Cambria"/>
                <w:sz w:val="20"/>
                <w:szCs w:val="24"/>
              </w:rPr>
            </w:pPr>
            <w:r w:rsidRPr="006A4900">
              <w:rPr>
                <w:rFonts w:ascii="Cambria" w:eastAsiaTheme="minorHAnsi" w:hAnsi="Cambria" w:cs="Cambria"/>
                <w:sz w:val="20"/>
                <w:szCs w:val="24"/>
              </w:rPr>
              <w:t xml:space="preserve">Se aprecian las diferencias y/o semejanzas entre cada </w:t>
            </w:r>
            <w:r>
              <w:rPr>
                <w:rFonts w:ascii="Cambria" w:eastAsiaTheme="minorHAnsi" w:hAnsi="Cambria" w:cs="Cambria"/>
                <w:sz w:val="20"/>
                <w:szCs w:val="24"/>
              </w:rPr>
              <w:t xml:space="preserve">elemento perceptivo motriz y su </w:t>
            </w:r>
            <w:r w:rsidRPr="006A4900">
              <w:rPr>
                <w:rFonts w:ascii="Cambria" w:eastAsiaTheme="minorHAnsi" w:hAnsi="Cambria" w:cs="Cambria"/>
                <w:sz w:val="20"/>
                <w:szCs w:val="24"/>
              </w:rPr>
              <w:t xml:space="preserve">relación con algunas actividades de la vida cotidiana. </w:t>
            </w:r>
            <w:r>
              <w:rPr>
                <w:rFonts w:ascii="Cambria" w:eastAsiaTheme="minorHAnsi" w:hAnsi="Cambria" w:cs="Cambria"/>
                <w:sz w:val="20"/>
                <w:szCs w:val="24"/>
              </w:rPr>
              <w:t xml:space="preserve">Escriben en forma sintética las </w:t>
            </w:r>
            <w:r w:rsidRPr="006A4900">
              <w:rPr>
                <w:rFonts w:ascii="Cambria" w:eastAsiaTheme="minorHAnsi" w:hAnsi="Cambria" w:cs="Cambria"/>
                <w:sz w:val="20"/>
                <w:szCs w:val="24"/>
              </w:rPr>
              <w:t>relaciones en los cuadros correspondientes.</w:t>
            </w:r>
          </w:p>
          <w:p w:rsidR="006A4900" w:rsidRPr="00530919" w:rsidRDefault="006A4900" w:rsidP="006A4900">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Bold"/>
                <w:b/>
                <w:bCs/>
                <w:sz w:val="20"/>
                <w:szCs w:val="24"/>
              </w:rPr>
              <w:t>Criterios de desempeño</w:t>
            </w:r>
            <w:r w:rsidR="00530919">
              <w:rPr>
                <w:rFonts w:ascii="Cambria" w:eastAsiaTheme="minorHAnsi" w:hAnsi="Cambria" w:cs="Cambria,Bold"/>
                <w:b/>
                <w:bCs/>
                <w:sz w:val="20"/>
                <w:szCs w:val="24"/>
              </w:rPr>
              <w:t xml:space="preserve"> 3</w:t>
            </w:r>
            <w:r w:rsidRPr="00530919">
              <w:rPr>
                <w:rFonts w:ascii="Cambria" w:eastAsiaTheme="minorHAnsi" w:hAnsi="Cambria" w:cs="Cambria"/>
                <w:sz w:val="20"/>
                <w:szCs w:val="24"/>
              </w:rPr>
              <w:t>:</w:t>
            </w:r>
          </w:p>
          <w:p w:rsidR="006A4900" w:rsidRPr="00530919" w:rsidRDefault="006A4900" w:rsidP="006A4900">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
                <w:sz w:val="20"/>
                <w:szCs w:val="24"/>
              </w:rPr>
              <w:t>Documento descriptivo de 3 cuartillas, establece las c</w:t>
            </w:r>
            <w:r w:rsidR="00530919">
              <w:rPr>
                <w:rFonts w:ascii="Cambria" w:eastAsiaTheme="minorHAnsi" w:hAnsi="Cambria" w:cs="Cambria"/>
                <w:sz w:val="20"/>
                <w:szCs w:val="24"/>
              </w:rPr>
              <w:t xml:space="preserve">aracterísticas y da ejemplos de </w:t>
            </w:r>
            <w:r w:rsidRPr="00530919">
              <w:rPr>
                <w:rFonts w:ascii="Cambria" w:eastAsiaTheme="minorHAnsi" w:hAnsi="Cambria" w:cs="Cambria"/>
                <w:sz w:val="20"/>
                <w:szCs w:val="24"/>
              </w:rPr>
              <w:t>cada elemento físico motriz y/o sociomotriz e id</w:t>
            </w:r>
            <w:r w:rsidR="00530919">
              <w:rPr>
                <w:rFonts w:ascii="Cambria" w:eastAsiaTheme="minorHAnsi" w:hAnsi="Cambria" w:cs="Cambria"/>
                <w:sz w:val="20"/>
                <w:szCs w:val="24"/>
              </w:rPr>
              <w:t xml:space="preserve">entifica la manera en la que se </w:t>
            </w:r>
            <w:r w:rsidRPr="00530919">
              <w:rPr>
                <w:rFonts w:ascii="Cambria" w:eastAsiaTheme="minorHAnsi" w:hAnsi="Cambria" w:cs="Cambria"/>
                <w:sz w:val="20"/>
                <w:szCs w:val="24"/>
              </w:rPr>
              <w:t>estimula desde la sesión de educación física considerando las posturas de</w:t>
            </w:r>
            <w:r w:rsidR="00530919">
              <w:rPr>
                <w:rFonts w:ascii="Cambria" w:eastAsiaTheme="minorHAnsi" w:hAnsi="Cambria" w:cs="Cambria"/>
                <w:sz w:val="20"/>
                <w:szCs w:val="24"/>
              </w:rPr>
              <w:t xml:space="preserve"> los autores analizados.</w:t>
            </w:r>
          </w:p>
          <w:p w:rsidR="006A4900" w:rsidRPr="00530919" w:rsidRDefault="006A4900" w:rsidP="006A4900">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Bold"/>
                <w:b/>
                <w:bCs/>
                <w:sz w:val="20"/>
                <w:szCs w:val="24"/>
              </w:rPr>
              <w:t>Criterios de desempeño</w:t>
            </w:r>
            <w:r w:rsidR="00530919">
              <w:rPr>
                <w:rFonts w:ascii="Cambria" w:eastAsiaTheme="minorHAnsi" w:hAnsi="Cambria" w:cs="Cambria,Bold"/>
                <w:b/>
                <w:bCs/>
                <w:sz w:val="20"/>
                <w:szCs w:val="24"/>
              </w:rPr>
              <w:t xml:space="preserve"> 4</w:t>
            </w:r>
            <w:r w:rsidRPr="00530919">
              <w:rPr>
                <w:rFonts w:ascii="Cambria" w:eastAsiaTheme="minorHAnsi" w:hAnsi="Cambria" w:cs="Cambria"/>
                <w:sz w:val="20"/>
                <w:szCs w:val="24"/>
              </w:rPr>
              <w:t>:</w:t>
            </w:r>
          </w:p>
          <w:p w:rsidR="006A4900" w:rsidRPr="00530919" w:rsidRDefault="006A4900" w:rsidP="006A4900">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
                <w:sz w:val="20"/>
                <w:szCs w:val="24"/>
              </w:rPr>
              <w:t>Se observa cada patrón básico de movimiento, su concepto y propone algunos</w:t>
            </w:r>
          </w:p>
          <w:p w:rsidR="006A4900" w:rsidRPr="00530919" w:rsidRDefault="006A4900" w:rsidP="006A4900">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
                <w:sz w:val="20"/>
                <w:szCs w:val="24"/>
              </w:rPr>
              <w:t>ejemplos para su utilización mediante juegos motores en la sesión de educación física</w:t>
            </w:r>
          </w:p>
          <w:p w:rsidR="0042254E" w:rsidRDefault="006A4900" w:rsidP="006A4900">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
                <w:sz w:val="20"/>
                <w:szCs w:val="24"/>
              </w:rPr>
              <w:t>Expone una serie de retos creativos para la construcción de patrones básicos y</w:t>
            </w:r>
            <w:r w:rsidR="00530919">
              <w:rPr>
                <w:rFonts w:ascii="Cambria" w:eastAsiaTheme="minorHAnsi" w:hAnsi="Cambria" w:cs="Cambria"/>
                <w:sz w:val="20"/>
                <w:szCs w:val="24"/>
              </w:rPr>
              <w:t xml:space="preserve"> </w:t>
            </w:r>
            <w:r w:rsidRPr="00530919">
              <w:rPr>
                <w:rFonts w:ascii="Cambria" w:eastAsiaTheme="minorHAnsi" w:hAnsi="Cambria" w:cs="Cambria"/>
                <w:sz w:val="20"/>
                <w:szCs w:val="24"/>
              </w:rPr>
              <w:t xml:space="preserve">habilidades </w:t>
            </w:r>
            <w:r w:rsidR="00530919">
              <w:rPr>
                <w:rFonts w:ascii="Cambria" w:eastAsiaTheme="minorHAnsi" w:hAnsi="Cambria" w:cs="Cambria"/>
                <w:sz w:val="20"/>
                <w:szCs w:val="24"/>
              </w:rPr>
              <w:t>motrices en el preescolar.</w:t>
            </w:r>
          </w:p>
          <w:p w:rsidR="00530919" w:rsidRDefault="00530919" w:rsidP="00530919">
            <w:pPr>
              <w:autoSpaceDE w:val="0"/>
              <w:autoSpaceDN w:val="0"/>
              <w:adjustRightInd w:val="0"/>
              <w:spacing w:after="0" w:line="240" w:lineRule="auto"/>
              <w:rPr>
                <w:rFonts w:ascii="Cambria" w:eastAsiaTheme="minorHAnsi" w:hAnsi="Cambria" w:cs="Cambria,Bold"/>
                <w:b/>
                <w:bCs/>
                <w:sz w:val="20"/>
                <w:szCs w:val="24"/>
              </w:rPr>
            </w:pPr>
          </w:p>
          <w:p w:rsidR="00530919" w:rsidRPr="00530919" w:rsidRDefault="00530919" w:rsidP="00530919">
            <w:pPr>
              <w:autoSpaceDE w:val="0"/>
              <w:autoSpaceDN w:val="0"/>
              <w:adjustRightInd w:val="0"/>
              <w:spacing w:after="0" w:line="240" w:lineRule="auto"/>
              <w:rPr>
                <w:rFonts w:ascii="Cambria" w:eastAsiaTheme="minorHAnsi" w:hAnsi="Cambria" w:cs="Cambria,Bold"/>
                <w:b/>
                <w:bCs/>
                <w:sz w:val="20"/>
                <w:szCs w:val="24"/>
              </w:rPr>
            </w:pPr>
            <w:r w:rsidRPr="00530919">
              <w:rPr>
                <w:rFonts w:ascii="Cambria" w:eastAsiaTheme="minorHAnsi" w:hAnsi="Cambria" w:cs="Cambria,Bold"/>
                <w:b/>
                <w:bCs/>
                <w:sz w:val="20"/>
                <w:szCs w:val="24"/>
              </w:rPr>
              <w:t>Criterios de desempeño.</w:t>
            </w:r>
          </w:p>
          <w:p w:rsidR="00530919" w:rsidRPr="00530919" w:rsidRDefault="00530919" w:rsidP="00530919">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
                <w:sz w:val="20"/>
                <w:szCs w:val="24"/>
              </w:rPr>
              <w:t>Se elabor</w:t>
            </w:r>
            <w:r>
              <w:rPr>
                <w:rFonts w:ascii="Cambria" w:eastAsiaTheme="minorHAnsi" w:hAnsi="Cambria" w:cs="Cambria"/>
                <w:sz w:val="20"/>
                <w:szCs w:val="24"/>
              </w:rPr>
              <w:t>ará con apoyo de las TIC (</w:t>
            </w:r>
            <w:proofErr w:type="spellStart"/>
            <w:r>
              <w:rPr>
                <w:rFonts w:ascii="Cambria" w:eastAsiaTheme="minorHAnsi" w:hAnsi="Cambria" w:cs="Cambria"/>
                <w:sz w:val="20"/>
                <w:szCs w:val="24"/>
              </w:rPr>
              <w:t>power</w:t>
            </w:r>
            <w:proofErr w:type="spellEnd"/>
            <w:r>
              <w:rPr>
                <w:rFonts w:ascii="Cambria" w:eastAsiaTheme="minorHAnsi" w:hAnsi="Cambria" w:cs="Cambria"/>
                <w:sz w:val="20"/>
                <w:szCs w:val="24"/>
              </w:rPr>
              <w:t xml:space="preserve"> </w:t>
            </w:r>
            <w:proofErr w:type="spellStart"/>
            <w:r w:rsidRPr="00530919">
              <w:rPr>
                <w:rFonts w:ascii="Cambria" w:eastAsiaTheme="minorHAnsi" w:hAnsi="Cambria" w:cs="Cambria"/>
                <w:sz w:val="20"/>
                <w:szCs w:val="24"/>
              </w:rPr>
              <w:t>point</w:t>
            </w:r>
            <w:proofErr w:type="spellEnd"/>
            <w:r w:rsidRPr="00530919">
              <w:rPr>
                <w:rFonts w:ascii="Cambria" w:eastAsiaTheme="minorHAnsi" w:hAnsi="Cambria" w:cs="Cambria"/>
                <w:sz w:val="20"/>
                <w:szCs w:val="24"/>
              </w:rPr>
              <w:t xml:space="preserve">) </w:t>
            </w:r>
            <w:r>
              <w:rPr>
                <w:rFonts w:ascii="Cambria" w:eastAsiaTheme="minorHAnsi" w:hAnsi="Cambria" w:cs="Cambria"/>
                <w:sz w:val="20"/>
                <w:szCs w:val="24"/>
              </w:rPr>
              <w:t xml:space="preserve">o de manera impresa. Se sugiere </w:t>
            </w:r>
            <w:r w:rsidRPr="00530919">
              <w:rPr>
                <w:rFonts w:ascii="Cambria" w:eastAsiaTheme="minorHAnsi" w:hAnsi="Cambria" w:cs="Cambria"/>
                <w:sz w:val="20"/>
                <w:szCs w:val="24"/>
              </w:rPr>
              <w:t>recurrir a la fotografía para ilustrar los ejercicios de niños de preescolar r</w:t>
            </w:r>
            <w:r>
              <w:rPr>
                <w:rFonts w:ascii="Cambria" w:eastAsiaTheme="minorHAnsi" w:hAnsi="Cambria" w:cs="Cambria"/>
                <w:sz w:val="20"/>
                <w:szCs w:val="24"/>
              </w:rPr>
              <w:t xml:space="preserve">ealizando </w:t>
            </w:r>
            <w:r w:rsidRPr="00530919">
              <w:rPr>
                <w:rFonts w:ascii="Cambria" w:eastAsiaTheme="minorHAnsi" w:hAnsi="Cambria" w:cs="Cambria"/>
                <w:sz w:val="20"/>
                <w:szCs w:val="24"/>
              </w:rPr>
              <w:lastRenderedPageBreak/>
              <w:t>diversos patrones básicos en fases diferentes de eje</w:t>
            </w:r>
            <w:r>
              <w:rPr>
                <w:rFonts w:ascii="Cambria" w:eastAsiaTheme="minorHAnsi" w:hAnsi="Cambria" w:cs="Cambria"/>
                <w:sz w:val="20"/>
                <w:szCs w:val="24"/>
              </w:rPr>
              <w:t xml:space="preserve">cución. Cada actividad, juego o </w:t>
            </w:r>
            <w:r w:rsidRPr="00530919">
              <w:rPr>
                <w:rFonts w:ascii="Cambria" w:eastAsiaTheme="minorHAnsi" w:hAnsi="Cambria" w:cs="Cambria"/>
                <w:sz w:val="20"/>
                <w:szCs w:val="24"/>
              </w:rPr>
              <w:t xml:space="preserve">propuesta deberá contener los siguientes elementos: </w:t>
            </w:r>
            <w:r>
              <w:rPr>
                <w:rFonts w:ascii="Cambria" w:eastAsiaTheme="minorHAnsi" w:hAnsi="Cambria" w:cs="Cambria"/>
                <w:sz w:val="20"/>
                <w:szCs w:val="24"/>
              </w:rPr>
              <w:t xml:space="preserve">descripción, capacidad a la que </w:t>
            </w:r>
            <w:r w:rsidRPr="00530919">
              <w:rPr>
                <w:rFonts w:ascii="Cambria" w:eastAsiaTheme="minorHAnsi" w:hAnsi="Cambria" w:cs="Cambria"/>
                <w:sz w:val="20"/>
                <w:szCs w:val="24"/>
              </w:rPr>
              <w:t>contribuye, materiales y desarrollo.</w:t>
            </w:r>
          </w:p>
        </w:tc>
        <w:tc>
          <w:tcPr>
            <w:tcW w:w="3118" w:type="dxa"/>
          </w:tcPr>
          <w:p w:rsidR="0042254E" w:rsidRPr="00211B3A" w:rsidRDefault="0042254E" w:rsidP="006A4900">
            <w:pPr>
              <w:autoSpaceDE w:val="0"/>
              <w:autoSpaceDN w:val="0"/>
              <w:adjustRightInd w:val="0"/>
              <w:spacing w:after="0" w:line="240" w:lineRule="auto"/>
              <w:rPr>
                <w:rFonts w:ascii="Cambria" w:hAnsi="Cambria" w:cs="Arial"/>
                <w:b/>
                <w:sz w:val="20"/>
                <w:szCs w:val="20"/>
              </w:rPr>
            </w:pPr>
          </w:p>
        </w:tc>
      </w:tr>
    </w:tbl>
    <w:p w:rsidR="0042254E" w:rsidRPr="00731E96" w:rsidRDefault="0042254E"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42254E" w:rsidRPr="00211B3A" w:rsidTr="006A4900">
        <w:tc>
          <w:tcPr>
            <w:tcW w:w="13858"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UNIDAD DE APRENDIZAJE/MÓDULO/BLOQUE</w:t>
            </w:r>
          </w:p>
        </w:tc>
      </w:tr>
      <w:tr w:rsidR="0042254E" w:rsidRPr="00211B3A" w:rsidTr="006A4900">
        <w:tc>
          <w:tcPr>
            <w:tcW w:w="13858" w:type="dxa"/>
          </w:tcPr>
          <w:p w:rsidR="0042254E" w:rsidRPr="00211B3A" w:rsidRDefault="0042254E" w:rsidP="006A4900">
            <w:pPr>
              <w:spacing w:after="0" w:line="240" w:lineRule="auto"/>
              <w:rPr>
                <w:rFonts w:ascii="Cambria" w:hAnsi="Cambria" w:cs="Arial"/>
                <w:b/>
                <w:sz w:val="20"/>
                <w:szCs w:val="20"/>
              </w:rPr>
            </w:pPr>
          </w:p>
          <w:p w:rsidR="0042254E" w:rsidRPr="00211B3A" w:rsidRDefault="0042254E" w:rsidP="006A4900">
            <w:pPr>
              <w:autoSpaceDE w:val="0"/>
              <w:autoSpaceDN w:val="0"/>
              <w:adjustRightInd w:val="0"/>
              <w:spacing w:after="0" w:line="240" w:lineRule="auto"/>
              <w:rPr>
                <w:rFonts w:ascii="Cambria" w:hAnsi="Cambria" w:cs="Arial"/>
                <w:b/>
                <w:sz w:val="20"/>
                <w:szCs w:val="20"/>
              </w:rPr>
            </w:pPr>
            <w:r w:rsidRPr="00211B3A">
              <w:rPr>
                <w:rFonts w:ascii="Cambria" w:hAnsi="Cambria" w:cs="Cambria,Bold"/>
                <w:b/>
                <w:bCs/>
                <w:sz w:val="20"/>
                <w:szCs w:val="20"/>
              </w:rPr>
              <w:t>UNIDAD DE APRENDIZAJE III. El juego motor y su importancia en el preescolar</w:t>
            </w:r>
          </w:p>
        </w:tc>
      </w:tr>
    </w:tbl>
    <w:p w:rsidR="0042254E" w:rsidRPr="00731E96" w:rsidRDefault="0042254E"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0064"/>
      </w:tblGrid>
      <w:tr w:rsidR="0042254E" w:rsidRPr="00211B3A" w:rsidTr="00353339">
        <w:tc>
          <w:tcPr>
            <w:tcW w:w="3794" w:type="dxa"/>
          </w:tcPr>
          <w:p w:rsidR="0042254E" w:rsidRPr="00211B3A" w:rsidRDefault="0042254E" w:rsidP="006A4900">
            <w:pPr>
              <w:spacing w:after="0" w:line="240" w:lineRule="auto"/>
              <w:rPr>
                <w:rFonts w:ascii="Cambria" w:hAnsi="Cambria" w:cs="Arial"/>
                <w:b/>
                <w:sz w:val="20"/>
                <w:szCs w:val="20"/>
              </w:rPr>
            </w:pPr>
            <w:r w:rsidRPr="00211B3A">
              <w:rPr>
                <w:rFonts w:ascii="Cambria" w:hAnsi="Cambria" w:cs="Arial"/>
                <w:b/>
                <w:sz w:val="20"/>
                <w:szCs w:val="20"/>
              </w:rPr>
              <w:t>NOMBRE DE LA UNIDAD DE APRENDIZAJE/MÓDULO/BLOQUE</w:t>
            </w:r>
          </w:p>
        </w:tc>
        <w:tc>
          <w:tcPr>
            <w:tcW w:w="10064"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Cambria,Bold"/>
                <w:b/>
                <w:bCs/>
                <w:sz w:val="20"/>
                <w:szCs w:val="20"/>
              </w:rPr>
              <w:t>El juego motor y su importancia en el preescolar</w:t>
            </w:r>
          </w:p>
        </w:tc>
      </w:tr>
      <w:tr w:rsidR="0042254E" w:rsidRPr="00211B3A" w:rsidTr="00353339">
        <w:tc>
          <w:tcPr>
            <w:tcW w:w="3794" w:type="dxa"/>
          </w:tcPr>
          <w:p w:rsidR="0042254E" w:rsidRPr="00211B3A" w:rsidRDefault="0042254E" w:rsidP="006A4900">
            <w:pPr>
              <w:spacing w:after="0" w:line="240" w:lineRule="auto"/>
              <w:rPr>
                <w:rFonts w:ascii="Cambria" w:hAnsi="Cambria" w:cs="Arial"/>
                <w:b/>
                <w:sz w:val="20"/>
                <w:szCs w:val="20"/>
              </w:rPr>
            </w:pPr>
            <w:r w:rsidRPr="00211B3A">
              <w:rPr>
                <w:rFonts w:ascii="Cambria" w:hAnsi="Cambria" w:cs="Arial"/>
                <w:b/>
                <w:sz w:val="20"/>
                <w:szCs w:val="20"/>
              </w:rPr>
              <w:t>(DESCRIPCIÓN BREVE)</w:t>
            </w:r>
          </w:p>
        </w:tc>
        <w:tc>
          <w:tcPr>
            <w:tcW w:w="10064" w:type="dxa"/>
          </w:tcPr>
          <w:p w:rsidR="0042254E" w:rsidRPr="00211B3A" w:rsidRDefault="0042254E" w:rsidP="006A4900">
            <w:pPr>
              <w:autoSpaceDE w:val="0"/>
              <w:autoSpaceDN w:val="0"/>
              <w:adjustRightInd w:val="0"/>
              <w:spacing w:after="0" w:line="240" w:lineRule="auto"/>
              <w:rPr>
                <w:rFonts w:ascii="Cambria" w:hAnsi="Cambria" w:cs="Arial"/>
                <w:b/>
                <w:sz w:val="20"/>
                <w:szCs w:val="20"/>
              </w:rPr>
            </w:pPr>
            <w:r w:rsidRPr="00211B3A">
              <w:rPr>
                <w:rFonts w:ascii="Cambria" w:hAnsi="Cambria" w:cs="Arial"/>
                <w:sz w:val="20"/>
                <w:szCs w:val="20"/>
              </w:rPr>
              <w:t>Se diseñan y aplican estrategias didácticas propias de la educación preescolar, valorando el juego motor como la alternativa más utilizada en este nivel educativo.</w:t>
            </w:r>
          </w:p>
        </w:tc>
      </w:tr>
      <w:tr w:rsidR="0042254E" w:rsidRPr="00211B3A" w:rsidTr="00353339">
        <w:tc>
          <w:tcPr>
            <w:tcW w:w="3794" w:type="dxa"/>
          </w:tcPr>
          <w:p w:rsidR="0042254E" w:rsidRPr="00211B3A" w:rsidRDefault="0042254E" w:rsidP="006A4900">
            <w:pPr>
              <w:spacing w:after="0" w:line="240" w:lineRule="auto"/>
              <w:rPr>
                <w:rFonts w:ascii="Cambria" w:hAnsi="Cambria" w:cs="Arial"/>
                <w:b/>
                <w:sz w:val="20"/>
                <w:szCs w:val="20"/>
              </w:rPr>
            </w:pPr>
            <w:r w:rsidRPr="00211B3A">
              <w:rPr>
                <w:rFonts w:ascii="Cambria" w:hAnsi="Cambria" w:cs="Arial"/>
                <w:b/>
                <w:sz w:val="20"/>
                <w:szCs w:val="20"/>
              </w:rPr>
              <w:t>PROPÓSITOS:</w:t>
            </w:r>
          </w:p>
        </w:tc>
        <w:tc>
          <w:tcPr>
            <w:tcW w:w="10064" w:type="dxa"/>
          </w:tcPr>
          <w:p w:rsidR="00947AB7" w:rsidRPr="00211B3A" w:rsidRDefault="00947AB7" w:rsidP="00947AB7">
            <w:pPr>
              <w:autoSpaceDE w:val="0"/>
              <w:autoSpaceDN w:val="0"/>
              <w:adjustRightInd w:val="0"/>
              <w:spacing w:after="0" w:line="240" w:lineRule="auto"/>
              <w:jc w:val="both"/>
              <w:rPr>
                <w:rFonts w:ascii="Cambria" w:hAnsi="Cambria" w:cs="Arial"/>
                <w:sz w:val="20"/>
                <w:szCs w:val="20"/>
                <w:lang w:val="es-ES"/>
              </w:rPr>
            </w:pPr>
            <w:r w:rsidRPr="00211B3A">
              <w:rPr>
                <w:rFonts w:ascii="Cambria" w:hAnsi="Cambria" w:cs="Arial"/>
                <w:sz w:val="20"/>
                <w:szCs w:val="20"/>
              </w:rPr>
              <w:t xml:space="preserve">*Conocer </w:t>
            </w:r>
            <w:r w:rsidRPr="00211B3A">
              <w:rPr>
                <w:rFonts w:ascii="Cambria" w:hAnsi="Cambria" w:cs="Arial"/>
                <w:sz w:val="20"/>
                <w:szCs w:val="20"/>
                <w:lang w:val="es-ES"/>
              </w:rPr>
              <w:t xml:space="preserve"> las posibilidades de intervención de la educación física en el preescolar desde la perspectiva de la estimulación de la motricidad en todas sus manifestaciones.</w:t>
            </w:r>
          </w:p>
          <w:p w:rsidR="00947AB7" w:rsidRPr="00211B3A" w:rsidRDefault="00947AB7" w:rsidP="00947AB7">
            <w:pPr>
              <w:autoSpaceDE w:val="0"/>
              <w:autoSpaceDN w:val="0"/>
              <w:adjustRightInd w:val="0"/>
              <w:spacing w:after="0" w:line="240" w:lineRule="auto"/>
              <w:jc w:val="both"/>
              <w:rPr>
                <w:rFonts w:ascii="Cambria" w:hAnsi="Cambria" w:cs="Arial"/>
                <w:sz w:val="20"/>
                <w:szCs w:val="20"/>
                <w:lang w:val="es-ES"/>
              </w:rPr>
            </w:pPr>
            <w:r>
              <w:rPr>
                <w:rFonts w:ascii="Cambria" w:hAnsi="Cambria" w:cs="Arial"/>
                <w:sz w:val="20"/>
                <w:szCs w:val="20"/>
                <w:lang w:val="es-ES"/>
              </w:rPr>
              <w:t xml:space="preserve"> * F</w:t>
            </w:r>
            <w:r w:rsidRPr="00211B3A">
              <w:rPr>
                <w:rFonts w:ascii="Cambria" w:hAnsi="Cambria" w:cs="Arial"/>
                <w:sz w:val="20"/>
                <w:szCs w:val="20"/>
                <w:lang w:val="es-ES"/>
              </w:rPr>
              <w:t>avorecer  el desarrollo de competencias que les permita resolver situaciones o problemas movilizando diversos saberes conceptuales, procedimentales y actitudinales para promover la edificación de la competencia motriz en sus futuros alumnos, a través del diseño e implementación de experiencias de enseñanza-aprendizaje que resulten pertinentes y eficaces durante todo el periodo de educación básica; partiendo de 4 grandes premisas:</w:t>
            </w:r>
          </w:p>
          <w:p w:rsidR="00947AB7" w:rsidRPr="00211B3A" w:rsidRDefault="00947AB7" w:rsidP="00947AB7">
            <w:pPr>
              <w:spacing w:after="0" w:line="240" w:lineRule="auto"/>
              <w:jc w:val="both"/>
              <w:rPr>
                <w:rFonts w:ascii="Cambria" w:hAnsi="Cambria" w:cs="Arial"/>
                <w:sz w:val="20"/>
                <w:szCs w:val="20"/>
                <w:lang w:val="es-ES"/>
              </w:rPr>
            </w:pPr>
            <w:r>
              <w:rPr>
                <w:rFonts w:ascii="Cambria" w:hAnsi="Cambria" w:cs="Arial"/>
                <w:sz w:val="20"/>
                <w:szCs w:val="20"/>
                <w:lang w:val="es-ES"/>
              </w:rPr>
              <w:t>1ª Q</w:t>
            </w:r>
            <w:r w:rsidRPr="00211B3A">
              <w:rPr>
                <w:rFonts w:ascii="Cambria" w:hAnsi="Cambria" w:cs="Arial"/>
                <w:sz w:val="20"/>
                <w:szCs w:val="20"/>
                <w:lang w:val="es-ES"/>
              </w:rPr>
              <w:t>ue el niño adquiera la noción de sí y con ello el conocimiento y la conciencia de sus acciones</w:t>
            </w:r>
          </w:p>
          <w:p w:rsidR="0042254E" w:rsidRPr="00947AB7" w:rsidRDefault="00947AB7" w:rsidP="00947AB7">
            <w:pPr>
              <w:autoSpaceDE w:val="0"/>
              <w:autoSpaceDN w:val="0"/>
              <w:adjustRightInd w:val="0"/>
              <w:spacing w:after="0" w:line="240" w:lineRule="auto"/>
              <w:rPr>
                <w:rFonts w:ascii="Cambria" w:hAnsi="Cambria" w:cs="Arial"/>
                <w:sz w:val="20"/>
                <w:szCs w:val="20"/>
                <w:lang w:val="es-ES"/>
              </w:rPr>
            </w:pPr>
            <w:r>
              <w:rPr>
                <w:rFonts w:ascii="Cambria" w:hAnsi="Cambria" w:cs="Arial"/>
                <w:sz w:val="20"/>
                <w:szCs w:val="20"/>
                <w:lang w:val="es-ES"/>
              </w:rPr>
              <w:t>2ª L</w:t>
            </w:r>
            <w:r w:rsidRPr="00211B3A">
              <w:rPr>
                <w:rFonts w:ascii="Cambria" w:hAnsi="Cambria" w:cs="Arial"/>
                <w:sz w:val="20"/>
                <w:szCs w:val="20"/>
                <w:lang w:val="es-ES"/>
              </w:rPr>
              <w:t>a edificación de su competencia motriz, entendida como “el conjunto de conocimientos, procedimientos, actitudes y sentimientos que intervienen en las múltiples interacciones que realiza en su medio y con los demás, y que permiten que los escolares superen los diferentes problemas motrices planteados, tanto en las sesiones de educación física como en la vida diaria” (2002, Licenciatura en Educación Física. Plan de estudios.)</w:t>
            </w:r>
          </w:p>
        </w:tc>
      </w:tr>
    </w:tbl>
    <w:p w:rsidR="0042254E" w:rsidRPr="00731E96" w:rsidRDefault="0042254E" w:rsidP="00FC63E3">
      <w:pPr>
        <w:pStyle w:val="Sinespaciado"/>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42254E" w:rsidRPr="00211B3A" w:rsidTr="00353339">
        <w:tc>
          <w:tcPr>
            <w:tcW w:w="13858"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RASGOS Y COMPETENCIAS DEL PERFIL DE EGRESO A LOS QUE CONTRIBUYE LA UNIDAD PLAN 1999.</w:t>
            </w:r>
          </w:p>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COMPETENCIAS DE LA UNIDAD DE APRENDIZAJE (PLAN 2012).</w:t>
            </w:r>
          </w:p>
        </w:tc>
      </w:tr>
      <w:tr w:rsidR="0042254E" w:rsidRPr="00211B3A" w:rsidTr="00353339">
        <w:tc>
          <w:tcPr>
            <w:tcW w:w="13858" w:type="dxa"/>
          </w:tcPr>
          <w:p w:rsidR="00947AB7" w:rsidRPr="00A5053C" w:rsidRDefault="00A5053C" w:rsidP="00947AB7">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Cambria"/>
                <w:sz w:val="20"/>
                <w:szCs w:val="24"/>
              </w:rPr>
              <w:t xml:space="preserve">* </w:t>
            </w:r>
            <w:r w:rsidR="00947AB7" w:rsidRPr="00A5053C">
              <w:rPr>
                <w:rFonts w:ascii="Cambria" w:eastAsiaTheme="minorHAnsi" w:hAnsi="Cambria" w:cs="Cambria"/>
                <w:sz w:val="20"/>
                <w:szCs w:val="24"/>
              </w:rPr>
              <w:t>Identifica al juego como una estrategia didáctica de la educación física para el logro de los propósitos en el</w:t>
            </w:r>
            <w:r w:rsidRPr="00A5053C">
              <w:rPr>
                <w:rFonts w:ascii="Cambria" w:eastAsiaTheme="minorHAnsi" w:hAnsi="Cambria" w:cs="Cambria"/>
                <w:sz w:val="20"/>
                <w:szCs w:val="24"/>
              </w:rPr>
              <w:t xml:space="preserve"> P</w:t>
            </w:r>
            <w:r w:rsidR="00947AB7" w:rsidRPr="00A5053C">
              <w:rPr>
                <w:rFonts w:ascii="Cambria" w:eastAsiaTheme="minorHAnsi" w:hAnsi="Cambria" w:cs="Cambria"/>
                <w:sz w:val="20"/>
                <w:szCs w:val="24"/>
              </w:rPr>
              <w:t>reescolar</w:t>
            </w:r>
            <w:r w:rsidRPr="00A5053C">
              <w:rPr>
                <w:rFonts w:ascii="Cambria" w:eastAsiaTheme="minorHAnsi" w:hAnsi="Cambria" w:cs="Cambria"/>
                <w:sz w:val="20"/>
                <w:szCs w:val="24"/>
              </w:rPr>
              <w:t>.</w:t>
            </w:r>
          </w:p>
          <w:p w:rsidR="00947AB7" w:rsidRPr="00A5053C" w:rsidRDefault="00A5053C" w:rsidP="00947AB7">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Cambria"/>
                <w:sz w:val="20"/>
                <w:szCs w:val="24"/>
              </w:rPr>
              <w:t xml:space="preserve">* </w:t>
            </w:r>
            <w:r w:rsidR="00947AB7" w:rsidRPr="00A5053C">
              <w:rPr>
                <w:rFonts w:ascii="Cambria" w:eastAsiaTheme="minorHAnsi" w:hAnsi="Cambria" w:cs="Cambria"/>
                <w:sz w:val="20"/>
                <w:szCs w:val="24"/>
              </w:rPr>
              <w:t>Clasifica diversos tipos de juegos y los ubica en relación con cada contenido educativo de la educación física</w:t>
            </w:r>
            <w:r w:rsidRPr="00A5053C">
              <w:rPr>
                <w:rFonts w:ascii="Cambria" w:eastAsiaTheme="minorHAnsi" w:hAnsi="Cambria" w:cs="Cambria"/>
                <w:sz w:val="20"/>
                <w:szCs w:val="24"/>
              </w:rPr>
              <w:t>.</w:t>
            </w:r>
          </w:p>
          <w:p w:rsidR="00947AB7" w:rsidRPr="00A5053C" w:rsidRDefault="00A5053C" w:rsidP="00947AB7">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Cambria"/>
                <w:sz w:val="20"/>
                <w:szCs w:val="24"/>
              </w:rPr>
              <w:t xml:space="preserve">* </w:t>
            </w:r>
            <w:r w:rsidR="00947AB7" w:rsidRPr="00A5053C">
              <w:rPr>
                <w:rFonts w:ascii="Cambria" w:eastAsiaTheme="minorHAnsi" w:hAnsi="Cambria" w:cs="Cambria"/>
                <w:sz w:val="20"/>
                <w:szCs w:val="24"/>
              </w:rPr>
              <w:t xml:space="preserve">Diseña estrategias didácticas mediante las cuales se estimulan las competencias educativas de los niños </w:t>
            </w:r>
            <w:r w:rsidRPr="00A5053C">
              <w:rPr>
                <w:rFonts w:ascii="Cambria" w:eastAsiaTheme="minorHAnsi" w:hAnsi="Cambria" w:cs="Cambria"/>
                <w:sz w:val="20"/>
                <w:szCs w:val="24"/>
              </w:rPr>
              <w:t xml:space="preserve">en el </w:t>
            </w:r>
            <w:r w:rsidR="00947AB7" w:rsidRPr="00A5053C">
              <w:rPr>
                <w:rFonts w:ascii="Cambria" w:eastAsiaTheme="minorHAnsi" w:hAnsi="Cambria" w:cs="Cambria"/>
                <w:sz w:val="20"/>
                <w:szCs w:val="24"/>
              </w:rPr>
              <w:t>jardín.</w:t>
            </w:r>
          </w:p>
          <w:p w:rsidR="0042254E" w:rsidRPr="00A5053C" w:rsidRDefault="00A5053C" w:rsidP="00947AB7">
            <w:pPr>
              <w:autoSpaceDE w:val="0"/>
              <w:autoSpaceDN w:val="0"/>
              <w:adjustRightInd w:val="0"/>
              <w:spacing w:after="0" w:line="240" w:lineRule="auto"/>
              <w:rPr>
                <w:rFonts w:ascii="Cambria" w:eastAsiaTheme="minorHAnsi" w:hAnsi="Cambria" w:cs="Cambria"/>
                <w:sz w:val="24"/>
                <w:szCs w:val="24"/>
              </w:rPr>
            </w:pPr>
            <w:r>
              <w:rPr>
                <w:rFonts w:ascii="Cambria" w:eastAsiaTheme="minorHAnsi" w:hAnsi="Cambria" w:cs="Cambria"/>
                <w:sz w:val="20"/>
                <w:szCs w:val="24"/>
              </w:rPr>
              <w:t xml:space="preserve">* </w:t>
            </w:r>
            <w:r w:rsidR="00947AB7" w:rsidRPr="00A5053C">
              <w:rPr>
                <w:rFonts w:ascii="Cambria" w:eastAsiaTheme="minorHAnsi" w:hAnsi="Cambria" w:cs="Cambria"/>
                <w:sz w:val="20"/>
                <w:szCs w:val="24"/>
              </w:rPr>
              <w:t xml:space="preserve">Elabora unidades didácticas adecuadas a las características de los alumnos </w:t>
            </w:r>
            <w:r w:rsidRPr="00A5053C">
              <w:rPr>
                <w:rFonts w:ascii="Cambria" w:eastAsiaTheme="minorHAnsi" w:hAnsi="Cambria" w:cs="Cambria"/>
                <w:sz w:val="20"/>
                <w:szCs w:val="24"/>
              </w:rPr>
              <w:t xml:space="preserve">de preescolar donde realiza sus </w:t>
            </w:r>
            <w:r w:rsidR="00947AB7" w:rsidRPr="00A5053C">
              <w:rPr>
                <w:rFonts w:ascii="Cambria" w:eastAsiaTheme="minorHAnsi" w:hAnsi="Cambria" w:cs="Cambria"/>
                <w:sz w:val="20"/>
                <w:szCs w:val="24"/>
              </w:rPr>
              <w:t>prácticas de intervención.</w:t>
            </w:r>
          </w:p>
        </w:tc>
      </w:tr>
    </w:tbl>
    <w:p w:rsidR="0042254E" w:rsidRPr="00731E96" w:rsidRDefault="0042254E" w:rsidP="0042254E">
      <w:pPr>
        <w:jc w:val="center"/>
        <w:rPr>
          <w:rFonts w:ascii="Cambria" w:hAnsi="Cambria"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6A4900" w:rsidRPr="00211B3A" w:rsidTr="00353339">
        <w:tc>
          <w:tcPr>
            <w:tcW w:w="13858" w:type="dxa"/>
          </w:tcPr>
          <w:p w:rsidR="006A4900" w:rsidRPr="00211B3A" w:rsidRDefault="006A4900" w:rsidP="006A4900">
            <w:pPr>
              <w:autoSpaceDE w:val="0"/>
              <w:autoSpaceDN w:val="0"/>
              <w:adjustRightInd w:val="0"/>
              <w:spacing w:after="0" w:line="240" w:lineRule="auto"/>
              <w:rPr>
                <w:rFonts w:ascii="Cambria" w:hAnsi="Cambria" w:cs="Arial"/>
                <w:b/>
                <w:sz w:val="20"/>
                <w:szCs w:val="20"/>
              </w:rPr>
            </w:pPr>
            <w:r w:rsidRPr="00211B3A">
              <w:rPr>
                <w:rFonts w:ascii="Cambria" w:hAnsi="Cambria" w:cs="Arial"/>
                <w:b/>
                <w:sz w:val="20"/>
                <w:szCs w:val="20"/>
              </w:rPr>
              <w:t>RECURSOS A MOVILIZAR</w:t>
            </w:r>
            <w:r>
              <w:rPr>
                <w:rFonts w:ascii="Cambria" w:hAnsi="Cambria" w:cs="Arial"/>
                <w:b/>
                <w:sz w:val="20"/>
                <w:szCs w:val="20"/>
              </w:rPr>
              <w:t xml:space="preserve">: </w:t>
            </w:r>
            <w:r w:rsidRPr="00F6317F">
              <w:rPr>
                <w:rFonts w:ascii="Cambria" w:eastAsiaTheme="minorHAnsi" w:hAnsi="Cambria" w:cs="Cambria"/>
                <w:sz w:val="20"/>
                <w:szCs w:val="24"/>
              </w:rPr>
              <w:t xml:space="preserve">nociones básicas acerca de la </w:t>
            </w:r>
            <w:r>
              <w:rPr>
                <w:rFonts w:ascii="Cambria" w:eastAsiaTheme="minorHAnsi" w:hAnsi="Cambria" w:cs="Cambria"/>
                <w:sz w:val="20"/>
                <w:szCs w:val="24"/>
              </w:rPr>
              <w:t xml:space="preserve">educación física, </w:t>
            </w:r>
            <w:r w:rsidRPr="00F6317F">
              <w:rPr>
                <w:rFonts w:ascii="Cambria" w:eastAsiaTheme="minorHAnsi" w:hAnsi="Cambria" w:cs="Cambria"/>
                <w:sz w:val="20"/>
                <w:szCs w:val="24"/>
              </w:rPr>
              <w:t>recor</w:t>
            </w:r>
            <w:r>
              <w:rPr>
                <w:rFonts w:ascii="Cambria" w:eastAsiaTheme="minorHAnsi" w:hAnsi="Cambria" w:cs="Cambria"/>
                <w:sz w:val="20"/>
                <w:szCs w:val="24"/>
              </w:rPr>
              <w:t>dat</w:t>
            </w:r>
            <w:r w:rsidRPr="00F6317F">
              <w:rPr>
                <w:rFonts w:ascii="Cambria" w:eastAsiaTheme="minorHAnsi" w:hAnsi="Cambria" w:cs="Cambria"/>
                <w:sz w:val="20"/>
                <w:szCs w:val="24"/>
              </w:rPr>
              <w:t>o</w:t>
            </w:r>
            <w:r>
              <w:rPr>
                <w:rFonts w:ascii="Cambria" w:eastAsiaTheme="minorHAnsi" w:hAnsi="Cambria" w:cs="Cambria"/>
                <w:sz w:val="20"/>
                <w:szCs w:val="24"/>
              </w:rPr>
              <w:t>rio</w:t>
            </w:r>
            <w:r w:rsidRPr="00F6317F">
              <w:rPr>
                <w:rFonts w:ascii="Cambria" w:eastAsiaTheme="minorHAnsi" w:hAnsi="Cambria" w:cs="Cambria"/>
                <w:sz w:val="20"/>
                <w:szCs w:val="24"/>
              </w:rPr>
              <w:t xml:space="preserve"> histórico que permite conocer la manera en la que se ha implementado en</w:t>
            </w:r>
            <w:r>
              <w:rPr>
                <w:rFonts w:ascii="Cambria" w:eastAsiaTheme="minorHAnsi" w:hAnsi="Cambria" w:cs="Cambria"/>
                <w:sz w:val="20"/>
                <w:szCs w:val="24"/>
              </w:rPr>
              <w:t xml:space="preserve"> la educación básica;</w:t>
            </w:r>
            <w:r w:rsidRPr="006217B0">
              <w:rPr>
                <w:rFonts w:ascii="Cambria" w:eastAsiaTheme="minorHAnsi" w:hAnsi="Cambria" w:cs="Cambria"/>
                <w:sz w:val="16"/>
                <w:szCs w:val="24"/>
              </w:rPr>
              <w:t xml:space="preserve"> </w:t>
            </w:r>
            <w:r w:rsidRPr="006217B0">
              <w:rPr>
                <w:rFonts w:ascii="Cambria" w:eastAsiaTheme="minorHAnsi" w:hAnsi="Cambria" w:cs="Cambria"/>
                <w:sz w:val="20"/>
                <w:szCs w:val="24"/>
              </w:rPr>
              <w:t>aspectos generales de la</w:t>
            </w:r>
            <w:r>
              <w:rPr>
                <w:rFonts w:ascii="Cambria" w:eastAsiaTheme="minorHAnsi" w:hAnsi="Cambria" w:cs="Cambria"/>
                <w:sz w:val="20"/>
                <w:szCs w:val="24"/>
              </w:rPr>
              <w:t xml:space="preserve"> </w:t>
            </w:r>
            <w:r w:rsidRPr="006217B0">
              <w:rPr>
                <w:rFonts w:ascii="Cambria" w:eastAsiaTheme="minorHAnsi" w:hAnsi="Cambria" w:cs="Cambria"/>
                <w:sz w:val="20"/>
                <w:szCs w:val="24"/>
              </w:rPr>
              <w:t>psicomotricidad y la expresión corporal y la manera en la que se pueden implementar en el preescolar.</w:t>
            </w:r>
          </w:p>
        </w:tc>
      </w:tr>
      <w:tr w:rsidR="006A4900" w:rsidRPr="00211B3A" w:rsidTr="00353339">
        <w:tc>
          <w:tcPr>
            <w:tcW w:w="13858" w:type="dxa"/>
          </w:tcPr>
          <w:p w:rsidR="006A4900" w:rsidRPr="00DD7482" w:rsidRDefault="006A4900" w:rsidP="006A4900">
            <w:pPr>
              <w:autoSpaceDE w:val="0"/>
              <w:autoSpaceDN w:val="0"/>
              <w:adjustRightInd w:val="0"/>
              <w:spacing w:after="0" w:line="240" w:lineRule="auto"/>
              <w:rPr>
                <w:rFonts w:ascii="Cambria" w:eastAsiaTheme="minorHAnsi" w:hAnsi="Cambria" w:cs="Cambria"/>
                <w:sz w:val="20"/>
                <w:szCs w:val="24"/>
              </w:rPr>
            </w:pPr>
            <w:r w:rsidRPr="00211B3A">
              <w:rPr>
                <w:rFonts w:ascii="Cambria" w:hAnsi="Cambria" w:cs="Arial"/>
                <w:b/>
                <w:sz w:val="20"/>
                <w:szCs w:val="20"/>
              </w:rPr>
              <w:t>SABERES:</w:t>
            </w:r>
            <w:r>
              <w:rPr>
                <w:rFonts w:ascii="Cambria" w:hAnsi="Cambria" w:cs="Arial"/>
                <w:b/>
                <w:sz w:val="20"/>
                <w:szCs w:val="20"/>
              </w:rPr>
              <w:t xml:space="preserve"> * </w:t>
            </w:r>
            <w:r w:rsidRPr="00DD7482">
              <w:rPr>
                <w:rFonts w:ascii="Cambria" w:eastAsiaTheme="minorHAnsi" w:hAnsi="Cambria" w:cs="Cambria"/>
                <w:sz w:val="20"/>
                <w:szCs w:val="24"/>
              </w:rPr>
              <w:t>Identifica aspectos generales que conforman la educación física y su beneficio en la educación básica.</w:t>
            </w:r>
          </w:p>
          <w:p w:rsidR="006A4900" w:rsidRPr="00DD7482"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ymbol"/>
                <w:sz w:val="20"/>
                <w:szCs w:val="24"/>
              </w:rPr>
              <w:t>*</w:t>
            </w:r>
            <w:r w:rsidRPr="00DD7482">
              <w:rPr>
                <w:rFonts w:ascii="Cambria" w:eastAsiaTheme="minorHAnsi" w:hAnsi="Cambria" w:cs="Symbol"/>
                <w:sz w:val="20"/>
                <w:szCs w:val="24"/>
              </w:rPr>
              <w:t xml:space="preserve"> </w:t>
            </w:r>
            <w:r w:rsidRPr="00DD7482">
              <w:rPr>
                <w:rFonts w:ascii="Cambria" w:eastAsiaTheme="minorHAnsi" w:hAnsi="Cambria" w:cs="Cambria"/>
                <w:sz w:val="20"/>
                <w:szCs w:val="24"/>
              </w:rPr>
              <w:t>Diseña actividades pertinentes para la mejora de todas las potencialidades del niño e</w:t>
            </w:r>
            <w:r>
              <w:rPr>
                <w:rFonts w:ascii="Cambria" w:eastAsiaTheme="minorHAnsi" w:hAnsi="Cambria" w:cs="Cambria"/>
                <w:sz w:val="20"/>
                <w:szCs w:val="24"/>
              </w:rPr>
              <w:t xml:space="preserve">n edad preescolar, </w:t>
            </w:r>
            <w:r w:rsidRPr="00DD7482">
              <w:rPr>
                <w:rFonts w:ascii="Cambria" w:eastAsiaTheme="minorHAnsi" w:hAnsi="Cambria" w:cs="Cambria"/>
                <w:sz w:val="20"/>
                <w:szCs w:val="24"/>
              </w:rPr>
              <w:t>prioriza la estimulación y el conocimiento de su corporeidad.</w:t>
            </w:r>
          </w:p>
          <w:p w:rsidR="006A4900" w:rsidRPr="00DD7482"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ymbol"/>
                <w:sz w:val="20"/>
                <w:szCs w:val="24"/>
              </w:rPr>
              <w:t>*</w:t>
            </w:r>
            <w:r w:rsidRPr="00DD7482">
              <w:rPr>
                <w:rFonts w:ascii="Cambria" w:eastAsiaTheme="minorHAnsi" w:hAnsi="Cambria" w:cs="Symbol"/>
                <w:sz w:val="20"/>
                <w:szCs w:val="24"/>
              </w:rPr>
              <w:t xml:space="preserve"> </w:t>
            </w:r>
            <w:r w:rsidRPr="00DD7482">
              <w:rPr>
                <w:rFonts w:ascii="Cambria" w:eastAsiaTheme="minorHAnsi" w:hAnsi="Cambria" w:cs="Cambria"/>
                <w:sz w:val="20"/>
                <w:szCs w:val="24"/>
              </w:rPr>
              <w:t xml:space="preserve">Analiza los referentes teórico-conceptuales relacionados con el desarrollo de las </w:t>
            </w:r>
            <w:r>
              <w:rPr>
                <w:rFonts w:ascii="Cambria" w:eastAsiaTheme="minorHAnsi" w:hAnsi="Cambria" w:cs="Cambria"/>
                <w:sz w:val="20"/>
                <w:szCs w:val="24"/>
              </w:rPr>
              <w:t xml:space="preserve">capacidades perceptivo-motrices </w:t>
            </w:r>
            <w:r w:rsidRPr="00DD7482">
              <w:rPr>
                <w:rFonts w:ascii="Cambria" w:eastAsiaTheme="minorHAnsi" w:hAnsi="Cambria" w:cs="Cambria"/>
                <w:sz w:val="20"/>
                <w:szCs w:val="24"/>
              </w:rPr>
              <w:t>para considerarlos en el diseño de estrategias didácticas.</w:t>
            </w:r>
          </w:p>
          <w:p w:rsidR="006A4900" w:rsidRPr="00DD7482"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ymbol"/>
                <w:sz w:val="20"/>
                <w:szCs w:val="24"/>
              </w:rPr>
              <w:t>*</w:t>
            </w:r>
            <w:r w:rsidRPr="00DD7482">
              <w:rPr>
                <w:rFonts w:ascii="Cambria" w:eastAsiaTheme="minorHAnsi" w:hAnsi="Cambria" w:cs="Symbol"/>
                <w:sz w:val="20"/>
                <w:szCs w:val="24"/>
              </w:rPr>
              <w:t xml:space="preserve"> </w:t>
            </w:r>
            <w:r w:rsidRPr="00DD7482">
              <w:rPr>
                <w:rFonts w:ascii="Cambria" w:eastAsiaTheme="minorHAnsi" w:hAnsi="Cambria" w:cs="Cambria"/>
                <w:sz w:val="20"/>
                <w:szCs w:val="24"/>
              </w:rPr>
              <w:t>Distingue los contenidos de la educación física, desde la motricidad y explora alternativas lúdicas.</w:t>
            </w:r>
          </w:p>
          <w:p w:rsidR="006A4900"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Symbol"/>
                <w:sz w:val="20"/>
                <w:szCs w:val="24"/>
              </w:rPr>
              <w:lastRenderedPageBreak/>
              <w:t>*</w:t>
            </w:r>
            <w:r w:rsidRPr="00DD7482">
              <w:rPr>
                <w:rFonts w:ascii="Cambria" w:eastAsiaTheme="minorHAnsi" w:hAnsi="Cambria" w:cs="Symbol"/>
                <w:sz w:val="20"/>
                <w:szCs w:val="24"/>
              </w:rPr>
              <w:t xml:space="preserve"> </w:t>
            </w:r>
            <w:r w:rsidRPr="00DD7482">
              <w:rPr>
                <w:rFonts w:ascii="Cambria" w:eastAsiaTheme="minorHAnsi" w:hAnsi="Cambria" w:cs="Cambria"/>
                <w:sz w:val="20"/>
                <w:szCs w:val="24"/>
              </w:rPr>
              <w:t xml:space="preserve">Diseña estrategias didácticas creativas para desarrollar la competencia motriz </w:t>
            </w:r>
          </w:p>
          <w:p w:rsidR="006A4900" w:rsidRPr="00211B3A" w:rsidRDefault="006A4900" w:rsidP="006A4900">
            <w:pPr>
              <w:autoSpaceDE w:val="0"/>
              <w:autoSpaceDN w:val="0"/>
              <w:adjustRightInd w:val="0"/>
              <w:spacing w:after="0" w:line="240" w:lineRule="auto"/>
              <w:rPr>
                <w:rFonts w:ascii="Cambria" w:hAnsi="Cambria" w:cs="Arial"/>
                <w:b/>
                <w:sz w:val="20"/>
                <w:szCs w:val="20"/>
              </w:rPr>
            </w:pPr>
            <w:r>
              <w:rPr>
                <w:rFonts w:ascii="Cambria" w:eastAsiaTheme="minorHAnsi" w:hAnsi="Cambria" w:cs="Cambria"/>
                <w:sz w:val="20"/>
                <w:szCs w:val="24"/>
              </w:rPr>
              <w:t>*</w:t>
            </w:r>
            <w:r w:rsidRPr="00DD7482">
              <w:rPr>
                <w:rFonts w:ascii="Cambria" w:eastAsiaTheme="minorHAnsi" w:hAnsi="Cambria" w:cs="Cambria"/>
                <w:sz w:val="20"/>
                <w:szCs w:val="24"/>
              </w:rPr>
              <w:t xml:space="preserve"> </w:t>
            </w:r>
            <w:r>
              <w:rPr>
                <w:rFonts w:ascii="Cambria" w:eastAsiaTheme="minorHAnsi" w:hAnsi="Cambria" w:cs="Cambria"/>
                <w:sz w:val="20"/>
                <w:szCs w:val="24"/>
              </w:rPr>
              <w:t>C</w:t>
            </w:r>
            <w:r w:rsidRPr="00DD7482">
              <w:rPr>
                <w:rFonts w:ascii="Cambria" w:eastAsiaTheme="minorHAnsi" w:hAnsi="Cambria" w:cs="Cambria"/>
                <w:sz w:val="20"/>
                <w:szCs w:val="24"/>
              </w:rPr>
              <w:t>onstrucción de las</w:t>
            </w:r>
            <w:r>
              <w:rPr>
                <w:rFonts w:ascii="Cambria" w:eastAsiaTheme="minorHAnsi" w:hAnsi="Cambria" w:cs="Cambria"/>
                <w:sz w:val="20"/>
                <w:szCs w:val="24"/>
              </w:rPr>
              <w:t xml:space="preserve"> </w:t>
            </w:r>
            <w:r w:rsidRPr="00DD7482">
              <w:rPr>
                <w:rFonts w:ascii="Cambria" w:eastAsiaTheme="minorHAnsi" w:hAnsi="Cambria" w:cs="Cambria"/>
                <w:sz w:val="20"/>
                <w:szCs w:val="24"/>
              </w:rPr>
              <w:t>habilidades y destrezas motrices.</w:t>
            </w:r>
          </w:p>
        </w:tc>
      </w:tr>
      <w:tr w:rsidR="006A4900" w:rsidRPr="00211B3A" w:rsidTr="00353339">
        <w:tc>
          <w:tcPr>
            <w:tcW w:w="13858" w:type="dxa"/>
          </w:tcPr>
          <w:p w:rsidR="006A4900" w:rsidRPr="00211B3A" w:rsidRDefault="006A4900" w:rsidP="006A4900">
            <w:pPr>
              <w:spacing w:after="0" w:line="240" w:lineRule="auto"/>
              <w:rPr>
                <w:rFonts w:ascii="Cambria" w:hAnsi="Cambria" w:cs="Arial"/>
                <w:b/>
                <w:sz w:val="20"/>
                <w:szCs w:val="20"/>
              </w:rPr>
            </w:pPr>
            <w:r w:rsidRPr="00211B3A">
              <w:rPr>
                <w:rFonts w:ascii="Cambria" w:hAnsi="Cambria" w:cs="Arial"/>
                <w:b/>
                <w:sz w:val="20"/>
                <w:szCs w:val="20"/>
              </w:rPr>
              <w:lastRenderedPageBreak/>
              <w:t>HABILIDADES:</w:t>
            </w:r>
            <w:r>
              <w:rPr>
                <w:rFonts w:ascii="Cambria" w:hAnsi="Cambria" w:cs="Arial"/>
                <w:b/>
                <w:sz w:val="20"/>
                <w:szCs w:val="20"/>
              </w:rPr>
              <w:t xml:space="preserve"> </w:t>
            </w:r>
            <w:r w:rsidRPr="000E2345">
              <w:rPr>
                <w:rFonts w:ascii="Cambria" w:eastAsiaTheme="minorHAnsi" w:hAnsi="Cambria" w:cs="Cambria"/>
                <w:sz w:val="20"/>
                <w:szCs w:val="24"/>
              </w:rPr>
              <w:t>practicar diversas estrategias</w:t>
            </w:r>
            <w:r>
              <w:rPr>
                <w:rFonts w:ascii="Cambria" w:eastAsiaTheme="minorHAnsi" w:hAnsi="Cambria" w:cs="Cambria"/>
                <w:sz w:val="20"/>
                <w:szCs w:val="24"/>
              </w:rPr>
              <w:t xml:space="preserve"> </w:t>
            </w:r>
            <w:r w:rsidRPr="000E2345">
              <w:rPr>
                <w:rFonts w:ascii="Cambria" w:eastAsiaTheme="minorHAnsi" w:hAnsi="Cambria" w:cs="Cambria"/>
                <w:sz w:val="20"/>
                <w:szCs w:val="24"/>
              </w:rPr>
              <w:t>didácticas, explorando diferentes alternativas de movimiento</w:t>
            </w:r>
            <w:r>
              <w:rPr>
                <w:rFonts w:ascii="Cambria" w:eastAsiaTheme="minorHAnsi" w:hAnsi="Cambria" w:cs="Cambria"/>
                <w:sz w:val="20"/>
                <w:szCs w:val="24"/>
              </w:rPr>
              <w:t>;</w:t>
            </w:r>
          </w:p>
        </w:tc>
      </w:tr>
      <w:tr w:rsidR="006A4900" w:rsidRPr="00211B3A" w:rsidTr="00353339">
        <w:tc>
          <w:tcPr>
            <w:tcW w:w="13858" w:type="dxa"/>
          </w:tcPr>
          <w:p w:rsidR="006A4900" w:rsidRPr="00211B3A" w:rsidRDefault="006A4900" w:rsidP="006A4900">
            <w:pPr>
              <w:spacing w:after="0" w:line="240" w:lineRule="auto"/>
              <w:rPr>
                <w:rFonts w:ascii="Cambria" w:hAnsi="Cambria" w:cs="Arial"/>
                <w:b/>
                <w:sz w:val="20"/>
                <w:szCs w:val="20"/>
              </w:rPr>
            </w:pPr>
            <w:r w:rsidRPr="00211B3A">
              <w:rPr>
                <w:rFonts w:ascii="Cambria" w:hAnsi="Cambria" w:cs="Arial"/>
                <w:b/>
                <w:sz w:val="20"/>
                <w:szCs w:val="20"/>
              </w:rPr>
              <w:t>ACTITUDES:</w:t>
            </w:r>
            <w:r>
              <w:rPr>
                <w:rFonts w:ascii="Cambria" w:hAnsi="Cambria" w:cs="Arial"/>
                <w:b/>
                <w:sz w:val="20"/>
                <w:szCs w:val="20"/>
              </w:rPr>
              <w:t xml:space="preserve"> </w:t>
            </w:r>
            <w:r>
              <w:rPr>
                <w:rFonts w:ascii="Cambria" w:hAnsi="Cambria" w:cs="Arial"/>
                <w:sz w:val="20"/>
                <w:szCs w:val="20"/>
              </w:rPr>
              <w:t>analíticas</w:t>
            </w:r>
            <w:r>
              <w:rPr>
                <w:rFonts w:ascii="Cambria" w:eastAsiaTheme="minorHAnsi" w:hAnsi="Cambria" w:cs="Cambria"/>
                <w:sz w:val="20"/>
                <w:szCs w:val="24"/>
              </w:rPr>
              <w:t>, diseñadoras,</w:t>
            </w:r>
            <w:r w:rsidRPr="00BD2B2D">
              <w:rPr>
                <w:rFonts w:ascii="Cambria" w:eastAsiaTheme="minorHAnsi" w:hAnsi="Cambria" w:cs="Cambria"/>
                <w:sz w:val="20"/>
                <w:szCs w:val="24"/>
              </w:rPr>
              <w:t xml:space="preserve"> expositivas,</w:t>
            </w:r>
            <w:r>
              <w:rPr>
                <w:rFonts w:ascii="Cambria" w:eastAsiaTheme="minorHAnsi" w:hAnsi="Cambria" w:cs="Cambria"/>
                <w:sz w:val="20"/>
                <w:szCs w:val="24"/>
              </w:rPr>
              <w:t xml:space="preserve"> y propositivas</w:t>
            </w:r>
            <w:r w:rsidR="005F5567">
              <w:rPr>
                <w:rFonts w:ascii="Cambria" w:eastAsiaTheme="minorHAnsi" w:hAnsi="Cambria" w:cs="Cambria"/>
                <w:sz w:val="20"/>
                <w:szCs w:val="24"/>
              </w:rPr>
              <w:t>, participativas y de respeto</w:t>
            </w:r>
            <w:r>
              <w:rPr>
                <w:rFonts w:ascii="Cambria" w:eastAsiaTheme="minorHAnsi" w:hAnsi="Cambria" w:cs="Cambria"/>
                <w:sz w:val="20"/>
                <w:szCs w:val="24"/>
              </w:rPr>
              <w:t>.</w:t>
            </w:r>
          </w:p>
        </w:tc>
      </w:tr>
      <w:tr w:rsidR="006A4900" w:rsidRPr="00211B3A" w:rsidTr="00353339">
        <w:tc>
          <w:tcPr>
            <w:tcW w:w="13858" w:type="dxa"/>
          </w:tcPr>
          <w:p w:rsidR="006A4900" w:rsidRDefault="006A4900" w:rsidP="006A4900">
            <w:pPr>
              <w:autoSpaceDE w:val="0"/>
              <w:autoSpaceDN w:val="0"/>
              <w:adjustRightInd w:val="0"/>
              <w:spacing w:after="0" w:line="240" w:lineRule="auto"/>
              <w:rPr>
                <w:rFonts w:ascii="Cambria" w:eastAsiaTheme="minorHAnsi" w:hAnsi="Cambria" w:cs="Cambria"/>
                <w:sz w:val="20"/>
                <w:szCs w:val="24"/>
              </w:rPr>
            </w:pPr>
            <w:r w:rsidRPr="00211B3A">
              <w:rPr>
                <w:rFonts w:ascii="Cambria" w:hAnsi="Cambria" w:cs="Arial"/>
                <w:b/>
                <w:sz w:val="20"/>
                <w:szCs w:val="20"/>
              </w:rPr>
              <w:t>INDICADORES DE APRENDIZAJE:</w:t>
            </w:r>
            <w:r>
              <w:rPr>
                <w:rFonts w:ascii="Cambria" w:hAnsi="Cambria" w:cs="Arial"/>
                <w:b/>
                <w:sz w:val="20"/>
                <w:szCs w:val="20"/>
              </w:rPr>
              <w:t xml:space="preserve"> </w:t>
            </w:r>
            <w:r w:rsidRPr="00DD7482">
              <w:rPr>
                <w:rFonts w:ascii="Cambria" w:eastAsiaTheme="minorHAnsi" w:hAnsi="Cambria" w:cs="Cambria"/>
                <w:sz w:val="20"/>
                <w:szCs w:val="24"/>
              </w:rPr>
              <w:t>el adecuado manejo de los elementos, estrategias, teorías y formas de actuar en la</w:t>
            </w:r>
            <w:r>
              <w:rPr>
                <w:rFonts w:ascii="Cambria" w:eastAsiaTheme="minorHAnsi" w:hAnsi="Cambria" w:cs="Cambria"/>
                <w:sz w:val="20"/>
                <w:szCs w:val="24"/>
              </w:rPr>
              <w:t xml:space="preserve"> </w:t>
            </w:r>
            <w:r w:rsidRPr="00DD7482">
              <w:rPr>
                <w:rFonts w:ascii="Cambria" w:eastAsiaTheme="minorHAnsi" w:hAnsi="Cambria" w:cs="Cambria"/>
                <w:sz w:val="20"/>
                <w:szCs w:val="24"/>
              </w:rPr>
              <w:t>práctica de la educación física</w:t>
            </w:r>
          </w:p>
          <w:p w:rsidR="006A4900" w:rsidRDefault="006A4900" w:rsidP="006A4900">
            <w:pPr>
              <w:autoSpaceDE w:val="0"/>
              <w:autoSpaceDN w:val="0"/>
              <w:adjustRightInd w:val="0"/>
              <w:spacing w:after="0" w:line="240" w:lineRule="auto"/>
              <w:rPr>
                <w:rFonts w:ascii="Cambria" w:eastAsiaTheme="minorHAnsi" w:hAnsi="Cambria" w:cs="Cambria"/>
                <w:sz w:val="16"/>
                <w:szCs w:val="24"/>
              </w:rPr>
            </w:pPr>
            <w:r>
              <w:rPr>
                <w:rFonts w:ascii="Cambria" w:eastAsiaTheme="minorHAnsi" w:hAnsi="Cambria" w:cs="Cambria"/>
                <w:sz w:val="20"/>
                <w:szCs w:val="24"/>
              </w:rPr>
              <w:t xml:space="preserve">* </w:t>
            </w:r>
            <w:r w:rsidRPr="006A4900">
              <w:rPr>
                <w:rFonts w:ascii="Cambria" w:eastAsiaTheme="minorHAnsi" w:hAnsi="Cambria" w:cs="Cambria"/>
                <w:sz w:val="20"/>
                <w:szCs w:val="24"/>
              </w:rPr>
              <w:t>demuestra el dominio de un mínimo de elementos</w:t>
            </w:r>
            <w:r>
              <w:rPr>
                <w:rFonts w:ascii="Cambria" w:eastAsiaTheme="minorHAnsi" w:hAnsi="Cambria" w:cs="Cambria"/>
                <w:sz w:val="20"/>
                <w:szCs w:val="24"/>
              </w:rPr>
              <w:t xml:space="preserve"> </w:t>
            </w:r>
            <w:r w:rsidRPr="006A4900">
              <w:rPr>
                <w:rFonts w:ascii="Cambria" w:eastAsiaTheme="minorHAnsi" w:hAnsi="Cambria" w:cs="Cambria"/>
                <w:sz w:val="20"/>
                <w:szCs w:val="24"/>
              </w:rPr>
              <w:t>teóricos básicos en relación a la educación física, para ello se sugiere realizar exámenes escritos de cada temática abordada.</w:t>
            </w:r>
            <w:r w:rsidRPr="006A4900">
              <w:rPr>
                <w:rFonts w:ascii="Cambria" w:eastAsiaTheme="minorHAnsi" w:hAnsi="Cambria" w:cs="Cambria"/>
                <w:sz w:val="16"/>
                <w:szCs w:val="24"/>
              </w:rPr>
              <w:t xml:space="preserve"> </w:t>
            </w:r>
          </w:p>
          <w:p w:rsidR="006A4900"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Cambria"/>
                <w:sz w:val="16"/>
                <w:szCs w:val="24"/>
              </w:rPr>
              <w:t>*</w:t>
            </w:r>
            <w:r>
              <w:rPr>
                <w:rFonts w:ascii="Cambria" w:eastAsiaTheme="minorHAnsi" w:hAnsi="Cambria" w:cs="Cambria"/>
                <w:sz w:val="24"/>
                <w:szCs w:val="24"/>
              </w:rPr>
              <w:t xml:space="preserve"> </w:t>
            </w:r>
            <w:r w:rsidRPr="006A4900">
              <w:rPr>
                <w:rFonts w:ascii="Cambria" w:eastAsiaTheme="minorHAnsi" w:hAnsi="Cambria" w:cs="Cambria"/>
                <w:sz w:val="20"/>
                <w:szCs w:val="24"/>
              </w:rPr>
              <w:t>realiza lecturas, diseña mapas, videos, muestras fotográficas o trabajos elaborados para</w:t>
            </w:r>
            <w:r>
              <w:rPr>
                <w:rFonts w:ascii="Cambria" w:eastAsiaTheme="minorHAnsi" w:hAnsi="Cambria" w:cs="Cambria"/>
                <w:sz w:val="20"/>
                <w:szCs w:val="24"/>
              </w:rPr>
              <w:t xml:space="preserve"> </w:t>
            </w:r>
            <w:r w:rsidRPr="006A4900">
              <w:rPr>
                <w:rFonts w:ascii="Cambria" w:eastAsiaTheme="minorHAnsi" w:hAnsi="Cambria" w:cs="Cambria"/>
                <w:sz w:val="20"/>
                <w:szCs w:val="24"/>
              </w:rPr>
              <w:t>mostrar evidencias de aplicación de ese cono</w:t>
            </w:r>
            <w:r>
              <w:rPr>
                <w:rFonts w:ascii="Cambria" w:eastAsiaTheme="minorHAnsi" w:hAnsi="Cambria" w:cs="Cambria"/>
                <w:sz w:val="20"/>
                <w:szCs w:val="24"/>
              </w:rPr>
              <w:t xml:space="preserve">cimiento adquirido y compartido. </w:t>
            </w:r>
          </w:p>
          <w:p w:rsidR="006A4900" w:rsidRDefault="006A4900" w:rsidP="006A4900">
            <w:pPr>
              <w:autoSpaceDE w:val="0"/>
              <w:autoSpaceDN w:val="0"/>
              <w:adjustRightInd w:val="0"/>
              <w:spacing w:after="0" w:line="240" w:lineRule="auto"/>
              <w:rPr>
                <w:rFonts w:ascii="Cambria" w:eastAsiaTheme="minorHAnsi" w:hAnsi="Cambria" w:cs="Cambria"/>
                <w:sz w:val="20"/>
                <w:szCs w:val="24"/>
              </w:rPr>
            </w:pPr>
            <w:r>
              <w:rPr>
                <w:rFonts w:ascii="Cambria" w:eastAsiaTheme="minorHAnsi" w:hAnsi="Cambria" w:cs="Cambria"/>
                <w:sz w:val="20"/>
                <w:szCs w:val="24"/>
              </w:rPr>
              <w:t xml:space="preserve">* </w:t>
            </w:r>
            <w:r w:rsidRPr="006A4900">
              <w:rPr>
                <w:rFonts w:ascii="Cambria" w:eastAsiaTheme="minorHAnsi" w:hAnsi="Cambria" w:cs="Cambria"/>
                <w:sz w:val="20"/>
                <w:szCs w:val="24"/>
              </w:rPr>
              <w:t>participar en debates, demostraciones prácticas y exposiciones de</w:t>
            </w:r>
            <w:r>
              <w:rPr>
                <w:rFonts w:ascii="Cambria" w:eastAsiaTheme="minorHAnsi" w:hAnsi="Cambria" w:cs="Cambria"/>
                <w:sz w:val="20"/>
                <w:szCs w:val="24"/>
              </w:rPr>
              <w:t xml:space="preserve"> </w:t>
            </w:r>
            <w:r w:rsidRPr="006A4900">
              <w:rPr>
                <w:rFonts w:ascii="Cambria" w:eastAsiaTheme="minorHAnsi" w:hAnsi="Cambria" w:cs="Cambria"/>
                <w:sz w:val="20"/>
                <w:szCs w:val="24"/>
              </w:rPr>
              <w:t>temáticas prev</w:t>
            </w:r>
            <w:r>
              <w:rPr>
                <w:rFonts w:ascii="Cambria" w:eastAsiaTheme="minorHAnsi" w:hAnsi="Cambria" w:cs="Cambria"/>
                <w:sz w:val="20"/>
                <w:szCs w:val="24"/>
              </w:rPr>
              <w:t>iamente designadas para tal fin.</w:t>
            </w:r>
          </w:p>
          <w:p w:rsidR="006A4900" w:rsidRPr="006A4900" w:rsidRDefault="006A4900" w:rsidP="006A4900">
            <w:pPr>
              <w:autoSpaceDE w:val="0"/>
              <w:autoSpaceDN w:val="0"/>
              <w:adjustRightInd w:val="0"/>
              <w:spacing w:after="0" w:line="240" w:lineRule="auto"/>
              <w:rPr>
                <w:rFonts w:ascii="Cambria" w:eastAsiaTheme="minorHAnsi" w:hAnsi="Cambria" w:cs="Cambria"/>
                <w:sz w:val="12"/>
                <w:szCs w:val="24"/>
              </w:rPr>
            </w:pPr>
            <w:r w:rsidRPr="006A4900">
              <w:rPr>
                <w:rFonts w:ascii="Cambria" w:eastAsiaTheme="minorHAnsi" w:hAnsi="Cambria" w:cs="Cambria"/>
                <w:sz w:val="20"/>
                <w:szCs w:val="24"/>
              </w:rPr>
              <w:t xml:space="preserve">* </w:t>
            </w:r>
            <w:r w:rsidR="00FC63E3" w:rsidRPr="006A4900">
              <w:rPr>
                <w:rFonts w:ascii="Cambria" w:eastAsiaTheme="minorHAnsi" w:hAnsi="Cambria" w:cs="Cambria"/>
                <w:sz w:val="20"/>
                <w:szCs w:val="24"/>
              </w:rPr>
              <w:t>Coevaluación</w:t>
            </w:r>
            <w:r w:rsidRPr="006A4900">
              <w:rPr>
                <w:rFonts w:ascii="Cambria" w:eastAsiaTheme="minorHAnsi" w:hAnsi="Cambria" w:cs="Cambria"/>
                <w:sz w:val="20"/>
                <w:szCs w:val="24"/>
              </w:rPr>
              <w:t xml:space="preserve"> al interior</w:t>
            </w:r>
            <w:r>
              <w:rPr>
                <w:rFonts w:ascii="Cambria" w:eastAsiaTheme="minorHAnsi" w:hAnsi="Cambria" w:cs="Cambria"/>
                <w:sz w:val="20"/>
                <w:szCs w:val="24"/>
              </w:rPr>
              <w:t xml:space="preserve"> </w:t>
            </w:r>
            <w:r w:rsidRPr="006A4900">
              <w:rPr>
                <w:rFonts w:ascii="Cambria" w:eastAsiaTheme="minorHAnsi" w:hAnsi="Cambria" w:cs="Cambria"/>
                <w:sz w:val="20"/>
                <w:szCs w:val="24"/>
              </w:rPr>
              <w:t>del grupo, aportando ideas de mejora y discutiendo el modo y estructura de lo mostrado en cada unidad de aprendizaje</w:t>
            </w:r>
            <w:r>
              <w:rPr>
                <w:rFonts w:ascii="Cambria" w:eastAsiaTheme="minorHAnsi" w:hAnsi="Cambria" w:cs="Cambria"/>
                <w:sz w:val="20"/>
                <w:szCs w:val="24"/>
              </w:rPr>
              <w:t>.</w:t>
            </w:r>
          </w:p>
        </w:tc>
      </w:tr>
    </w:tbl>
    <w:p w:rsidR="0042254E" w:rsidRPr="007704F5" w:rsidRDefault="0042254E" w:rsidP="0042254E">
      <w:pPr>
        <w:spacing w:after="0"/>
        <w:rPr>
          <w:vanish/>
        </w:rPr>
      </w:pPr>
    </w:p>
    <w:tbl>
      <w:tblPr>
        <w:tblpPr w:leftFromText="141" w:rightFromText="141" w:vertAnchor="text" w:horzAnchor="margin" w:tblpY="507"/>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42254E" w:rsidRPr="00211B3A" w:rsidTr="00353339">
        <w:tc>
          <w:tcPr>
            <w:tcW w:w="13858"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DESARROLLO DE LA UNIDAD DE APRENDIZAJE / MÓDULO / BLOQUE</w:t>
            </w:r>
          </w:p>
        </w:tc>
      </w:tr>
      <w:tr w:rsidR="0042254E" w:rsidRPr="00211B3A" w:rsidTr="00353339">
        <w:tc>
          <w:tcPr>
            <w:tcW w:w="13858" w:type="dxa"/>
          </w:tcPr>
          <w:p w:rsidR="0042254E" w:rsidRPr="00211B3A" w:rsidRDefault="0042254E" w:rsidP="006A4900">
            <w:pPr>
              <w:spacing w:after="0" w:line="240" w:lineRule="auto"/>
              <w:rPr>
                <w:rFonts w:ascii="Cambria" w:hAnsi="Cambria" w:cs="Arial"/>
                <w:b/>
                <w:sz w:val="20"/>
                <w:szCs w:val="20"/>
              </w:rPr>
            </w:pPr>
            <w:r w:rsidRPr="00211B3A">
              <w:rPr>
                <w:rFonts w:ascii="Cambria" w:hAnsi="Cambria" w:cs="Arial"/>
                <w:b/>
                <w:sz w:val="20"/>
                <w:szCs w:val="20"/>
              </w:rPr>
              <w:t>SECUENCIA TEMÁTICA / CONTENIDOS:</w:t>
            </w:r>
          </w:p>
          <w:p w:rsidR="0042254E" w:rsidRPr="00211B3A" w:rsidRDefault="005F5567"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0042254E" w:rsidRPr="00211B3A">
              <w:rPr>
                <w:rFonts w:ascii="Cambria" w:hAnsi="Cambria" w:cs="Arial"/>
                <w:sz w:val="20"/>
                <w:szCs w:val="20"/>
              </w:rPr>
              <w:t xml:space="preserve"> Estrategias didácticas lúdicas</w:t>
            </w:r>
          </w:p>
          <w:p w:rsidR="0042254E" w:rsidRPr="00211B3A" w:rsidRDefault="005F5567"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00A5053C">
              <w:rPr>
                <w:rFonts w:ascii="Cambria" w:hAnsi="Cambria" w:cs="Arial"/>
                <w:sz w:val="20"/>
                <w:szCs w:val="20"/>
              </w:rPr>
              <w:t xml:space="preserve"> </w:t>
            </w:r>
            <w:r w:rsidR="0042254E" w:rsidRPr="00211B3A">
              <w:rPr>
                <w:rFonts w:ascii="Cambria" w:hAnsi="Cambria" w:cs="Arial"/>
                <w:sz w:val="20"/>
                <w:szCs w:val="20"/>
              </w:rPr>
              <w:t>El juego como estrategia didáctica de la educación física</w:t>
            </w:r>
          </w:p>
          <w:p w:rsidR="0042254E" w:rsidRPr="00211B3A" w:rsidRDefault="005F5567"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0042254E" w:rsidRPr="00211B3A">
              <w:rPr>
                <w:rFonts w:ascii="Cambria" w:hAnsi="Cambria" w:cs="Arial"/>
                <w:sz w:val="20"/>
                <w:szCs w:val="20"/>
              </w:rPr>
              <w:t xml:space="preserve"> Los juegos motores y su impacto en la sesión de educación física</w:t>
            </w:r>
          </w:p>
          <w:p w:rsidR="0042254E" w:rsidRPr="00211B3A" w:rsidRDefault="005F5567"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0042254E" w:rsidRPr="00211B3A">
              <w:rPr>
                <w:rFonts w:ascii="Cambria" w:hAnsi="Cambria" w:cs="Arial"/>
                <w:sz w:val="20"/>
                <w:szCs w:val="20"/>
              </w:rPr>
              <w:t xml:space="preserve"> Juegos y retos en el jardín de niños</w:t>
            </w:r>
          </w:p>
          <w:p w:rsidR="0042254E" w:rsidRPr="00211B3A" w:rsidRDefault="005F5567"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0042254E" w:rsidRPr="00211B3A">
              <w:rPr>
                <w:rFonts w:ascii="Cambria" w:hAnsi="Cambria" w:cs="Arial"/>
                <w:sz w:val="20"/>
                <w:szCs w:val="20"/>
              </w:rPr>
              <w:t xml:space="preserve"> Los juegos simbólicos y sensoriales, punto de inicio de la educación física</w:t>
            </w:r>
          </w:p>
          <w:p w:rsidR="0042254E" w:rsidRPr="00211B3A" w:rsidRDefault="005F5567"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0042254E" w:rsidRPr="00211B3A">
              <w:rPr>
                <w:rFonts w:ascii="Cambria" w:hAnsi="Cambria" w:cs="Arial"/>
                <w:sz w:val="20"/>
                <w:szCs w:val="20"/>
              </w:rPr>
              <w:t xml:space="preserve"> Cantos y rondas para promover hábitos y estructuras cognitivo-motrices en el niño</w:t>
            </w:r>
          </w:p>
          <w:p w:rsidR="0042254E" w:rsidRPr="00211B3A" w:rsidRDefault="005F5567"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0042254E" w:rsidRPr="00211B3A">
              <w:rPr>
                <w:rFonts w:ascii="Cambria" w:hAnsi="Cambria" w:cs="Arial"/>
                <w:sz w:val="20"/>
                <w:szCs w:val="20"/>
              </w:rPr>
              <w:t xml:space="preserve"> Los juegos de persecución para la mejora de sus capacidades y habilidades motrices</w:t>
            </w:r>
          </w:p>
          <w:p w:rsidR="0042254E" w:rsidRPr="00211B3A" w:rsidRDefault="005F5567"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0042254E" w:rsidRPr="00211B3A">
              <w:rPr>
                <w:rFonts w:ascii="Cambria" w:hAnsi="Cambria" w:cs="Arial"/>
                <w:sz w:val="20"/>
                <w:szCs w:val="20"/>
              </w:rPr>
              <w:t xml:space="preserve"> Los circuitos de acción motriz para crear situaciones problema desde la educación física.</w:t>
            </w:r>
          </w:p>
          <w:p w:rsidR="0042254E" w:rsidRPr="00211B3A" w:rsidRDefault="005F5567"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0042254E" w:rsidRPr="00211B3A">
              <w:rPr>
                <w:rFonts w:ascii="Cambria" w:hAnsi="Cambria" w:cs="Arial"/>
                <w:sz w:val="20"/>
                <w:szCs w:val="20"/>
              </w:rPr>
              <w:t xml:space="preserve"> Los cuentos motores, un espacio para la creación en el jardín.</w:t>
            </w:r>
          </w:p>
          <w:p w:rsidR="0042254E" w:rsidRPr="00211B3A" w:rsidRDefault="005F5567" w:rsidP="006A4900">
            <w:pPr>
              <w:autoSpaceDE w:val="0"/>
              <w:autoSpaceDN w:val="0"/>
              <w:adjustRightInd w:val="0"/>
              <w:spacing w:after="0" w:line="240" w:lineRule="auto"/>
              <w:rPr>
                <w:rFonts w:ascii="Cambria" w:hAnsi="Cambria" w:cs="Arial"/>
                <w:sz w:val="20"/>
                <w:szCs w:val="20"/>
              </w:rPr>
            </w:pPr>
            <w:r>
              <w:rPr>
                <w:rFonts w:ascii="Cambria" w:hAnsi="Cambria" w:cs="Arial"/>
                <w:sz w:val="20"/>
                <w:szCs w:val="20"/>
              </w:rPr>
              <w:t>*</w:t>
            </w:r>
            <w:r w:rsidR="0042254E" w:rsidRPr="00211B3A">
              <w:rPr>
                <w:rFonts w:ascii="Cambria" w:hAnsi="Cambria" w:cs="Arial"/>
                <w:sz w:val="20"/>
                <w:szCs w:val="20"/>
              </w:rPr>
              <w:t xml:space="preserve"> Los juegos tradicionales y su relación con el contexto educativo</w:t>
            </w:r>
          </w:p>
        </w:tc>
      </w:tr>
    </w:tbl>
    <w:p w:rsidR="0042254E" w:rsidRPr="00FC63E3" w:rsidRDefault="00FC63E3" w:rsidP="00FC63E3">
      <w:pPr>
        <w:pStyle w:val="Sinespaciado"/>
      </w:pPr>
      <w:r>
        <w:tab/>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0"/>
        <w:gridCol w:w="4108"/>
        <w:gridCol w:w="3030"/>
      </w:tblGrid>
      <w:tr w:rsidR="0042254E" w:rsidRPr="00211B3A" w:rsidTr="00353339">
        <w:tc>
          <w:tcPr>
            <w:tcW w:w="6720"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ACTIVIDADES DE APRENDIZAJE</w:t>
            </w:r>
          </w:p>
        </w:tc>
        <w:tc>
          <w:tcPr>
            <w:tcW w:w="4108"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RECURSOS MATERIALES Y BIBLIOGRÁFICOS</w:t>
            </w:r>
          </w:p>
        </w:tc>
        <w:tc>
          <w:tcPr>
            <w:tcW w:w="3030"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CALENDARIZACIÓN SEMANAL</w:t>
            </w:r>
          </w:p>
        </w:tc>
      </w:tr>
      <w:tr w:rsidR="0042254E" w:rsidRPr="00211B3A" w:rsidTr="00353339">
        <w:tc>
          <w:tcPr>
            <w:tcW w:w="6720" w:type="dxa"/>
          </w:tcPr>
          <w:p w:rsidR="0042254E" w:rsidRPr="00211B3A" w:rsidRDefault="005F5567" w:rsidP="006A4900">
            <w:pPr>
              <w:autoSpaceDE w:val="0"/>
              <w:autoSpaceDN w:val="0"/>
              <w:adjustRightInd w:val="0"/>
              <w:spacing w:after="0" w:line="240" w:lineRule="auto"/>
              <w:rPr>
                <w:rFonts w:ascii="Cambria" w:hAnsi="Cambria" w:cs="Cambria"/>
                <w:sz w:val="20"/>
                <w:szCs w:val="20"/>
              </w:rPr>
            </w:pPr>
            <w:r>
              <w:rPr>
                <w:rFonts w:ascii="Cambria" w:hAnsi="Cambria" w:cs="Symbol"/>
                <w:sz w:val="20"/>
                <w:szCs w:val="20"/>
              </w:rPr>
              <w:t>*</w:t>
            </w:r>
            <w:r w:rsidR="0042254E" w:rsidRPr="00211B3A">
              <w:rPr>
                <w:rFonts w:ascii="Cambria" w:hAnsi="Cambria" w:cs="Symbol"/>
                <w:sz w:val="20"/>
                <w:szCs w:val="20"/>
              </w:rPr>
              <w:t xml:space="preserve"> </w:t>
            </w:r>
            <w:r w:rsidR="0042254E" w:rsidRPr="00211B3A">
              <w:rPr>
                <w:rFonts w:ascii="Cambria" w:hAnsi="Cambria" w:cs="Cambria"/>
                <w:sz w:val="20"/>
                <w:szCs w:val="20"/>
              </w:rPr>
              <w:t>Organizados en binas los estudiantes realizan una lectura comentada sobre el juego y su importancia en la educación del niño. Consideran las siguientes interrogantes:</w:t>
            </w:r>
          </w:p>
          <w:p w:rsidR="0042254E" w:rsidRPr="00211B3A" w:rsidRDefault="0042254E" w:rsidP="006A4900">
            <w:pPr>
              <w:autoSpaceDE w:val="0"/>
              <w:autoSpaceDN w:val="0"/>
              <w:adjustRightInd w:val="0"/>
              <w:spacing w:after="0" w:line="240" w:lineRule="auto"/>
              <w:rPr>
                <w:rFonts w:ascii="Cambria" w:hAnsi="Cambria" w:cs="Cambria"/>
                <w:sz w:val="20"/>
                <w:szCs w:val="20"/>
              </w:rPr>
            </w:pPr>
            <w:r w:rsidRPr="00211B3A">
              <w:rPr>
                <w:rFonts w:ascii="Cambria" w:hAnsi="Cambria" w:cs="Cambria"/>
                <w:sz w:val="20"/>
                <w:szCs w:val="20"/>
              </w:rPr>
              <w:t>¿Qué entendemos cuando nos referimos al juego y el juego motor?</w:t>
            </w:r>
          </w:p>
          <w:p w:rsidR="0042254E" w:rsidRPr="00211B3A" w:rsidRDefault="0042254E" w:rsidP="006A4900">
            <w:pPr>
              <w:autoSpaceDE w:val="0"/>
              <w:autoSpaceDN w:val="0"/>
              <w:adjustRightInd w:val="0"/>
              <w:spacing w:after="0" w:line="240" w:lineRule="auto"/>
              <w:rPr>
                <w:rFonts w:ascii="Cambria" w:hAnsi="Cambria" w:cs="Cambria"/>
                <w:sz w:val="20"/>
                <w:szCs w:val="20"/>
              </w:rPr>
            </w:pPr>
            <w:r w:rsidRPr="00211B3A">
              <w:rPr>
                <w:rFonts w:ascii="Cambria" w:hAnsi="Cambria" w:cs="Cambria"/>
                <w:sz w:val="20"/>
                <w:szCs w:val="20"/>
              </w:rPr>
              <w:t>¿Qué características poseen los juegos?</w:t>
            </w:r>
          </w:p>
          <w:p w:rsidR="0042254E" w:rsidRPr="00211B3A" w:rsidRDefault="0042254E" w:rsidP="006A4900">
            <w:pPr>
              <w:autoSpaceDE w:val="0"/>
              <w:autoSpaceDN w:val="0"/>
              <w:adjustRightInd w:val="0"/>
              <w:spacing w:after="0" w:line="240" w:lineRule="auto"/>
              <w:rPr>
                <w:rFonts w:ascii="Cambria" w:hAnsi="Cambria" w:cs="Cambria"/>
                <w:sz w:val="20"/>
                <w:szCs w:val="20"/>
              </w:rPr>
            </w:pPr>
            <w:r w:rsidRPr="00211B3A">
              <w:rPr>
                <w:rFonts w:ascii="Cambria" w:hAnsi="Cambria" w:cs="Cambria"/>
                <w:sz w:val="20"/>
                <w:szCs w:val="20"/>
              </w:rPr>
              <w:t>¿Por qué se dice que el juego acompaña al ser humano a lo largo de su existencia?</w:t>
            </w:r>
          </w:p>
          <w:p w:rsidR="0042254E" w:rsidRPr="00211B3A" w:rsidRDefault="0042254E" w:rsidP="006A4900">
            <w:pPr>
              <w:autoSpaceDE w:val="0"/>
              <w:autoSpaceDN w:val="0"/>
              <w:adjustRightInd w:val="0"/>
              <w:spacing w:after="0" w:line="240" w:lineRule="auto"/>
              <w:rPr>
                <w:rFonts w:ascii="Cambria" w:hAnsi="Cambria" w:cs="Cambria"/>
                <w:sz w:val="20"/>
                <w:szCs w:val="20"/>
              </w:rPr>
            </w:pPr>
            <w:r w:rsidRPr="00211B3A">
              <w:rPr>
                <w:rFonts w:ascii="Cambria" w:hAnsi="Cambria" w:cs="Cambria"/>
                <w:sz w:val="20"/>
                <w:szCs w:val="20"/>
              </w:rPr>
              <w:t>¿Qué importancia tiene el juego y la acción de jugar durante el tiempo libre?</w:t>
            </w:r>
          </w:p>
          <w:p w:rsidR="0042254E" w:rsidRPr="00211B3A" w:rsidRDefault="0042254E" w:rsidP="006A4900">
            <w:pPr>
              <w:autoSpaceDE w:val="0"/>
              <w:autoSpaceDN w:val="0"/>
              <w:adjustRightInd w:val="0"/>
              <w:spacing w:after="0" w:line="240" w:lineRule="auto"/>
              <w:rPr>
                <w:rFonts w:ascii="Cambria" w:hAnsi="Cambria" w:cs="Cambria"/>
                <w:sz w:val="20"/>
                <w:szCs w:val="20"/>
              </w:rPr>
            </w:pPr>
            <w:r w:rsidRPr="00211B3A">
              <w:rPr>
                <w:rFonts w:ascii="Cambria" w:hAnsi="Cambria" w:cs="Cambria"/>
                <w:sz w:val="20"/>
                <w:szCs w:val="20"/>
              </w:rPr>
              <w:t>¿Para qué nos sirven los juegos tradicionales mostrados desde la escuela?</w:t>
            </w:r>
          </w:p>
          <w:p w:rsidR="0042254E" w:rsidRPr="00211B3A" w:rsidRDefault="0042254E" w:rsidP="006A4900">
            <w:pPr>
              <w:autoSpaceDE w:val="0"/>
              <w:autoSpaceDN w:val="0"/>
              <w:adjustRightInd w:val="0"/>
              <w:spacing w:after="0" w:line="240" w:lineRule="auto"/>
              <w:rPr>
                <w:rFonts w:ascii="Cambria" w:hAnsi="Cambria" w:cs="Cambria"/>
                <w:sz w:val="20"/>
                <w:szCs w:val="20"/>
              </w:rPr>
            </w:pPr>
            <w:r w:rsidRPr="00211B3A">
              <w:rPr>
                <w:rFonts w:ascii="Cambria" w:hAnsi="Cambria" w:cs="Cambria"/>
                <w:sz w:val="20"/>
                <w:szCs w:val="20"/>
              </w:rPr>
              <w:t>Analiza y propone diversos juegos motores y los relaciona con cada contenido educativo de la educación física en el preescolar.</w:t>
            </w:r>
          </w:p>
          <w:p w:rsidR="0042254E" w:rsidRPr="00211B3A" w:rsidRDefault="005F5567" w:rsidP="006A4900">
            <w:pPr>
              <w:autoSpaceDE w:val="0"/>
              <w:autoSpaceDN w:val="0"/>
              <w:adjustRightInd w:val="0"/>
              <w:spacing w:after="0" w:line="240" w:lineRule="auto"/>
              <w:rPr>
                <w:rFonts w:ascii="Cambria" w:hAnsi="Cambria" w:cs="Cambria"/>
                <w:sz w:val="20"/>
                <w:szCs w:val="20"/>
              </w:rPr>
            </w:pPr>
            <w:r>
              <w:rPr>
                <w:rFonts w:ascii="Cambria" w:hAnsi="Cambria" w:cs="Symbol"/>
                <w:sz w:val="20"/>
                <w:szCs w:val="20"/>
              </w:rPr>
              <w:t>*</w:t>
            </w:r>
            <w:r w:rsidR="0042254E" w:rsidRPr="00211B3A">
              <w:rPr>
                <w:rFonts w:ascii="Cambria" w:hAnsi="Cambria" w:cs="Symbol"/>
                <w:sz w:val="20"/>
                <w:szCs w:val="20"/>
              </w:rPr>
              <w:t xml:space="preserve"> </w:t>
            </w:r>
            <w:r w:rsidR="0042254E" w:rsidRPr="00211B3A">
              <w:rPr>
                <w:rFonts w:ascii="Cambria" w:hAnsi="Cambria" w:cs="Cambria"/>
                <w:sz w:val="20"/>
                <w:szCs w:val="20"/>
              </w:rPr>
              <w:t>Identifica los juegos simbólicos y sensoriales como actividades básicas para estimular capacidades perceptivas, físicas y sociomotrices en los niños de preescolar.</w:t>
            </w:r>
          </w:p>
          <w:p w:rsidR="0042254E" w:rsidRPr="00211B3A" w:rsidRDefault="005F5567" w:rsidP="006A4900">
            <w:pPr>
              <w:autoSpaceDE w:val="0"/>
              <w:autoSpaceDN w:val="0"/>
              <w:adjustRightInd w:val="0"/>
              <w:spacing w:after="0" w:line="240" w:lineRule="auto"/>
              <w:rPr>
                <w:rFonts w:ascii="Cambria" w:hAnsi="Cambria" w:cs="Cambria"/>
                <w:sz w:val="20"/>
                <w:szCs w:val="20"/>
              </w:rPr>
            </w:pPr>
            <w:r>
              <w:rPr>
                <w:rFonts w:ascii="Cambria" w:hAnsi="Cambria" w:cs="Symbol"/>
                <w:sz w:val="20"/>
                <w:szCs w:val="20"/>
              </w:rPr>
              <w:t>*</w:t>
            </w:r>
            <w:r w:rsidR="0042254E" w:rsidRPr="00211B3A">
              <w:rPr>
                <w:rFonts w:ascii="Cambria" w:hAnsi="Cambria" w:cs="Symbol"/>
                <w:sz w:val="20"/>
                <w:szCs w:val="20"/>
              </w:rPr>
              <w:t xml:space="preserve"> </w:t>
            </w:r>
            <w:r w:rsidR="0042254E" w:rsidRPr="00211B3A">
              <w:rPr>
                <w:rFonts w:ascii="Cambria" w:hAnsi="Cambria" w:cs="Cambria"/>
                <w:sz w:val="20"/>
                <w:szCs w:val="20"/>
              </w:rPr>
              <w:t xml:space="preserve">Propone un esquema en el que se diferencien las características de cada </w:t>
            </w:r>
            <w:r w:rsidR="0042254E" w:rsidRPr="00211B3A">
              <w:rPr>
                <w:rFonts w:ascii="Cambria" w:hAnsi="Cambria" w:cs="Cambria"/>
                <w:sz w:val="20"/>
                <w:szCs w:val="20"/>
              </w:rPr>
              <w:lastRenderedPageBreak/>
              <w:t>estrategia didáctica y sugiere adecuaciones para cada nivel o grado de preescolar.</w:t>
            </w:r>
          </w:p>
          <w:p w:rsidR="0042254E" w:rsidRPr="00211B3A" w:rsidRDefault="005F5567" w:rsidP="006A4900">
            <w:pPr>
              <w:autoSpaceDE w:val="0"/>
              <w:autoSpaceDN w:val="0"/>
              <w:adjustRightInd w:val="0"/>
              <w:spacing w:after="0" w:line="240" w:lineRule="auto"/>
              <w:rPr>
                <w:rFonts w:ascii="Cambria" w:hAnsi="Cambria" w:cs="Cambria"/>
                <w:sz w:val="20"/>
                <w:szCs w:val="20"/>
              </w:rPr>
            </w:pPr>
            <w:r>
              <w:rPr>
                <w:rFonts w:ascii="Cambria" w:hAnsi="Cambria" w:cs="Symbol"/>
                <w:sz w:val="20"/>
                <w:szCs w:val="20"/>
              </w:rPr>
              <w:t>*</w:t>
            </w:r>
            <w:r w:rsidR="0042254E" w:rsidRPr="00211B3A">
              <w:rPr>
                <w:rFonts w:ascii="Cambria" w:hAnsi="Cambria" w:cs="Symbol"/>
                <w:sz w:val="20"/>
                <w:szCs w:val="20"/>
              </w:rPr>
              <w:t xml:space="preserve"> </w:t>
            </w:r>
            <w:r w:rsidR="0042254E" w:rsidRPr="00211B3A">
              <w:rPr>
                <w:rFonts w:ascii="Cambria" w:hAnsi="Cambria" w:cs="Cambria"/>
                <w:sz w:val="20"/>
                <w:szCs w:val="20"/>
              </w:rPr>
              <w:t xml:space="preserve">Elabora secuencias didácticas en las que se considere la educación física en el preescolar y las aplica en las jornadas de práctica profesional en los jardines de niños. Se sugiere que el docente se coordine con el responsable del curso de </w:t>
            </w:r>
            <w:r w:rsidR="0042254E" w:rsidRPr="00211B3A">
              <w:rPr>
                <w:rFonts w:ascii="Cambria" w:hAnsi="Cambria" w:cs="Cambria,Italic"/>
                <w:i/>
                <w:iCs/>
                <w:sz w:val="20"/>
                <w:szCs w:val="20"/>
              </w:rPr>
              <w:t xml:space="preserve">Estrategias de trabajo docente </w:t>
            </w:r>
            <w:r w:rsidR="0042254E" w:rsidRPr="00211B3A">
              <w:rPr>
                <w:rFonts w:ascii="Cambria" w:hAnsi="Cambria" w:cs="Cambria"/>
                <w:sz w:val="20"/>
                <w:szCs w:val="20"/>
              </w:rPr>
              <w:t>para la realización de las actividades.</w:t>
            </w:r>
          </w:p>
          <w:p w:rsidR="00FB33DC" w:rsidRDefault="00FB33DC" w:rsidP="006A4900">
            <w:pPr>
              <w:autoSpaceDE w:val="0"/>
              <w:autoSpaceDN w:val="0"/>
              <w:adjustRightInd w:val="0"/>
              <w:spacing w:after="0" w:line="240" w:lineRule="auto"/>
              <w:rPr>
                <w:rFonts w:ascii="Cambria" w:hAnsi="Cambria" w:cs="Symbol"/>
                <w:sz w:val="20"/>
                <w:szCs w:val="20"/>
              </w:rPr>
            </w:pPr>
          </w:p>
          <w:p w:rsidR="00FB33DC" w:rsidRDefault="00FB33DC" w:rsidP="006A4900">
            <w:pPr>
              <w:autoSpaceDE w:val="0"/>
              <w:autoSpaceDN w:val="0"/>
              <w:adjustRightInd w:val="0"/>
              <w:spacing w:after="0" w:line="240" w:lineRule="auto"/>
              <w:rPr>
                <w:rFonts w:ascii="Cambria" w:hAnsi="Cambria" w:cs="Symbol"/>
                <w:sz w:val="20"/>
                <w:szCs w:val="20"/>
              </w:rPr>
            </w:pPr>
          </w:p>
          <w:p w:rsidR="00FB33DC" w:rsidRDefault="00FB33DC" w:rsidP="006A4900">
            <w:pPr>
              <w:autoSpaceDE w:val="0"/>
              <w:autoSpaceDN w:val="0"/>
              <w:adjustRightInd w:val="0"/>
              <w:spacing w:after="0" w:line="240" w:lineRule="auto"/>
              <w:rPr>
                <w:rFonts w:ascii="Cambria" w:hAnsi="Cambria" w:cs="Symbol"/>
                <w:sz w:val="20"/>
                <w:szCs w:val="20"/>
              </w:rPr>
            </w:pPr>
          </w:p>
          <w:p w:rsidR="00FB33DC" w:rsidRDefault="00FB33DC" w:rsidP="006A4900">
            <w:pPr>
              <w:autoSpaceDE w:val="0"/>
              <w:autoSpaceDN w:val="0"/>
              <w:adjustRightInd w:val="0"/>
              <w:spacing w:after="0" w:line="240" w:lineRule="auto"/>
              <w:rPr>
                <w:rFonts w:ascii="Cambria" w:hAnsi="Cambria" w:cs="Symbol"/>
                <w:sz w:val="20"/>
                <w:szCs w:val="20"/>
              </w:rPr>
            </w:pPr>
          </w:p>
          <w:p w:rsidR="00FB33DC" w:rsidRDefault="00FB33DC" w:rsidP="006A4900">
            <w:pPr>
              <w:autoSpaceDE w:val="0"/>
              <w:autoSpaceDN w:val="0"/>
              <w:adjustRightInd w:val="0"/>
              <w:spacing w:after="0" w:line="240" w:lineRule="auto"/>
              <w:rPr>
                <w:rFonts w:ascii="Cambria" w:hAnsi="Cambria" w:cs="Symbol"/>
                <w:sz w:val="20"/>
                <w:szCs w:val="20"/>
              </w:rPr>
            </w:pPr>
          </w:p>
          <w:p w:rsidR="00FB33DC" w:rsidRDefault="00FB33DC" w:rsidP="006A4900">
            <w:pPr>
              <w:autoSpaceDE w:val="0"/>
              <w:autoSpaceDN w:val="0"/>
              <w:adjustRightInd w:val="0"/>
              <w:spacing w:after="0" w:line="240" w:lineRule="auto"/>
              <w:rPr>
                <w:rFonts w:ascii="Cambria" w:hAnsi="Cambria" w:cs="Symbol"/>
                <w:sz w:val="20"/>
                <w:szCs w:val="20"/>
              </w:rPr>
            </w:pPr>
          </w:p>
          <w:p w:rsidR="00FB33DC" w:rsidRDefault="00FB33DC" w:rsidP="006A4900">
            <w:pPr>
              <w:autoSpaceDE w:val="0"/>
              <w:autoSpaceDN w:val="0"/>
              <w:adjustRightInd w:val="0"/>
              <w:spacing w:after="0" w:line="240" w:lineRule="auto"/>
              <w:rPr>
                <w:rFonts w:ascii="Cambria" w:hAnsi="Cambria" w:cs="Symbol"/>
                <w:sz w:val="20"/>
                <w:szCs w:val="20"/>
              </w:rPr>
            </w:pPr>
          </w:p>
          <w:p w:rsidR="0042254E" w:rsidRPr="00211B3A" w:rsidRDefault="005F5567" w:rsidP="006A4900">
            <w:pPr>
              <w:autoSpaceDE w:val="0"/>
              <w:autoSpaceDN w:val="0"/>
              <w:adjustRightInd w:val="0"/>
              <w:spacing w:after="0" w:line="240" w:lineRule="auto"/>
              <w:rPr>
                <w:rFonts w:ascii="Cambria" w:hAnsi="Cambria" w:cs="Arial"/>
                <w:b/>
                <w:sz w:val="20"/>
                <w:szCs w:val="20"/>
              </w:rPr>
            </w:pPr>
            <w:r>
              <w:rPr>
                <w:rFonts w:ascii="Cambria" w:hAnsi="Cambria" w:cs="Symbol"/>
                <w:sz w:val="20"/>
                <w:szCs w:val="20"/>
              </w:rPr>
              <w:t>*</w:t>
            </w:r>
            <w:r w:rsidR="0042254E" w:rsidRPr="00211B3A">
              <w:rPr>
                <w:rFonts w:ascii="Cambria" w:hAnsi="Cambria" w:cs="Symbol"/>
                <w:sz w:val="20"/>
                <w:szCs w:val="20"/>
              </w:rPr>
              <w:t xml:space="preserve"> </w:t>
            </w:r>
            <w:r w:rsidR="0042254E" w:rsidRPr="00211B3A">
              <w:rPr>
                <w:rFonts w:ascii="Cambria" w:hAnsi="Cambria" w:cs="Cambria"/>
                <w:sz w:val="20"/>
                <w:szCs w:val="20"/>
              </w:rPr>
              <w:t>Elabora una unidad didáctica en donde se aprecie el dominio de los elementos que conforman la educación física en la Educación preescolar</w:t>
            </w:r>
          </w:p>
        </w:tc>
        <w:tc>
          <w:tcPr>
            <w:tcW w:w="4108" w:type="dxa"/>
          </w:tcPr>
          <w:p w:rsidR="0042254E" w:rsidRPr="00211B3A" w:rsidRDefault="0042254E" w:rsidP="006A4900">
            <w:pPr>
              <w:autoSpaceDE w:val="0"/>
              <w:autoSpaceDN w:val="0"/>
              <w:adjustRightInd w:val="0"/>
              <w:spacing w:after="0" w:line="240" w:lineRule="auto"/>
              <w:rPr>
                <w:rFonts w:ascii="Cambria" w:hAnsi="Cambria" w:cs="Cambria"/>
                <w:sz w:val="20"/>
                <w:szCs w:val="20"/>
              </w:rPr>
            </w:pPr>
            <w:r w:rsidRPr="00211B3A">
              <w:rPr>
                <w:rFonts w:ascii="Cambria" w:hAnsi="Cambria" w:cs="Cambria"/>
                <w:sz w:val="20"/>
                <w:szCs w:val="20"/>
              </w:rPr>
              <w:lastRenderedPageBreak/>
              <w:t xml:space="preserve">Navarro, V. (2002). El afán de jugar. España. </w:t>
            </w:r>
            <w:proofErr w:type="spellStart"/>
            <w:r w:rsidRPr="00211B3A">
              <w:rPr>
                <w:rFonts w:ascii="Cambria" w:hAnsi="Cambria" w:cs="Cambria"/>
                <w:sz w:val="20"/>
                <w:szCs w:val="20"/>
              </w:rPr>
              <w:t>Inde</w:t>
            </w:r>
            <w:proofErr w:type="spellEnd"/>
          </w:p>
          <w:p w:rsidR="00530919" w:rsidRDefault="00530919" w:rsidP="006A4900">
            <w:pPr>
              <w:autoSpaceDE w:val="0"/>
              <w:autoSpaceDN w:val="0"/>
              <w:adjustRightInd w:val="0"/>
              <w:spacing w:after="0" w:line="240" w:lineRule="auto"/>
              <w:rPr>
                <w:rFonts w:ascii="Cambria" w:hAnsi="Cambria" w:cs="Cambria"/>
                <w:sz w:val="20"/>
                <w:szCs w:val="20"/>
              </w:rPr>
            </w:pPr>
          </w:p>
          <w:p w:rsidR="00530919" w:rsidRDefault="00530919" w:rsidP="006A4900">
            <w:pPr>
              <w:autoSpaceDE w:val="0"/>
              <w:autoSpaceDN w:val="0"/>
              <w:adjustRightInd w:val="0"/>
              <w:spacing w:after="0" w:line="240" w:lineRule="auto"/>
              <w:rPr>
                <w:rFonts w:ascii="Cambria" w:hAnsi="Cambria" w:cs="Cambria"/>
                <w:sz w:val="20"/>
                <w:szCs w:val="20"/>
              </w:rPr>
            </w:pPr>
          </w:p>
          <w:p w:rsidR="00530919" w:rsidRDefault="00530919" w:rsidP="006A4900">
            <w:pPr>
              <w:autoSpaceDE w:val="0"/>
              <w:autoSpaceDN w:val="0"/>
              <w:adjustRightInd w:val="0"/>
              <w:spacing w:after="0" w:line="240" w:lineRule="auto"/>
              <w:rPr>
                <w:rFonts w:ascii="Cambria" w:hAnsi="Cambria" w:cs="Cambria"/>
                <w:sz w:val="20"/>
                <w:szCs w:val="20"/>
              </w:rPr>
            </w:pPr>
          </w:p>
          <w:p w:rsidR="00530919" w:rsidRDefault="00530919" w:rsidP="006A4900">
            <w:pPr>
              <w:autoSpaceDE w:val="0"/>
              <w:autoSpaceDN w:val="0"/>
              <w:adjustRightInd w:val="0"/>
              <w:spacing w:after="0" w:line="240" w:lineRule="auto"/>
              <w:rPr>
                <w:rFonts w:ascii="Cambria" w:hAnsi="Cambria" w:cs="Cambria"/>
                <w:sz w:val="20"/>
                <w:szCs w:val="20"/>
              </w:rPr>
            </w:pPr>
          </w:p>
          <w:p w:rsidR="00530919" w:rsidRDefault="00530919" w:rsidP="006A4900">
            <w:pPr>
              <w:autoSpaceDE w:val="0"/>
              <w:autoSpaceDN w:val="0"/>
              <w:adjustRightInd w:val="0"/>
              <w:spacing w:after="0" w:line="240" w:lineRule="auto"/>
              <w:rPr>
                <w:rFonts w:ascii="Cambria" w:hAnsi="Cambria" w:cs="Cambria"/>
                <w:sz w:val="20"/>
                <w:szCs w:val="20"/>
              </w:rPr>
            </w:pPr>
          </w:p>
          <w:p w:rsidR="00530919" w:rsidRDefault="00530919" w:rsidP="006A4900">
            <w:pPr>
              <w:autoSpaceDE w:val="0"/>
              <w:autoSpaceDN w:val="0"/>
              <w:adjustRightInd w:val="0"/>
              <w:spacing w:after="0" w:line="240" w:lineRule="auto"/>
              <w:rPr>
                <w:rFonts w:ascii="Cambria" w:hAnsi="Cambria" w:cs="Cambria"/>
                <w:sz w:val="20"/>
                <w:szCs w:val="20"/>
              </w:rPr>
            </w:pPr>
          </w:p>
          <w:p w:rsidR="00530919" w:rsidRDefault="00530919" w:rsidP="006A4900">
            <w:pPr>
              <w:autoSpaceDE w:val="0"/>
              <w:autoSpaceDN w:val="0"/>
              <w:adjustRightInd w:val="0"/>
              <w:spacing w:after="0" w:line="240" w:lineRule="auto"/>
              <w:rPr>
                <w:rFonts w:ascii="Cambria" w:hAnsi="Cambria" w:cs="Cambria"/>
                <w:sz w:val="20"/>
                <w:szCs w:val="20"/>
              </w:rPr>
            </w:pPr>
          </w:p>
          <w:p w:rsidR="00530919" w:rsidRDefault="00530919" w:rsidP="006A4900">
            <w:pPr>
              <w:autoSpaceDE w:val="0"/>
              <w:autoSpaceDN w:val="0"/>
              <w:adjustRightInd w:val="0"/>
              <w:spacing w:after="0" w:line="240" w:lineRule="auto"/>
              <w:rPr>
                <w:rFonts w:ascii="Cambria" w:hAnsi="Cambria" w:cs="Cambria"/>
                <w:sz w:val="20"/>
                <w:szCs w:val="20"/>
              </w:rPr>
            </w:pPr>
          </w:p>
          <w:p w:rsidR="0042254E" w:rsidRPr="00211B3A" w:rsidRDefault="0042254E" w:rsidP="006A4900">
            <w:pPr>
              <w:autoSpaceDE w:val="0"/>
              <w:autoSpaceDN w:val="0"/>
              <w:adjustRightInd w:val="0"/>
              <w:spacing w:after="0" w:line="240" w:lineRule="auto"/>
              <w:rPr>
                <w:rFonts w:ascii="Cambria" w:hAnsi="Cambria" w:cs="Cambria"/>
                <w:sz w:val="20"/>
                <w:szCs w:val="20"/>
              </w:rPr>
            </w:pPr>
            <w:r w:rsidRPr="00211B3A">
              <w:rPr>
                <w:rFonts w:ascii="Cambria" w:hAnsi="Cambria" w:cs="Cambria"/>
                <w:sz w:val="20"/>
                <w:szCs w:val="20"/>
              </w:rPr>
              <w:t>Dávila, M. (2011). La enseñanza de la educación física, propuesta para desarrollar competencias desde la escuela. México: Trillas</w:t>
            </w:r>
          </w:p>
          <w:p w:rsidR="00530919" w:rsidRDefault="00530919" w:rsidP="006A4900">
            <w:pPr>
              <w:spacing w:after="0" w:line="240" w:lineRule="auto"/>
              <w:rPr>
                <w:rFonts w:ascii="Cambria" w:hAnsi="Cambria" w:cs="Cambria"/>
                <w:sz w:val="20"/>
                <w:szCs w:val="20"/>
              </w:rPr>
            </w:pPr>
          </w:p>
          <w:p w:rsidR="00530919" w:rsidRDefault="00530919" w:rsidP="006A4900">
            <w:pPr>
              <w:spacing w:after="0" w:line="240" w:lineRule="auto"/>
              <w:rPr>
                <w:rFonts w:ascii="Cambria" w:hAnsi="Cambria" w:cs="Cambria"/>
                <w:sz w:val="20"/>
                <w:szCs w:val="20"/>
              </w:rPr>
            </w:pPr>
          </w:p>
          <w:p w:rsidR="00530919" w:rsidRDefault="00530919" w:rsidP="006A4900">
            <w:pPr>
              <w:spacing w:after="0" w:line="240" w:lineRule="auto"/>
              <w:rPr>
                <w:rFonts w:ascii="Cambria" w:hAnsi="Cambria" w:cs="Cambria"/>
                <w:sz w:val="20"/>
                <w:szCs w:val="20"/>
              </w:rPr>
            </w:pPr>
          </w:p>
          <w:p w:rsidR="0042254E" w:rsidRPr="00211B3A" w:rsidRDefault="0042254E" w:rsidP="006A4900">
            <w:pPr>
              <w:spacing w:after="0" w:line="240" w:lineRule="auto"/>
              <w:rPr>
                <w:rFonts w:ascii="Cambria" w:hAnsi="Cambria" w:cs="Cambria"/>
                <w:sz w:val="20"/>
                <w:szCs w:val="20"/>
              </w:rPr>
            </w:pPr>
            <w:r w:rsidRPr="00211B3A">
              <w:rPr>
                <w:rFonts w:ascii="Cambria" w:hAnsi="Cambria" w:cs="Cambria"/>
                <w:sz w:val="20"/>
                <w:szCs w:val="20"/>
              </w:rPr>
              <w:t>Torres, F. (2012). Experiencias de intervención de la educación física. México: Trillas</w:t>
            </w:r>
          </w:p>
          <w:p w:rsidR="0042254E" w:rsidRPr="00211B3A" w:rsidRDefault="0042254E" w:rsidP="006A4900">
            <w:pPr>
              <w:autoSpaceDE w:val="0"/>
              <w:autoSpaceDN w:val="0"/>
              <w:adjustRightInd w:val="0"/>
              <w:spacing w:after="0" w:line="240" w:lineRule="auto"/>
              <w:rPr>
                <w:rFonts w:ascii="Cambria" w:hAnsi="Cambria" w:cs="Cambria"/>
                <w:color w:val="0000FF"/>
                <w:sz w:val="20"/>
                <w:szCs w:val="20"/>
              </w:rPr>
            </w:pPr>
            <w:r w:rsidRPr="00211B3A">
              <w:rPr>
                <w:rFonts w:ascii="Cambria" w:hAnsi="Cambria" w:cs="Cambria"/>
                <w:color w:val="0000FF"/>
                <w:sz w:val="20"/>
                <w:szCs w:val="20"/>
              </w:rPr>
              <w:t>http://www.efdeportes.com/efd126/el-juego-en-el-area-de-educacionfisica.</w:t>
            </w:r>
          </w:p>
          <w:p w:rsidR="0042254E" w:rsidRPr="00211B3A" w:rsidRDefault="0042254E" w:rsidP="006A4900">
            <w:pPr>
              <w:autoSpaceDE w:val="0"/>
              <w:autoSpaceDN w:val="0"/>
              <w:adjustRightInd w:val="0"/>
              <w:spacing w:after="0" w:line="240" w:lineRule="auto"/>
              <w:rPr>
                <w:rFonts w:ascii="Cambria" w:hAnsi="Cambria" w:cs="Cambria"/>
                <w:color w:val="0000FF"/>
                <w:sz w:val="20"/>
                <w:szCs w:val="20"/>
              </w:rPr>
            </w:pPr>
            <w:proofErr w:type="spellStart"/>
            <w:r w:rsidRPr="00211B3A">
              <w:rPr>
                <w:rFonts w:ascii="Cambria" w:hAnsi="Cambria" w:cs="Cambria"/>
                <w:color w:val="0000FF"/>
                <w:sz w:val="20"/>
                <w:szCs w:val="20"/>
              </w:rPr>
              <w:t>htm</w:t>
            </w:r>
            <w:proofErr w:type="spellEnd"/>
          </w:p>
          <w:p w:rsidR="0042254E" w:rsidRPr="00211B3A" w:rsidRDefault="0042254E" w:rsidP="006A4900">
            <w:pPr>
              <w:autoSpaceDE w:val="0"/>
              <w:autoSpaceDN w:val="0"/>
              <w:adjustRightInd w:val="0"/>
              <w:spacing w:after="0" w:line="240" w:lineRule="auto"/>
              <w:rPr>
                <w:rFonts w:ascii="Cambria" w:hAnsi="Cambria" w:cs="Cambria"/>
                <w:color w:val="0000FF"/>
                <w:sz w:val="20"/>
                <w:szCs w:val="20"/>
              </w:rPr>
            </w:pPr>
            <w:r w:rsidRPr="00211B3A">
              <w:rPr>
                <w:rFonts w:ascii="Cambria" w:hAnsi="Cambria" w:cs="Cambria"/>
                <w:color w:val="0000FF"/>
                <w:sz w:val="20"/>
                <w:szCs w:val="20"/>
              </w:rPr>
              <w:t>http://www.efdeportes.com/efd142/el-juego-en-el-area-de-educacionfisica.</w:t>
            </w:r>
          </w:p>
          <w:p w:rsidR="0042254E" w:rsidRPr="00211B3A" w:rsidRDefault="0042254E" w:rsidP="006A4900">
            <w:pPr>
              <w:autoSpaceDE w:val="0"/>
              <w:autoSpaceDN w:val="0"/>
              <w:adjustRightInd w:val="0"/>
              <w:spacing w:after="0" w:line="240" w:lineRule="auto"/>
              <w:rPr>
                <w:rFonts w:ascii="Cambria" w:hAnsi="Cambria" w:cs="Cambria"/>
                <w:color w:val="0000FF"/>
                <w:sz w:val="20"/>
                <w:szCs w:val="20"/>
              </w:rPr>
            </w:pPr>
            <w:proofErr w:type="spellStart"/>
            <w:r w:rsidRPr="00211B3A">
              <w:rPr>
                <w:rFonts w:ascii="Cambria" w:hAnsi="Cambria" w:cs="Cambria"/>
                <w:color w:val="0000FF"/>
                <w:sz w:val="20"/>
                <w:szCs w:val="20"/>
              </w:rPr>
              <w:t>htm</w:t>
            </w:r>
            <w:proofErr w:type="spellEnd"/>
          </w:p>
          <w:p w:rsidR="0042254E" w:rsidRPr="00211B3A" w:rsidRDefault="0042254E" w:rsidP="006A4900">
            <w:pPr>
              <w:autoSpaceDE w:val="0"/>
              <w:autoSpaceDN w:val="0"/>
              <w:adjustRightInd w:val="0"/>
              <w:spacing w:after="0" w:line="240" w:lineRule="auto"/>
              <w:rPr>
                <w:rFonts w:ascii="Cambria" w:hAnsi="Cambria" w:cs="Cambria"/>
                <w:color w:val="0000FF"/>
                <w:sz w:val="20"/>
                <w:szCs w:val="20"/>
              </w:rPr>
            </w:pPr>
            <w:r w:rsidRPr="00211B3A">
              <w:rPr>
                <w:rFonts w:ascii="Cambria" w:hAnsi="Cambria" w:cs="Cambria"/>
                <w:color w:val="0000FF"/>
                <w:sz w:val="20"/>
                <w:szCs w:val="20"/>
              </w:rPr>
              <w:t>http://www.efdeportes.com/efd153/unidad-didactica-jugamos-saltando-ygirando.</w:t>
            </w:r>
          </w:p>
          <w:p w:rsidR="0042254E" w:rsidRPr="00211B3A" w:rsidRDefault="0042254E" w:rsidP="006A4900">
            <w:pPr>
              <w:autoSpaceDE w:val="0"/>
              <w:autoSpaceDN w:val="0"/>
              <w:adjustRightInd w:val="0"/>
              <w:spacing w:after="0" w:line="240" w:lineRule="auto"/>
              <w:rPr>
                <w:rFonts w:ascii="Cambria" w:hAnsi="Cambria" w:cs="Cambria"/>
                <w:color w:val="0000FF"/>
                <w:sz w:val="20"/>
                <w:szCs w:val="20"/>
              </w:rPr>
            </w:pPr>
            <w:proofErr w:type="spellStart"/>
            <w:r w:rsidRPr="00211B3A">
              <w:rPr>
                <w:rFonts w:ascii="Cambria" w:hAnsi="Cambria" w:cs="Cambria"/>
                <w:color w:val="0000FF"/>
                <w:sz w:val="20"/>
                <w:szCs w:val="20"/>
              </w:rPr>
              <w:t>htm</w:t>
            </w:r>
            <w:proofErr w:type="spellEnd"/>
          </w:p>
          <w:p w:rsidR="0042254E" w:rsidRPr="00211B3A" w:rsidRDefault="0042254E" w:rsidP="006A4900">
            <w:pPr>
              <w:autoSpaceDE w:val="0"/>
              <w:autoSpaceDN w:val="0"/>
              <w:adjustRightInd w:val="0"/>
              <w:spacing w:after="0" w:line="240" w:lineRule="auto"/>
              <w:rPr>
                <w:rFonts w:ascii="Cambria" w:hAnsi="Cambria" w:cs="Cambria"/>
                <w:color w:val="0000FF"/>
                <w:sz w:val="20"/>
                <w:szCs w:val="20"/>
              </w:rPr>
            </w:pPr>
            <w:r w:rsidRPr="00211B3A">
              <w:rPr>
                <w:rFonts w:ascii="Cambria" w:hAnsi="Cambria" w:cs="Cambria"/>
                <w:color w:val="0000FF"/>
                <w:sz w:val="20"/>
                <w:szCs w:val="20"/>
              </w:rPr>
              <w:t>http://www.efdeportes.com/efd153/unidad-didactica-para-la-educacionfisica-</w:t>
            </w:r>
          </w:p>
          <w:p w:rsidR="0042254E" w:rsidRPr="00211B3A" w:rsidRDefault="0042254E" w:rsidP="006A4900">
            <w:pPr>
              <w:spacing w:after="0" w:line="240" w:lineRule="auto"/>
              <w:rPr>
                <w:rFonts w:ascii="Cambria" w:hAnsi="Cambria" w:cs="Arial"/>
                <w:b/>
                <w:sz w:val="20"/>
                <w:szCs w:val="20"/>
              </w:rPr>
            </w:pPr>
            <w:r w:rsidRPr="00211B3A">
              <w:rPr>
                <w:rFonts w:ascii="Cambria" w:hAnsi="Cambria" w:cs="Cambria"/>
                <w:color w:val="0000FF"/>
                <w:sz w:val="20"/>
                <w:szCs w:val="20"/>
              </w:rPr>
              <w:t>asi-somos.htm</w:t>
            </w:r>
          </w:p>
        </w:tc>
        <w:tc>
          <w:tcPr>
            <w:tcW w:w="3030" w:type="dxa"/>
          </w:tcPr>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lastRenderedPageBreak/>
              <w:t>27 al 30 de abril</w:t>
            </w:r>
          </w:p>
          <w:p w:rsidR="00FB33DC" w:rsidRPr="00C232B8" w:rsidRDefault="00FB33DC" w:rsidP="00393219">
            <w:pPr>
              <w:spacing w:after="0" w:line="240" w:lineRule="auto"/>
              <w:jc w:val="center"/>
              <w:rPr>
                <w:rFonts w:ascii="Cambria" w:hAnsi="Cambria" w:cs="Arial"/>
                <w:sz w:val="20"/>
                <w:szCs w:val="20"/>
              </w:rPr>
            </w:pPr>
          </w:p>
          <w:p w:rsidR="00FB33DC" w:rsidRPr="00C232B8" w:rsidRDefault="00FB33DC" w:rsidP="00393219">
            <w:pPr>
              <w:spacing w:after="0" w:line="240" w:lineRule="auto"/>
              <w:jc w:val="center"/>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04 al 08 de mayo</w:t>
            </w: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(6, 7 y 8 examen institucional)</w:t>
            </w:r>
          </w:p>
          <w:p w:rsidR="00FB33DC" w:rsidRPr="00C232B8" w:rsidRDefault="00FB33DC" w:rsidP="00FB33DC">
            <w:pPr>
              <w:spacing w:after="0" w:line="240" w:lineRule="auto"/>
              <w:rPr>
                <w:rFonts w:ascii="Cambria" w:hAnsi="Cambria" w:cs="Arial"/>
                <w:sz w:val="20"/>
                <w:szCs w:val="20"/>
              </w:rPr>
            </w:pPr>
          </w:p>
          <w:p w:rsidR="00393219" w:rsidRPr="00C232B8" w:rsidRDefault="00393219" w:rsidP="00FB33DC">
            <w:pPr>
              <w:spacing w:after="0" w:line="240" w:lineRule="auto"/>
              <w:jc w:val="center"/>
              <w:rPr>
                <w:rFonts w:ascii="Cambria" w:hAnsi="Cambria" w:cs="Arial"/>
                <w:sz w:val="20"/>
                <w:szCs w:val="20"/>
              </w:rPr>
            </w:pPr>
            <w:r w:rsidRPr="00C232B8">
              <w:rPr>
                <w:rFonts w:ascii="Cambria" w:hAnsi="Cambria" w:cs="Arial"/>
                <w:sz w:val="20"/>
                <w:szCs w:val="20"/>
              </w:rPr>
              <w:t>8 al 15 de mayo</w:t>
            </w: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(13 visita previa)</w:t>
            </w: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(15 suspensión de labores)</w:t>
            </w:r>
          </w:p>
          <w:p w:rsidR="00393219" w:rsidRPr="00C232B8" w:rsidRDefault="00393219" w:rsidP="00393219">
            <w:pPr>
              <w:spacing w:after="0" w:line="240" w:lineRule="auto"/>
              <w:rPr>
                <w:rFonts w:ascii="Cambria" w:hAnsi="Cambria" w:cs="Arial"/>
                <w:sz w:val="20"/>
                <w:szCs w:val="20"/>
              </w:rPr>
            </w:pP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18 al 22 de mayo</w:t>
            </w:r>
          </w:p>
          <w:p w:rsidR="00393219" w:rsidRPr="00C232B8" w:rsidRDefault="00393219" w:rsidP="00393219">
            <w:pPr>
              <w:spacing w:after="0" w:line="240" w:lineRule="auto"/>
              <w:jc w:val="center"/>
              <w:rPr>
                <w:rFonts w:ascii="Cambria" w:hAnsi="Cambria" w:cs="Arial"/>
                <w:sz w:val="20"/>
                <w:szCs w:val="20"/>
              </w:rPr>
            </w:pPr>
            <w:r w:rsidRPr="00C232B8">
              <w:rPr>
                <w:rFonts w:ascii="Cambria" w:hAnsi="Cambria" w:cs="Arial"/>
                <w:sz w:val="20"/>
                <w:szCs w:val="20"/>
              </w:rPr>
              <w:t>(20, 21 y 22 subir calificaciones)</w:t>
            </w: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25 al 29 de mayo</w:t>
            </w: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(2ª jornada de práctica)</w:t>
            </w:r>
          </w:p>
          <w:p w:rsidR="00FB33DC" w:rsidRPr="00C232B8" w:rsidRDefault="00FB33DC" w:rsidP="00FB33DC">
            <w:pPr>
              <w:spacing w:after="0" w:line="240" w:lineRule="auto"/>
              <w:jc w:val="center"/>
              <w:rPr>
                <w:rFonts w:ascii="Cambria" w:hAnsi="Cambria" w:cs="Arial"/>
                <w:sz w:val="20"/>
                <w:szCs w:val="20"/>
              </w:rPr>
            </w:pPr>
          </w:p>
          <w:p w:rsidR="00FB33DC" w:rsidRPr="00C232B8" w:rsidRDefault="00FB33DC" w:rsidP="00FB33DC">
            <w:pPr>
              <w:spacing w:after="0" w:line="240" w:lineRule="auto"/>
              <w:jc w:val="center"/>
              <w:rPr>
                <w:rFonts w:ascii="Cambria" w:hAnsi="Cambria" w:cs="Arial"/>
                <w:sz w:val="20"/>
                <w:szCs w:val="20"/>
              </w:rPr>
            </w:pP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1º al 5 de junio</w:t>
            </w: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(2ª jornada de práctica)</w:t>
            </w:r>
          </w:p>
          <w:p w:rsidR="00FB33DC" w:rsidRPr="00C232B8" w:rsidRDefault="00FB33DC" w:rsidP="00FB33DC">
            <w:pPr>
              <w:spacing w:after="0" w:line="240" w:lineRule="auto"/>
              <w:jc w:val="center"/>
              <w:rPr>
                <w:rFonts w:ascii="Cambria" w:hAnsi="Cambria" w:cs="Arial"/>
                <w:sz w:val="20"/>
                <w:szCs w:val="20"/>
              </w:rPr>
            </w:pPr>
          </w:p>
          <w:p w:rsidR="00FB33DC" w:rsidRPr="00C232B8" w:rsidRDefault="00FB33DC" w:rsidP="00FB33DC">
            <w:pPr>
              <w:spacing w:after="0" w:line="240" w:lineRule="auto"/>
              <w:jc w:val="center"/>
              <w:rPr>
                <w:rFonts w:ascii="Cambria" w:hAnsi="Cambria" w:cs="Arial"/>
                <w:sz w:val="20"/>
                <w:szCs w:val="20"/>
              </w:rPr>
            </w:pP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08 al 12 de junio</w:t>
            </w: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(12 Rally para estudiantes)</w:t>
            </w:r>
          </w:p>
          <w:p w:rsidR="00FB33DC" w:rsidRPr="00C232B8" w:rsidRDefault="00FB33DC" w:rsidP="00FB33DC">
            <w:pPr>
              <w:spacing w:after="0" w:line="240" w:lineRule="auto"/>
              <w:rPr>
                <w:rFonts w:ascii="Cambria" w:hAnsi="Cambria" w:cs="Arial"/>
                <w:sz w:val="20"/>
                <w:szCs w:val="20"/>
              </w:rPr>
            </w:pP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15 al 19 de junio</w:t>
            </w: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(15, 16 y 17 examen institucional)</w:t>
            </w:r>
          </w:p>
          <w:p w:rsidR="00FB33DC" w:rsidRPr="00C232B8" w:rsidRDefault="00FB33DC" w:rsidP="00FB33DC">
            <w:pPr>
              <w:spacing w:after="0" w:line="240" w:lineRule="auto"/>
              <w:jc w:val="center"/>
              <w:rPr>
                <w:rFonts w:ascii="Cambria" w:hAnsi="Cambria" w:cs="Arial"/>
                <w:sz w:val="20"/>
                <w:szCs w:val="20"/>
              </w:rPr>
            </w:pPr>
          </w:p>
          <w:p w:rsidR="00FB33DC" w:rsidRDefault="00FB33DC" w:rsidP="00FB33DC">
            <w:pPr>
              <w:spacing w:after="0" w:line="240" w:lineRule="auto"/>
              <w:rPr>
                <w:rFonts w:ascii="Cambria" w:hAnsi="Cambria" w:cs="Arial"/>
                <w:sz w:val="20"/>
                <w:szCs w:val="20"/>
              </w:rPr>
            </w:pPr>
          </w:p>
          <w:p w:rsidR="00C232B8" w:rsidRPr="00C232B8" w:rsidRDefault="00C232B8" w:rsidP="00FB33DC">
            <w:pPr>
              <w:spacing w:after="0" w:line="240" w:lineRule="auto"/>
              <w:rPr>
                <w:rFonts w:ascii="Cambria" w:hAnsi="Cambria" w:cs="Arial"/>
                <w:sz w:val="20"/>
                <w:szCs w:val="20"/>
              </w:rPr>
            </w:pP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22 al 26 de junio</w:t>
            </w: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(22 ceremonia cívica)</w:t>
            </w:r>
          </w:p>
          <w:p w:rsidR="00FB33DC" w:rsidRPr="00C232B8" w:rsidRDefault="00FB33DC" w:rsidP="00FB33DC">
            <w:pPr>
              <w:spacing w:after="0" w:line="240" w:lineRule="auto"/>
              <w:jc w:val="center"/>
              <w:rPr>
                <w:rFonts w:ascii="Cambria" w:hAnsi="Cambria" w:cs="Arial"/>
                <w:sz w:val="20"/>
                <w:szCs w:val="20"/>
              </w:rPr>
            </w:pPr>
          </w:p>
          <w:p w:rsidR="00FB33DC" w:rsidRPr="00C232B8" w:rsidRDefault="00FB33DC" w:rsidP="00FB33DC">
            <w:pPr>
              <w:spacing w:after="0" w:line="240" w:lineRule="auto"/>
              <w:rPr>
                <w:rFonts w:ascii="Cambria" w:hAnsi="Cambria" w:cs="Arial"/>
                <w:sz w:val="20"/>
                <w:szCs w:val="20"/>
              </w:rPr>
            </w:pP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29 de junio al 3 de julio</w:t>
            </w: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(Entrega de evaluación)</w:t>
            </w:r>
          </w:p>
          <w:p w:rsidR="00FB33DC" w:rsidRPr="00C232B8" w:rsidRDefault="00FB33DC" w:rsidP="00FB33DC">
            <w:pPr>
              <w:spacing w:after="0" w:line="240" w:lineRule="auto"/>
              <w:jc w:val="center"/>
              <w:rPr>
                <w:rFonts w:ascii="Cambria" w:hAnsi="Cambria" w:cs="Arial"/>
                <w:sz w:val="20"/>
                <w:szCs w:val="20"/>
              </w:rPr>
            </w:pP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 xml:space="preserve"> (1º al 9 de julio exámenes profesionales)</w:t>
            </w:r>
          </w:p>
          <w:p w:rsidR="00FB33DC" w:rsidRPr="00C232B8" w:rsidRDefault="00FB33DC" w:rsidP="00FB33DC">
            <w:pPr>
              <w:spacing w:after="0" w:line="240" w:lineRule="auto"/>
              <w:rPr>
                <w:rFonts w:ascii="Cambria" w:hAnsi="Cambria" w:cs="Arial"/>
                <w:sz w:val="20"/>
                <w:szCs w:val="20"/>
              </w:rPr>
            </w:pPr>
          </w:p>
          <w:p w:rsidR="00FB33DC" w:rsidRPr="00C232B8" w:rsidRDefault="00FB33DC" w:rsidP="00FB33DC">
            <w:pPr>
              <w:spacing w:after="0" w:line="240" w:lineRule="auto"/>
              <w:jc w:val="center"/>
              <w:rPr>
                <w:rFonts w:ascii="Cambria" w:hAnsi="Cambria" w:cs="Arial"/>
                <w:sz w:val="20"/>
                <w:szCs w:val="20"/>
              </w:rPr>
            </w:pPr>
            <w:r w:rsidRPr="00C232B8">
              <w:rPr>
                <w:rFonts w:ascii="Cambria" w:hAnsi="Cambria" w:cs="Arial"/>
                <w:sz w:val="20"/>
                <w:szCs w:val="20"/>
              </w:rPr>
              <w:t>6 al 10 de julio</w:t>
            </w:r>
          </w:p>
          <w:p w:rsidR="00393219" w:rsidRPr="00530919" w:rsidRDefault="00FB33DC" w:rsidP="00530919">
            <w:pPr>
              <w:spacing w:after="0" w:line="240" w:lineRule="auto"/>
              <w:jc w:val="center"/>
              <w:rPr>
                <w:rFonts w:ascii="Cambria" w:hAnsi="Cambria" w:cs="Arial"/>
                <w:sz w:val="20"/>
                <w:szCs w:val="20"/>
              </w:rPr>
            </w:pPr>
            <w:r w:rsidRPr="00C232B8">
              <w:rPr>
                <w:rFonts w:ascii="Cambria" w:hAnsi="Cambria" w:cs="Arial"/>
                <w:sz w:val="20"/>
                <w:szCs w:val="20"/>
              </w:rPr>
              <w:t>(10 de julio Graduación)</w:t>
            </w:r>
          </w:p>
        </w:tc>
      </w:tr>
      <w:tr w:rsidR="0042254E" w:rsidRPr="00211B3A" w:rsidTr="00353339">
        <w:tc>
          <w:tcPr>
            <w:tcW w:w="6720"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lastRenderedPageBreak/>
              <w:t>EVIDENCIAS DE APRENDIZAJE DE LA UNIDAD/MÓDULO/ BLOQUE PARA EL PORTAFOLIO</w:t>
            </w:r>
          </w:p>
        </w:tc>
        <w:tc>
          <w:tcPr>
            <w:tcW w:w="4108" w:type="dxa"/>
          </w:tcPr>
          <w:p w:rsidR="0042254E" w:rsidRPr="00211B3A" w:rsidRDefault="0042254E" w:rsidP="006A4900">
            <w:pPr>
              <w:spacing w:after="0" w:line="240" w:lineRule="auto"/>
              <w:jc w:val="center"/>
              <w:rPr>
                <w:rFonts w:ascii="Cambria" w:hAnsi="Cambria" w:cs="Arial"/>
                <w:b/>
                <w:sz w:val="20"/>
                <w:szCs w:val="20"/>
              </w:rPr>
            </w:pPr>
            <w:r w:rsidRPr="00211B3A">
              <w:rPr>
                <w:rFonts w:ascii="Cambria" w:hAnsi="Cambria" w:cs="Arial"/>
                <w:b/>
                <w:sz w:val="20"/>
                <w:szCs w:val="20"/>
              </w:rPr>
              <w:t>CRITERIOS DE DESEMPEÑO</w:t>
            </w:r>
          </w:p>
        </w:tc>
        <w:tc>
          <w:tcPr>
            <w:tcW w:w="3030" w:type="dxa"/>
          </w:tcPr>
          <w:p w:rsidR="0042254E" w:rsidRPr="00211B3A" w:rsidRDefault="0042254E" w:rsidP="006A4900">
            <w:pPr>
              <w:spacing w:after="0" w:line="240" w:lineRule="auto"/>
              <w:jc w:val="center"/>
              <w:rPr>
                <w:rFonts w:ascii="Cambria" w:hAnsi="Cambria" w:cs="Arial"/>
                <w:b/>
                <w:sz w:val="20"/>
                <w:szCs w:val="20"/>
              </w:rPr>
            </w:pPr>
          </w:p>
        </w:tc>
      </w:tr>
      <w:tr w:rsidR="0042254E" w:rsidRPr="00211B3A" w:rsidTr="00353339">
        <w:tc>
          <w:tcPr>
            <w:tcW w:w="6720" w:type="dxa"/>
          </w:tcPr>
          <w:p w:rsidR="0042254E" w:rsidRPr="00211B3A" w:rsidRDefault="0042254E" w:rsidP="006A4900">
            <w:pPr>
              <w:autoSpaceDE w:val="0"/>
              <w:autoSpaceDN w:val="0"/>
              <w:adjustRightInd w:val="0"/>
              <w:spacing w:after="0" w:line="240" w:lineRule="auto"/>
              <w:rPr>
                <w:rFonts w:ascii="Cambria" w:hAnsi="Cambria" w:cs="Cambria,Bold"/>
                <w:b/>
                <w:bCs/>
                <w:sz w:val="20"/>
                <w:szCs w:val="20"/>
              </w:rPr>
            </w:pPr>
            <w:r w:rsidRPr="00211B3A">
              <w:rPr>
                <w:rFonts w:ascii="Cambria" w:hAnsi="Cambria" w:cs="Cambria,Bold"/>
                <w:b/>
                <w:bCs/>
                <w:sz w:val="20"/>
                <w:szCs w:val="20"/>
              </w:rPr>
              <w:t>Evidencia de aprendizaje 1.</w:t>
            </w:r>
          </w:p>
          <w:p w:rsidR="0042254E" w:rsidRPr="00211B3A" w:rsidRDefault="0042254E" w:rsidP="006A4900">
            <w:pPr>
              <w:autoSpaceDE w:val="0"/>
              <w:autoSpaceDN w:val="0"/>
              <w:adjustRightInd w:val="0"/>
              <w:spacing w:after="0" w:line="240" w:lineRule="auto"/>
              <w:rPr>
                <w:rFonts w:ascii="Cambria" w:hAnsi="Cambria" w:cs="Cambria"/>
                <w:sz w:val="20"/>
                <w:szCs w:val="20"/>
              </w:rPr>
            </w:pPr>
            <w:r w:rsidRPr="00211B3A">
              <w:rPr>
                <w:rFonts w:ascii="Cambria" w:hAnsi="Cambria" w:cs="Cambria"/>
                <w:sz w:val="20"/>
                <w:szCs w:val="20"/>
              </w:rPr>
              <w:t>Reporte de lectura sobre el juego y su impacto en la educación del niño en el preescolar.</w:t>
            </w:r>
          </w:p>
          <w:p w:rsidR="0042254E" w:rsidRPr="00211B3A" w:rsidRDefault="0042254E" w:rsidP="006A4900">
            <w:pPr>
              <w:autoSpaceDE w:val="0"/>
              <w:autoSpaceDN w:val="0"/>
              <w:adjustRightInd w:val="0"/>
              <w:spacing w:after="0" w:line="240" w:lineRule="auto"/>
              <w:rPr>
                <w:rFonts w:ascii="Cambria" w:hAnsi="Cambria" w:cs="Cambria"/>
                <w:sz w:val="20"/>
                <w:szCs w:val="20"/>
              </w:rPr>
            </w:pPr>
          </w:p>
          <w:p w:rsidR="0042254E" w:rsidRPr="00211B3A" w:rsidRDefault="0042254E" w:rsidP="006A4900">
            <w:pPr>
              <w:autoSpaceDE w:val="0"/>
              <w:autoSpaceDN w:val="0"/>
              <w:adjustRightInd w:val="0"/>
              <w:spacing w:after="0" w:line="240" w:lineRule="auto"/>
              <w:rPr>
                <w:rFonts w:ascii="Cambria" w:hAnsi="Cambria" w:cs="Cambria"/>
                <w:sz w:val="20"/>
                <w:szCs w:val="20"/>
              </w:rPr>
            </w:pPr>
          </w:p>
          <w:p w:rsidR="0042254E" w:rsidRPr="00211B3A" w:rsidRDefault="0042254E" w:rsidP="006A4900">
            <w:pPr>
              <w:autoSpaceDE w:val="0"/>
              <w:autoSpaceDN w:val="0"/>
              <w:adjustRightInd w:val="0"/>
              <w:spacing w:after="0" w:line="240" w:lineRule="auto"/>
              <w:rPr>
                <w:rFonts w:ascii="Cambria" w:hAnsi="Cambria" w:cs="Cambria"/>
                <w:sz w:val="20"/>
                <w:szCs w:val="20"/>
              </w:rPr>
            </w:pPr>
          </w:p>
          <w:p w:rsidR="0042254E" w:rsidRPr="00211B3A" w:rsidRDefault="0042254E" w:rsidP="006A4900">
            <w:pPr>
              <w:autoSpaceDE w:val="0"/>
              <w:autoSpaceDN w:val="0"/>
              <w:adjustRightInd w:val="0"/>
              <w:spacing w:after="0" w:line="240" w:lineRule="auto"/>
              <w:rPr>
                <w:rFonts w:ascii="Cambria" w:hAnsi="Cambria" w:cs="Cambria"/>
                <w:sz w:val="20"/>
                <w:szCs w:val="20"/>
              </w:rPr>
            </w:pPr>
          </w:p>
          <w:p w:rsidR="0042254E" w:rsidRPr="00211B3A" w:rsidRDefault="0042254E" w:rsidP="006A4900">
            <w:pPr>
              <w:autoSpaceDE w:val="0"/>
              <w:autoSpaceDN w:val="0"/>
              <w:adjustRightInd w:val="0"/>
              <w:spacing w:after="0" w:line="240" w:lineRule="auto"/>
              <w:rPr>
                <w:rFonts w:ascii="Cambria" w:hAnsi="Cambria" w:cs="Cambria,Bold"/>
                <w:b/>
                <w:bCs/>
                <w:sz w:val="20"/>
                <w:szCs w:val="20"/>
              </w:rPr>
            </w:pPr>
            <w:r w:rsidRPr="00211B3A">
              <w:rPr>
                <w:rFonts w:ascii="Cambria" w:hAnsi="Cambria" w:cs="Cambria,Bold"/>
                <w:b/>
                <w:bCs/>
                <w:sz w:val="20"/>
                <w:szCs w:val="20"/>
              </w:rPr>
              <w:t>Evidencia de aprendizaje 2.</w:t>
            </w:r>
          </w:p>
          <w:p w:rsidR="0042254E" w:rsidRPr="00211B3A" w:rsidRDefault="0042254E" w:rsidP="006A4900">
            <w:pPr>
              <w:autoSpaceDE w:val="0"/>
              <w:autoSpaceDN w:val="0"/>
              <w:adjustRightInd w:val="0"/>
              <w:spacing w:after="0" w:line="240" w:lineRule="auto"/>
              <w:rPr>
                <w:rFonts w:ascii="Cambria" w:hAnsi="Cambria" w:cs="Cambria"/>
                <w:sz w:val="20"/>
                <w:szCs w:val="20"/>
              </w:rPr>
            </w:pPr>
            <w:r w:rsidRPr="00211B3A">
              <w:rPr>
                <w:rFonts w:ascii="Cambria" w:hAnsi="Cambria" w:cs="Cambria"/>
                <w:sz w:val="20"/>
                <w:szCs w:val="20"/>
              </w:rPr>
              <w:t>Reporte analítico de las estrategias didácticas lúdicas y su pertinencia respecto a contenidos, competencias y desarrollo del niño.</w:t>
            </w:r>
          </w:p>
          <w:p w:rsidR="0042254E" w:rsidRPr="00211B3A" w:rsidRDefault="0042254E" w:rsidP="006A4900">
            <w:pPr>
              <w:autoSpaceDE w:val="0"/>
              <w:autoSpaceDN w:val="0"/>
              <w:adjustRightInd w:val="0"/>
              <w:spacing w:after="0" w:line="240" w:lineRule="auto"/>
              <w:rPr>
                <w:rFonts w:ascii="Cambria" w:hAnsi="Cambria" w:cs="Cambria"/>
                <w:sz w:val="20"/>
                <w:szCs w:val="20"/>
              </w:rPr>
            </w:pPr>
          </w:p>
          <w:p w:rsidR="0042254E" w:rsidRPr="00211B3A" w:rsidRDefault="0042254E" w:rsidP="006A4900">
            <w:pPr>
              <w:autoSpaceDE w:val="0"/>
              <w:autoSpaceDN w:val="0"/>
              <w:adjustRightInd w:val="0"/>
              <w:spacing w:after="0" w:line="240" w:lineRule="auto"/>
              <w:rPr>
                <w:rFonts w:ascii="Cambria" w:hAnsi="Cambria" w:cs="Cambria"/>
                <w:sz w:val="20"/>
                <w:szCs w:val="20"/>
              </w:rPr>
            </w:pPr>
          </w:p>
          <w:p w:rsidR="0042254E" w:rsidRPr="00211B3A" w:rsidRDefault="0042254E" w:rsidP="006A4900">
            <w:pPr>
              <w:autoSpaceDE w:val="0"/>
              <w:autoSpaceDN w:val="0"/>
              <w:adjustRightInd w:val="0"/>
              <w:spacing w:after="0" w:line="240" w:lineRule="auto"/>
              <w:rPr>
                <w:rFonts w:ascii="Cambria" w:hAnsi="Cambria" w:cs="Cambria"/>
                <w:sz w:val="20"/>
                <w:szCs w:val="20"/>
              </w:rPr>
            </w:pPr>
          </w:p>
          <w:p w:rsidR="0042254E" w:rsidRDefault="0042254E" w:rsidP="006A4900">
            <w:pPr>
              <w:autoSpaceDE w:val="0"/>
              <w:autoSpaceDN w:val="0"/>
              <w:adjustRightInd w:val="0"/>
              <w:spacing w:after="0" w:line="240" w:lineRule="auto"/>
              <w:rPr>
                <w:rFonts w:ascii="Cambria" w:hAnsi="Cambria" w:cs="Cambria"/>
                <w:sz w:val="20"/>
                <w:szCs w:val="20"/>
              </w:rPr>
            </w:pPr>
          </w:p>
          <w:p w:rsidR="00530919" w:rsidRPr="00211B3A" w:rsidRDefault="00530919" w:rsidP="006A4900">
            <w:pPr>
              <w:autoSpaceDE w:val="0"/>
              <w:autoSpaceDN w:val="0"/>
              <w:adjustRightInd w:val="0"/>
              <w:spacing w:after="0" w:line="240" w:lineRule="auto"/>
              <w:rPr>
                <w:rFonts w:ascii="Cambria" w:hAnsi="Cambria" w:cs="Cambria"/>
                <w:sz w:val="20"/>
                <w:szCs w:val="20"/>
              </w:rPr>
            </w:pPr>
          </w:p>
          <w:p w:rsidR="0042254E" w:rsidRPr="00211B3A" w:rsidRDefault="0042254E" w:rsidP="006A4900">
            <w:pPr>
              <w:autoSpaceDE w:val="0"/>
              <w:autoSpaceDN w:val="0"/>
              <w:adjustRightInd w:val="0"/>
              <w:spacing w:after="0" w:line="240" w:lineRule="auto"/>
              <w:rPr>
                <w:rFonts w:ascii="Cambria" w:hAnsi="Cambria" w:cs="Cambria,Bold"/>
                <w:b/>
                <w:bCs/>
                <w:sz w:val="20"/>
                <w:szCs w:val="20"/>
              </w:rPr>
            </w:pPr>
            <w:r w:rsidRPr="00211B3A">
              <w:rPr>
                <w:rFonts w:ascii="Cambria" w:hAnsi="Cambria" w:cs="Cambria,Bold"/>
                <w:b/>
                <w:bCs/>
                <w:sz w:val="20"/>
                <w:szCs w:val="20"/>
              </w:rPr>
              <w:lastRenderedPageBreak/>
              <w:t>Evidencia de aprendizaje 3.</w:t>
            </w:r>
          </w:p>
          <w:p w:rsidR="0042254E" w:rsidRPr="00211B3A" w:rsidRDefault="0042254E" w:rsidP="006A4900">
            <w:pPr>
              <w:autoSpaceDE w:val="0"/>
              <w:autoSpaceDN w:val="0"/>
              <w:adjustRightInd w:val="0"/>
              <w:spacing w:after="0" w:line="240" w:lineRule="auto"/>
              <w:rPr>
                <w:rFonts w:ascii="Cambria" w:hAnsi="Cambria" w:cs="Cambria"/>
                <w:sz w:val="20"/>
                <w:szCs w:val="20"/>
              </w:rPr>
            </w:pPr>
            <w:r w:rsidRPr="00211B3A">
              <w:rPr>
                <w:rFonts w:ascii="Cambria" w:hAnsi="Cambria" w:cs="Cambria"/>
                <w:sz w:val="20"/>
                <w:szCs w:val="20"/>
              </w:rPr>
              <w:t>Demostración práctica por equipos de diversas estrategias didácticas propias de la</w:t>
            </w:r>
            <w:r w:rsidR="00A5053C">
              <w:rPr>
                <w:rFonts w:ascii="Cambria" w:hAnsi="Cambria" w:cs="Cambria"/>
                <w:sz w:val="20"/>
                <w:szCs w:val="20"/>
              </w:rPr>
              <w:t xml:space="preserve"> </w:t>
            </w:r>
            <w:r w:rsidRPr="00211B3A">
              <w:rPr>
                <w:rFonts w:ascii="Cambria" w:hAnsi="Cambria" w:cs="Cambria"/>
                <w:sz w:val="20"/>
                <w:szCs w:val="20"/>
              </w:rPr>
              <w:t>educación preescolar y su relevancia en la construcción de competencias para la vida.</w:t>
            </w:r>
          </w:p>
          <w:p w:rsidR="0042254E" w:rsidRPr="00211B3A" w:rsidRDefault="0042254E" w:rsidP="006A4900">
            <w:pPr>
              <w:autoSpaceDE w:val="0"/>
              <w:autoSpaceDN w:val="0"/>
              <w:adjustRightInd w:val="0"/>
              <w:spacing w:after="0" w:line="240" w:lineRule="auto"/>
              <w:rPr>
                <w:rFonts w:ascii="Cambria" w:hAnsi="Cambria" w:cs="Cambria"/>
                <w:sz w:val="20"/>
                <w:szCs w:val="20"/>
              </w:rPr>
            </w:pPr>
          </w:p>
          <w:p w:rsidR="0042254E" w:rsidRPr="00211B3A" w:rsidRDefault="0042254E" w:rsidP="006A4900">
            <w:pPr>
              <w:autoSpaceDE w:val="0"/>
              <w:autoSpaceDN w:val="0"/>
              <w:adjustRightInd w:val="0"/>
              <w:spacing w:after="0" w:line="240" w:lineRule="auto"/>
              <w:rPr>
                <w:rFonts w:ascii="Cambria" w:hAnsi="Cambria" w:cs="Cambria"/>
                <w:sz w:val="20"/>
                <w:szCs w:val="20"/>
              </w:rPr>
            </w:pPr>
          </w:p>
          <w:p w:rsidR="0042254E" w:rsidRPr="00211B3A" w:rsidRDefault="0042254E" w:rsidP="006A4900">
            <w:pPr>
              <w:autoSpaceDE w:val="0"/>
              <w:autoSpaceDN w:val="0"/>
              <w:adjustRightInd w:val="0"/>
              <w:spacing w:after="0" w:line="240" w:lineRule="auto"/>
              <w:rPr>
                <w:rFonts w:ascii="Cambria" w:hAnsi="Cambria" w:cs="Cambria,Bold"/>
                <w:b/>
                <w:bCs/>
                <w:sz w:val="20"/>
                <w:szCs w:val="20"/>
              </w:rPr>
            </w:pPr>
          </w:p>
          <w:p w:rsidR="0042254E" w:rsidRPr="00211B3A" w:rsidRDefault="0042254E" w:rsidP="006A4900">
            <w:pPr>
              <w:autoSpaceDE w:val="0"/>
              <w:autoSpaceDN w:val="0"/>
              <w:adjustRightInd w:val="0"/>
              <w:spacing w:after="0" w:line="240" w:lineRule="auto"/>
              <w:rPr>
                <w:rFonts w:ascii="Cambria" w:hAnsi="Cambria" w:cs="Cambria,Bold"/>
                <w:b/>
                <w:bCs/>
                <w:sz w:val="20"/>
                <w:szCs w:val="20"/>
              </w:rPr>
            </w:pPr>
          </w:p>
          <w:p w:rsidR="0042254E" w:rsidRPr="00211B3A" w:rsidRDefault="0042254E" w:rsidP="006A4900">
            <w:pPr>
              <w:autoSpaceDE w:val="0"/>
              <w:autoSpaceDN w:val="0"/>
              <w:adjustRightInd w:val="0"/>
              <w:spacing w:after="0" w:line="240" w:lineRule="auto"/>
              <w:rPr>
                <w:rFonts w:ascii="Cambria" w:hAnsi="Cambria" w:cs="Cambria,Bold"/>
                <w:b/>
                <w:bCs/>
                <w:sz w:val="20"/>
                <w:szCs w:val="20"/>
              </w:rPr>
            </w:pPr>
          </w:p>
          <w:p w:rsidR="0042254E" w:rsidRPr="00211B3A" w:rsidRDefault="0042254E" w:rsidP="006A4900">
            <w:pPr>
              <w:autoSpaceDE w:val="0"/>
              <w:autoSpaceDN w:val="0"/>
              <w:adjustRightInd w:val="0"/>
              <w:spacing w:after="0" w:line="240" w:lineRule="auto"/>
              <w:rPr>
                <w:rFonts w:ascii="Cambria" w:hAnsi="Cambria" w:cs="Cambria,Bold"/>
                <w:b/>
                <w:bCs/>
                <w:sz w:val="20"/>
                <w:szCs w:val="20"/>
              </w:rPr>
            </w:pPr>
          </w:p>
          <w:p w:rsidR="0042254E" w:rsidRPr="00211B3A" w:rsidRDefault="0042254E" w:rsidP="006A4900">
            <w:pPr>
              <w:autoSpaceDE w:val="0"/>
              <w:autoSpaceDN w:val="0"/>
              <w:adjustRightInd w:val="0"/>
              <w:spacing w:after="0" w:line="240" w:lineRule="auto"/>
              <w:rPr>
                <w:rFonts w:ascii="Cambria" w:hAnsi="Cambria" w:cs="Cambria,Bold"/>
                <w:b/>
                <w:bCs/>
                <w:sz w:val="20"/>
                <w:szCs w:val="20"/>
              </w:rPr>
            </w:pPr>
          </w:p>
          <w:p w:rsidR="0042254E" w:rsidRPr="00211B3A" w:rsidRDefault="0042254E" w:rsidP="006A4900">
            <w:pPr>
              <w:autoSpaceDE w:val="0"/>
              <w:autoSpaceDN w:val="0"/>
              <w:adjustRightInd w:val="0"/>
              <w:spacing w:after="0" w:line="240" w:lineRule="auto"/>
              <w:rPr>
                <w:rFonts w:ascii="Cambria" w:hAnsi="Cambria" w:cs="Cambria,Bold"/>
                <w:b/>
                <w:bCs/>
                <w:sz w:val="20"/>
                <w:szCs w:val="20"/>
              </w:rPr>
            </w:pPr>
            <w:r w:rsidRPr="00211B3A">
              <w:rPr>
                <w:rFonts w:ascii="Cambria" w:hAnsi="Cambria" w:cs="Cambria,Bold"/>
                <w:b/>
                <w:bCs/>
                <w:sz w:val="20"/>
                <w:szCs w:val="20"/>
              </w:rPr>
              <w:t>Evidencia de aprendizaje 4.</w:t>
            </w:r>
          </w:p>
          <w:p w:rsidR="0042254E" w:rsidRPr="00211B3A" w:rsidRDefault="0042254E" w:rsidP="006A4900">
            <w:pPr>
              <w:autoSpaceDE w:val="0"/>
              <w:autoSpaceDN w:val="0"/>
              <w:adjustRightInd w:val="0"/>
              <w:spacing w:after="0" w:line="240" w:lineRule="auto"/>
              <w:rPr>
                <w:rFonts w:ascii="Cambria" w:hAnsi="Cambria" w:cs="Cambria"/>
                <w:sz w:val="20"/>
                <w:szCs w:val="20"/>
              </w:rPr>
            </w:pPr>
            <w:r w:rsidRPr="00211B3A">
              <w:rPr>
                <w:rFonts w:ascii="Cambria" w:hAnsi="Cambria" w:cs="Cambria"/>
                <w:sz w:val="20"/>
                <w:szCs w:val="20"/>
              </w:rPr>
              <w:t>Secuencia didáctica para aplicarse en los periodos de práctica profesional.</w:t>
            </w:r>
          </w:p>
          <w:p w:rsidR="0042254E" w:rsidRPr="00211B3A" w:rsidRDefault="0042254E" w:rsidP="006A4900">
            <w:pPr>
              <w:autoSpaceDE w:val="0"/>
              <w:autoSpaceDN w:val="0"/>
              <w:adjustRightInd w:val="0"/>
              <w:spacing w:after="0" w:line="240" w:lineRule="auto"/>
              <w:rPr>
                <w:rFonts w:ascii="Cambria" w:hAnsi="Cambria" w:cs="Cambria"/>
                <w:sz w:val="20"/>
                <w:szCs w:val="20"/>
              </w:rPr>
            </w:pPr>
          </w:p>
          <w:p w:rsidR="0042254E" w:rsidRPr="00211B3A" w:rsidRDefault="0042254E" w:rsidP="006A4900">
            <w:pPr>
              <w:autoSpaceDE w:val="0"/>
              <w:autoSpaceDN w:val="0"/>
              <w:adjustRightInd w:val="0"/>
              <w:spacing w:after="0" w:line="240" w:lineRule="auto"/>
              <w:rPr>
                <w:rFonts w:ascii="Cambria" w:hAnsi="Cambria" w:cs="Cambria"/>
                <w:sz w:val="20"/>
                <w:szCs w:val="20"/>
              </w:rPr>
            </w:pPr>
          </w:p>
          <w:p w:rsidR="0042254E" w:rsidRDefault="0042254E" w:rsidP="006A4900">
            <w:pPr>
              <w:autoSpaceDE w:val="0"/>
              <w:autoSpaceDN w:val="0"/>
              <w:adjustRightInd w:val="0"/>
              <w:spacing w:after="0" w:line="240" w:lineRule="auto"/>
              <w:rPr>
                <w:rFonts w:ascii="Cambria" w:hAnsi="Cambria" w:cs="Cambria"/>
                <w:sz w:val="20"/>
                <w:szCs w:val="20"/>
              </w:rPr>
            </w:pPr>
          </w:p>
          <w:p w:rsidR="0042254E" w:rsidRPr="00211B3A" w:rsidRDefault="0042254E" w:rsidP="005F5567">
            <w:pPr>
              <w:autoSpaceDE w:val="0"/>
              <w:autoSpaceDN w:val="0"/>
              <w:adjustRightInd w:val="0"/>
              <w:spacing w:after="0" w:line="240" w:lineRule="auto"/>
              <w:rPr>
                <w:rFonts w:ascii="Cambria" w:hAnsi="Cambria" w:cs="Arial"/>
                <w:b/>
                <w:sz w:val="20"/>
                <w:szCs w:val="20"/>
              </w:rPr>
            </w:pPr>
          </w:p>
        </w:tc>
        <w:tc>
          <w:tcPr>
            <w:tcW w:w="4108" w:type="dxa"/>
          </w:tcPr>
          <w:p w:rsidR="00530919" w:rsidRPr="00530919" w:rsidRDefault="00530919" w:rsidP="00530919">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Bold"/>
                <w:b/>
                <w:bCs/>
                <w:sz w:val="20"/>
                <w:szCs w:val="24"/>
              </w:rPr>
              <w:lastRenderedPageBreak/>
              <w:t>Criterios de desempeño</w:t>
            </w:r>
            <w:r>
              <w:rPr>
                <w:rFonts w:ascii="Cambria" w:eastAsiaTheme="minorHAnsi" w:hAnsi="Cambria" w:cs="Cambria,Bold"/>
                <w:b/>
                <w:bCs/>
                <w:sz w:val="20"/>
                <w:szCs w:val="24"/>
              </w:rPr>
              <w:t xml:space="preserve"> 1</w:t>
            </w:r>
            <w:r w:rsidRPr="00530919">
              <w:rPr>
                <w:rFonts w:ascii="Cambria" w:eastAsiaTheme="minorHAnsi" w:hAnsi="Cambria" w:cs="Cambria"/>
                <w:sz w:val="20"/>
                <w:szCs w:val="24"/>
              </w:rPr>
              <w:t>:</w:t>
            </w:r>
          </w:p>
          <w:p w:rsidR="00530919" w:rsidRPr="00530919" w:rsidRDefault="00530919" w:rsidP="00530919">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
                <w:sz w:val="20"/>
                <w:szCs w:val="24"/>
              </w:rPr>
              <w:t>Documento reflexivo de dos cuartillas que se identifi</w:t>
            </w:r>
            <w:r>
              <w:rPr>
                <w:rFonts w:ascii="Cambria" w:eastAsiaTheme="minorHAnsi" w:hAnsi="Cambria" w:cs="Cambria"/>
                <w:sz w:val="20"/>
                <w:szCs w:val="24"/>
              </w:rPr>
              <w:t xml:space="preserve">ca la importancia de jugar como </w:t>
            </w:r>
            <w:r w:rsidRPr="00530919">
              <w:rPr>
                <w:rFonts w:ascii="Cambria" w:eastAsiaTheme="minorHAnsi" w:hAnsi="Cambria" w:cs="Cambria"/>
                <w:sz w:val="20"/>
                <w:szCs w:val="24"/>
              </w:rPr>
              <w:t>proyección de vida desde que se inicia la educación básica, se observan</w:t>
            </w:r>
            <w:r>
              <w:rPr>
                <w:rFonts w:ascii="Cambria" w:eastAsiaTheme="minorHAnsi" w:hAnsi="Cambria" w:cs="Cambria"/>
                <w:sz w:val="20"/>
                <w:szCs w:val="24"/>
              </w:rPr>
              <w:t xml:space="preserve"> las </w:t>
            </w:r>
            <w:r w:rsidRPr="00530919">
              <w:rPr>
                <w:rFonts w:ascii="Cambria" w:eastAsiaTheme="minorHAnsi" w:hAnsi="Cambria" w:cs="Cambria"/>
                <w:sz w:val="20"/>
                <w:szCs w:val="24"/>
              </w:rPr>
              <w:t>características del juego y sus aportaciones al desarrollo motor del niño.</w:t>
            </w:r>
          </w:p>
          <w:p w:rsidR="00530919" w:rsidRPr="00530919" w:rsidRDefault="00530919" w:rsidP="00530919">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Bold"/>
                <w:b/>
                <w:bCs/>
                <w:sz w:val="20"/>
                <w:szCs w:val="24"/>
              </w:rPr>
              <w:t>Criterios de desempeño</w:t>
            </w:r>
            <w:r>
              <w:rPr>
                <w:rFonts w:ascii="Cambria" w:eastAsiaTheme="minorHAnsi" w:hAnsi="Cambria" w:cs="Cambria,Bold"/>
                <w:b/>
                <w:bCs/>
                <w:sz w:val="20"/>
                <w:szCs w:val="24"/>
              </w:rPr>
              <w:t xml:space="preserve"> 2</w:t>
            </w:r>
            <w:r w:rsidRPr="00530919">
              <w:rPr>
                <w:rFonts w:ascii="Cambria" w:eastAsiaTheme="minorHAnsi" w:hAnsi="Cambria" w:cs="Cambria"/>
                <w:sz w:val="20"/>
                <w:szCs w:val="24"/>
              </w:rPr>
              <w:t>:</w:t>
            </w:r>
          </w:p>
          <w:p w:rsidR="00530919" w:rsidRPr="00530919" w:rsidRDefault="00530919" w:rsidP="00530919">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
                <w:sz w:val="20"/>
                <w:szCs w:val="24"/>
              </w:rPr>
              <w:t>Incluye al menos 5 criterios para seleccionar y/o adecuar</w:t>
            </w:r>
            <w:r>
              <w:rPr>
                <w:rFonts w:ascii="Cambria" w:eastAsiaTheme="minorHAnsi" w:hAnsi="Cambria" w:cs="Cambria"/>
                <w:sz w:val="20"/>
                <w:szCs w:val="24"/>
              </w:rPr>
              <w:t xml:space="preserve"> estrategias lúdicas en función </w:t>
            </w:r>
            <w:r w:rsidRPr="00530919">
              <w:rPr>
                <w:rFonts w:ascii="Cambria" w:eastAsiaTheme="minorHAnsi" w:hAnsi="Cambria" w:cs="Cambria"/>
                <w:sz w:val="20"/>
                <w:szCs w:val="24"/>
              </w:rPr>
              <w:t xml:space="preserve">del niño, materiales, contenidos, </w:t>
            </w:r>
            <w:r>
              <w:rPr>
                <w:rFonts w:ascii="Cambria" w:eastAsiaTheme="minorHAnsi" w:hAnsi="Cambria" w:cs="Cambria"/>
                <w:sz w:val="20"/>
                <w:szCs w:val="24"/>
              </w:rPr>
              <w:t>c</w:t>
            </w:r>
            <w:r w:rsidRPr="00530919">
              <w:rPr>
                <w:rFonts w:ascii="Cambria" w:eastAsiaTheme="minorHAnsi" w:hAnsi="Cambria" w:cs="Cambria"/>
                <w:sz w:val="20"/>
                <w:szCs w:val="24"/>
              </w:rPr>
              <w:t>ompetencias, etc. Expresa con claridad las diferencias</w:t>
            </w:r>
            <w:r>
              <w:rPr>
                <w:rFonts w:ascii="Cambria" w:eastAsiaTheme="minorHAnsi" w:hAnsi="Cambria" w:cs="Cambria"/>
                <w:sz w:val="20"/>
                <w:szCs w:val="24"/>
              </w:rPr>
              <w:t xml:space="preserve"> </w:t>
            </w:r>
            <w:r w:rsidRPr="00530919">
              <w:rPr>
                <w:rFonts w:ascii="Cambria" w:eastAsiaTheme="minorHAnsi" w:hAnsi="Cambria" w:cs="Cambria"/>
                <w:sz w:val="20"/>
                <w:szCs w:val="24"/>
              </w:rPr>
              <w:t xml:space="preserve">entre cada estrategia presentada y las relaciona con </w:t>
            </w:r>
            <w:r>
              <w:rPr>
                <w:rFonts w:ascii="Cambria" w:eastAsiaTheme="minorHAnsi" w:hAnsi="Cambria" w:cs="Cambria"/>
                <w:sz w:val="20"/>
                <w:szCs w:val="24"/>
              </w:rPr>
              <w:t xml:space="preserve">los contenidos de la educación </w:t>
            </w:r>
            <w:r w:rsidRPr="00530919">
              <w:rPr>
                <w:rFonts w:ascii="Cambria" w:eastAsiaTheme="minorHAnsi" w:hAnsi="Cambria" w:cs="Cambria"/>
                <w:sz w:val="20"/>
                <w:szCs w:val="24"/>
              </w:rPr>
              <w:t>física</w:t>
            </w:r>
          </w:p>
          <w:p w:rsidR="00530919" w:rsidRPr="00530919" w:rsidRDefault="00530919" w:rsidP="00530919">
            <w:pPr>
              <w:autoSpaceDE w:val="0"/>
              <w:autoSpaceDN w:val="0"/>
              <w:adjustRightInd w:val="0"/>
              <w:spacing w:after="0" w:line="240" w:lineRule="auto"/>
              <w:rPr>
                <w:rFonts w:ascii="Cambria" w:eastAsiaTheme="minorHAnsi" w:hAnsi="Cambria" w:cs="Cambria,Bold"/>
                <w:b/>
                <w:bCs/>
                <w:sz w:val="20"/>
                <w:szCs w:val="24"/>
              </w:rPr>
            </w:pPr>
            <w:r w:rsidRPr="00530919">
              <w:rPr>
                <w:rFonts w:ascii="Cambria" w:eastAsiaTheme="minorHAnsi" w:hAnsi="Cambria" w:cs="Cambria,Bold"/>
                <w:b/>
                <w:bCs/>
                <w:sz w:val="20"/>
                <w:szCs w:val="24"/>
              </w:rPr>
              <w:lastRenderedPageBreak/>
              <w:t>Criterios de desempeño</w:t>
            </w:r>
            <w:r>
              <w:rPr>
                <w:rFonts w:ascii="Cambria" w:eastAsiaTheme="minorHAnsi" w:hAnsi="Cambria" w:cs="Cambria,Bold"/>
                <w:b/>
                <w:bCs/>
                <w:sz w:val="20"/>
                <w:szCs w:val="24"/>
              </w:rPr>
              <w:t xml:space="preserve"> 3</w:t>
            </w:r>
            <w:r w:rsidRPr="00530919">
              <w:rPr>
                <w:rFonts w:ascii="Cambria" w:eastAsiaTheme="minorHAnsi" w:hAnsi="Cambria" w:cs="Cambria,Bold"/>
                <w:b/>
                <w:bCs/>
                <w:sz w:val="20"/>
                <w:szCs w:val="24"/>
              </w:rPr>
              <w:t>:</w:t>
            </w:r>
          </w:p>
          <w:p w:rsidR="0042254E" w:rsidRDefault="00530919" w:rsidP="00530919">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
                <w:sz w:val="20"/>
                <w:szCs w:val="24"/>
              </w:rPr>
              <w:t>Las estrategias son pertinentes para los niños de</w:t>
            </w:r>
            <w:r>
              <w:rPr>
                <w:rFonts w:ascii="Cambria" w:eastAsiaTheme="minorHAnsi" w:hAnsi="Cambria" w:cs="Cambria"/>
                <w:sz w:val="20"/>
                <w:szCs w:val="24"/>
              </w:rPr>
              <w:t xml:space="preserve"> preescolar. Se observa en cada </w:t>
            </w:r>
            <w:r w:rsidRPr="00530919">
              <w:rPr>
                <w:rFonts w:ascii="Cambria" w:eastAsiaTheme="minorHAnsi" w:hAnsi="Cambria" w:cs="Cambria"/>
                <w:sz w:val="20"/>
                <w:szCs w:val="24"/>
              </w:rPr>
              <w:t>demostración la secuencia organizada de las activid</w:t>
            </w:r>
            <w:r>
              <w:rPr>
                <w:rFonts w:ascii="Cambria" w:eastAsiaTheme="minorHAnsi" w:hAnsi="Cambria" w:cs="Cambria"/>
                <w:sz w:val="20"/>
                <w:szCs w:val="24"/>
              </w:rPr>
              <w:t xml:space="preserve">ades. Además de la demostración </w:t>
            </w:r>
            <w:r w:rsidRPr="00530919">
              <w:rPr>
                <w:rFonts w:ascii="Cambria" w:eastAsiaTheme="minorHAnsi" w:hAnsi="Cambria" w:cs="Cambria"/>
                <w:sz w:val="20"/>
                <w:szCs w:val="24"/>
              </w:rPr>
              <w:t>práctica, los equipos entregarán de manera escrita la es</w:t>
            </w:r>
            <w:r>
              <w:rPr>
                <w:rFonts w:ascii="Cambria" w:eastAsiaTheme="minorHAnsi" w:hAnsi="Cambria" w:cs="Cambria"/>
                <w:sz w:val="20"/>
                <w:szCs w:val="24"/>
              </w:rPr>
              <w:t xml:space="preserve">trategia didáctica considerando </w:t>
            </w:r>
            <w:r w:rsidRPr="00530919">
              <w:rPr>
                <w:rFonts w:ascii="Cambria" w:eastAsiaTheme="minorHAnsi" w:hAnsi="Cambria" w:cs="Cambria"/>
                <w:sz w:val="20"/>
                <w:szCs w:val="24"/>
              </w:rPr>
              <w:t>los siguientes elementos: presentación, propósito, edad o grado de preescolar en que se</w:t>
            </w:r>
            <w:r>
              <w:rPr>
                <w:rFonts w:ascii="Cambria" w:eastAsiaTheme="minorHAnsi" w:hAnsi="Cambria" w:cs="Cambria"/>
                <w:sz w:val="20"/>
                <w:szCs w:val="24"/>
              </w:rPr>
              <w:t xml:space="preserve"> </w:t>
            </w:r>
            <w:r w:rsidRPr="00530919">
              <w:rPr>
                <w:rFonts w:ascii="Cambria" w:eastAsiaTheme="minorHAnsi" w:hAnsi="Cambria" w:cs="Cambria"/>
                <w:sz w:val="20"/>
                <w:szCs w:val="24"/>
              </w:rPr>
              <w:t>aplica, descripción de las actividades, materiales y sugerencias para la evaluación.</w:t>
            </w:r>
          </w:p>
          <w:p w:rsidR="00530919" w:rsidRPr="00530919" w:rsidRDefault="00530919" w:rsidP="00530919">
            <w:pPr>
              <w:autoSpaceDE w:val="0"/>
              <w:autoSpaceDN w:val="0"/>
              <w:adjustRightInd w:val="0"/>
              <w:spacing w:after="0" w:line="240" w:lineRule="auto"/>
              <w:rPr>
                <w:rFonts w:ascii="Cambria" w:eastAsiaTheme="minorHAnsi" w:hAnsi="Cambria" w:cs="Cambria,Bold"/>
                <w:b/>
                <w:bCs/>
                <w:sz w:val="20"/>
                <w:szCs w:val="24"/>
              </w:rPr>
            </w:pPr>
            <w:r w:rsidRPr="00530919">
              <w:rPr>
                <w:rFonts w:ascii="Cambria" w:eastAsiaTheme="minorHAnsi" w:hAnsi="Cambria" w:cs="Cambria,Bold"/>
                <w:b/>
                <w:bCs/>
                <w:sz w:val="20"/>
                <w:szCs w:val="24"/>
              </w:rPr>
              <w:t>Criterios de desempeño</w:t>
            </w:r>
            <w:r>
              <w:rPr>
                <w:rFonts w:ascii="Cambria" w:eastAsiaTheme="minorHAnsi" w:hAnsi="Cambria" w:cs="Cambria,Bold"/>
                <w:b/>
                <w:bCs/>
                <w:sz w:val="20"/>
                <w:szCs w:val="24"/>
              </w:rPr>
              <w:t xml:space="preserve"> 4</w:t>
            </w:r>
            <w:r w:rsidRPr="00530919">
              <w:rPr>
                <w:rFonts w:ascii="Cambria" w:eastAsiaTheme="minorHAnsi" w:hAnsi="Cambria" w:cs="Cambria,Bold"/>
                <w:b/>
                <w:bCs/>
                <w:sz w:val="20"/>
                <w:szCs w:val="24"/>
              </w:rPr>
              <w:t>:</w:t>
            </w:r>
          </w:p>
          <w:p w:rsidR="00530919" w:rsidRPr="00530919" w:rsidRDefault="00530919" w:rsidP="00530919">
            <w:pPr>
              <w:autoSpaceDE w:val="0"/>
              <w:autoSpaceDN w:val="0"/>
              <w:adjustRightInd w:val="0"/>
              <w:spacing w:after="0" w:line="240" w:lineRule="auto"/>
              <w:rPr>
                <w:rFonts w:ascii="Cambria" w:eastAsiaTheme="minorHAnsi" w:hAnsi="Cambria" w:cs="Cambria"/>
                <w:sz w:val="20"/>
                <w:szCs w:val="24"/>
              </w:rPr>
            </w:pPr>
            <w:r w:rsidRPr="00530919">
              <w:rPr>
                <w:rFonts w:ascii="Cambria" w:eastAsiaTheme="minorHAnsi" w:hAnsi="Cambria" w:cs="Cambria"/>
                <w:sz w:val="20"/>
                <w:szCs w:val="24"/>
              </w:rPr>
              <w:t>La planeación contiene los temas propuestos por el maestro del</w:t>
            </w:r>
            <w:r w:rsidR="00FC63E3">
              <w:rPr>
                <w:rFonts w:ascii="Cambria" w:eastAsiaTheme="minorHAnsi" w:hAnsi="Cambria" w:cs="Cambria"/>
                <w:sz w:val="20"/>
                <w:szCs w:val="24"/>
              </w:rPr>
              <w:t xml:space="preserve"> jardín de niños y las </w:t>
            </w:r>
            <w:r w:rsidRPr="00530919">
              <w:rPr>
                <w:rFonts w:ascii="Cambria" w:eastAsiaTheme="minorHAnsi" w:hAnsi="Cambria" w:cs="Cambria"/>
                <w:sz w:val="20"/>
                <w:szCs w:val="24"/>
              </w:rPr>
              <w:t>actividades de aprendizaje, los materiales a utilizar; a</w:t>
            </w:r>
            <w:r>
              <w:rPr>
                <w:rFonts w:ascii="Cambria" w:eastAsiaTheme="minorHAnsi" w:hAnsi="Cambria" w:cs="Cambria"/>
                <w:sz w:val="20"/>
                <w:szCs w:val="24"/>
              </w:rPr>
              <w:t xml:space="preserve">demás considera la forma en que </w:t>
            </w:r>
            <w:r w:rsidRPr="00530919">
              <w:rPr>
                <w:rFonts w:ascii="Cambria" w:eastAsiaTheme="minorHAnsi" w:hAnsi="Cambria" w:cs="Cambria"/>
                <w:sz w:val="20"/>
                <w:szCs w:val="24"/>
              </w:rPr>
              <w:t>evaluará.</w:t>
            </w:r>
          </w:p>
        </w:tc>
        <w:tc>
          <w:tcPr>
            <w:tcW w:w="3030" w:type="dxa"/>
          </w:tcPr>
          <w:p w:rsidR="0042254E" w:rsidRPr="00211B3A" w:rsidRDefault="0042254E" w:rsidP="006A4900">
            <w:pPr>
              <w:spacing w:after="0" w:line="240" w:lineRule="auto"/>
              <w:jc w:val="center"/>
              <w:rPr>
                <w:rFonts w:ascii="Cambria" w:hAnsi="Cambria" w:cs="Arial"/>
                <w:b/>
                <w:sz w:val="20"/>
                <w:szCs w:val="20"/>
              </w:rPr>
            </w:pPr>
          </w:p>
          <w:p w:rsidR="0042254E" w:rsidRPr="00211B3A" w:rsidRDefault="0042254E" w:rsidP="006A4900">
            <w:pPr>
              <w:spacing w:after="0" w:line="240" w:lineRule="auto"/>
              <w:jc w:val="center"/>
              <w:rPr>
                <w:rFonts w:ascii="Cambria" w:hAnsi="Cambria" w:cs="Arial"/>
                <w:b/>
                <w:sz w:val="20"/>
                <w:szCs w:val="20"/>
              </w:rPr>
            </w:pPr>
          </w:p>
        </w:tc>
      </w:tr>
    </w:tbl>
    <w:p w:rsidR="0042254E" w:rsidRDefault="0042254E" w:rsidP="00FC63E3">
      <w:pPr>
        <w:pStyle w:val="Sinespaciado"/>
      </w:pPr>
    </w:p>
    <w:p w:rsidR="005F5567" w:rsidRDefault="005F5567" w:rsidP="00FC63E3">
      <w:pPr>
        <w:pStyle w:val="Sinespaciado"/>
      </w:pPr>
    </w:p>
    <w:p w:rsidR="00A5053C" w:rsidRDefault="0042254E" w:rsidP="00A5053C">
      <w:pPr>
        <w:autoSpaceDE w:val="0"/>
        <w:autoSpaceDN w:val="0"/>
        <w:adjustRightInd w:val="0"/>
        <w:spacing w:after="0" w:line="240" w:lineRule="auto"/>
        <w:rPr>
          <w:rFonts w:ascii="Cambria" w:hAnsi="Cambria" w:cs="Arial"/>
          <w:sz w:val="20"/>
          <w:szCs w:val="20"/>
        </w:rPr>
      </w:pPr>
      <w:r w:rsidRPr="006B66EC">
        <w:rPr>
          <w:rFonts w:ascii="Arial" w:hAnsi="Arial" w:cs="Arial"/>
          <w:b/>
          <w:sz w:val="20"/>
          <w:szCs w:val="20"/>
        </w:rPr>
        <w:t>OBSERVACIONES:</w:t>
      </w:r>
      <w:r w:rsidR="00A5053C" w:rsidRPr="00A5053C">
        <w:rPr>
          <w:rFonts w:ascii="Cambria" w:hAnsi="Cambria" w:cs="Arial"/>
          <w:sz w:val="20"/>
          <w:szCs w:val="20"/>
        </w:rPr>
        <w:t xml:space="preserve"> </w:t>
      </w:r>
    </w:p>
    <w:p w:rsidR="005F5567" w:rsidRDefault="005F5567" w:rsidP="00A5053C">
      <w:pPr>
        <w:autoSpaceDE w:val="0"/>
        <w:autoSpaceDN w:val="0"/>
        <w:adjustRightInd w:val="0"/>
        <w:spacing w:after="0" w:line="240" w:lineRule="auto"/>
        <w:rPr>
          <w:rFonts w:ascii="Cambria" w:eastAsiaTheme="minorHAnsi" w:hAnsi="Cambria" w:cs="Cambria"/>
          <w:b/>
          <w:szCs w:val="24"/>
        </w:rPr>
      </w:pPr>
    </w:p>
    <w:p w:rsidR="00A5053C" w:rsidRPr="00A5053C" w:rsidRDefault="00A5053C" w:rsidP="00A5053C">
      <w:pPr>
        <w:autoSpaceDE w:val="0"/>
        <w:autoSpaceDN w:val="0"/>
        <w:adjustRightInd w:val="0"/>
        <w:spacing w:after="0" w:line="240" w:lineRule="auto"/>
        <w:rPr>
          <w:rFonts w:ascii="Cambria" w:eastAsiaTheme="minorHAnsi" w:hAnsi="Cambria" w:cs="Cambria"/>
          <w:szCs w:val="24"/>
        </w:rPr>
      </w:pPr>
      <w:r w:rsidRPr="00A5053C">
        <w:rPr>
          <w:rFonts w:ascii="Cambria" w:eastAsiaTheme="minorHAnsi" w:hAnsi="Cambria" w:cs="Cambria"/>
          <w:b/>
          <w:szCs w:val="24"/>
        </w:rPr>
        <w:t>Evidencia integradora:</w:t>
      </w:r>
    </w:p>
    <w:p w:rsidR="00A5053C" w:rsidRPr="00A5053C" w:rsidRDefault="00A5053C" w:rsidP="00A5053C">
      <w:pPr>
        <w:autoSpaceDE w:val="0"/>
        <w:autoSpaceDN w:val="0"/>
        <w:adjustRightInd w:val="0"/>
        <w:spacing w:after="0" w:line="240" w:lineRule="auto"/>
        <w:rPr>
          <w:rFonts w:ascii="Cambria" w:eastAsiaTheme="minorHAnsi" w:hAnsi="Cambria" w:cs="Cambria"/>
          <w:szCs w:val="24"/>
        </w:rPr>
      </w:pPr>
      <w:r w:rsidRPr="00A5053C">
        <w:rPr>
          <w:rFonts w:ascii="Cambria" w:eastAsiaTheme="minorHAnsi" w:hAnsi="Cambria" w:cs="Cambria"/>
          <w:szCs w:val="24"/>
        </w:rPr>
        <w:t>Elaborar unidad didáctica en donde se muestran los elementos básicos para planear sesiones de educación física para el preescolar</w:t>
      </w:r>
    </w:p>
    <w:p w:rsidR="005F5567" w:rsidRDefault="005F5567" w:rsidP="00A5053C">
      <w:pPr>
        <w:autoSpaceDE w:val="0"/>
        <w:autoSpaceDN w:val="0"/>
        <w:adjustRightInd w:val="0"/>
        <w:spacing w:after="0" w:line="240" w:lineRule="auto"/>
        <w:rPr>
          <w:rFonts w:ascii="Cambria" w:eastAsiaTheme="minorHAnsi" w:hAnsi="Cambria" w:cs="Cambria"/>
          <w:b/>
          <w:szCs w:val="24"/>
        </w:rPr>
      </w:pPr>
    </w:p>
    <w:p w:rsidR="00A5053C" w:rsidRPr="00A5053C" w:rsidRDefault="00A5053C" w:rsidP="00A5053C">
      <w:pPr>
        <w:autoSpaceDE w:val="0"/>
        <w:autoSpaceDN w:val="0"/>
        <w:adjustRightInd w:val="0"/>
        <w:spacing w:after="0" w:line="240" w:lineRule="auto"/>
        <w:rPr>
          <w:rFonts w:ascii="Cambria" w:eastAsiaTheme="minorHAnsi" w:hAnsi="Cambria" w:cs="Cambria"/>
          <w:b/>
          <w:szCs w:val="24"/>
        </w:rPr>
      </w:pPr>
      <w:r w:rsidRPr="00A5053C">
        <w:rPr>
          <w:rFonts w:ascii="Cambria" w:eastAsiaTheme="minorHAnsi" w:hAnsi="Cambria" w:cs="Cambria"/>
          <w:b/>
          <w:szCs w:val="24"/>
        </w:rPr>
        <w:t>Criterios de desempeño:</w:t>
      </w:r>
    </w:p>
    <w:p w:rsidR="0042254E" w:rsidRPr="00A5053C" w:rsidRDefault="00A5053C" w:rsidP="00A5053C">
      <w:pPr>
        <w:autoSpaceDE w:val="0"/>
        <w:autoSpaceDN w:val="0"/>
        <w:adjustRightInd w:val="0"/>
        <w:spacing w:after="0" w:line="240" w:lineRule="auto"/>
        <w:rPr>
          <w:rFonts w:ascii="Cambria" w:eastAsiaTheme="minorHAnsi" w:hAnsi="Cambria" w:cs="Cambria"/>
          <w:szCs w:val="24"/>
        </w:rPr>
      </w:pPr>
      <w:r w:rsidRPr="00A5053C">
        <w:rPr>
          <w:rFonts w:ascii="Cambria" w:eastAsiaTheme="minorHAnsi" w:hAnsi="Cambria" w:cs="Cambria"/>
          <w:szCs w:val="24"/>
        </w:rPr>
        <w:t>Se aprecian los elementos que debe tener la unidad didáctica diseñada en 8 sesiones, incluyendo diagnóstico y evaluación; revisar diversas unidades aplicadas al preescolar y elaborar una propia, de acuerdo al contexto de prácticas escolares.</w:t>
      </w:r>
    </w:p>
    <w:p w:rsidR="0042254E" w:rsidRDefault="0042254E" w:rsidP="0042254E">
      <w:pPr>
        <w:rPr>
          <w:rFonts w:ascii="Arial" w:hAnsi="Arial" w:cs="Arial"/>
          <w:b/>
          <w:sz w:val="20"/>
          <w:szCs w:val="20"/>
        </w:rPr>
      </w:pPr>
    </w:p>
    <w:p w:rsidR="005F5567" w:rsidRPr="006B66EC" w:rsidRDefault="005F5567" w:rsidP="0042254E">
      <w:pP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428"/>
        <w:gridCol w:w="3428"/>
        <w:gridCol w:w="3574"/>
      </w:tblGrid>
      <w:tr w:rsidR="0042254E" w:rsidRPr="00211B3A" w:rsidTr="00353339">
        <w:tc>
          <w:tcPr>
            <w:tcW w:w="3428" w:type="dxa"/>
            <w:vAlign w:val="center"/>
          </w:tcPr>
          <w:p w:rsidR="0042254E" w:rsidRPr="00211B3A" w:rsidRDefault="0042254E" w:rsidP="006A4900">
            <w:pPr>
              <w:spacing w:after="0" w:line="240" w:lineRule="auto"/>
              <w:jc w:val="center"/>
              <w:rPr>
                <w:rFonts w:ascii="Arial" w:hAnsi="Arial" w:cs="Arial"/>
                <w:b/>
                <w:sz w:val="20"/>
                <w:szCs w:val="20"/>
              </w:rPr>
            </w:pPr>
            <w:r w:rsidRPr="00211B3A">
              <w:rPr>
                <w:rFonts w:ascii="Arial" w:hAnsi="Arial" w:cs="Arial"/>
                <w:b/>
                <w:sz w:val="20"/>
                <w:szCs w:val="20"/>
              </w:rPr>
              <w:t>NOMBRE Y FIRMA DEL RESPONSABLE DEL CURSO/ASIGANTURA</w:t>
            </w:r>
          </w:p>
        </w:tc>
        <w:tc>
          <w:tcPr>
            <w:tcW w:w="3428" w:type="dxa"/>
            <w:vAlign w:val="center"/>
          </w:tcPr>
          <w:p w:rsidR="0042254E" w:rsidRPr="00211B3A" w:rsidRDefault="0042254E" w:rsidP="006A4900">
            <w:pPr>
              <w:spacing w:after="0" w:line="240" w:lineRule="auto"/>
              <w:jc w:val="center"/>
              <w:rPr>
                <w:rFonts w:ascii="Arial" w:hAnsi="Arial" w:cs="Arial"/>
                <w:b/>
                <w:sz w:val="20"/>
                <w:szCs w:val="20"/>
              </w:rPr>
            </w:pPr>
            <w:r w:rsidRPr="00211B3A">
              <w:rPr>
                <w:rFonts w:ascii="Arial" w:hAnsi="Arial" w:cs="Arial"/>
                <w:b/>
                <w:sz w:val="20"/>
                <w:szCs w:val="20"/>
              </w:rPr>
              <w:t>NOMBRE Y FIRMA DEL  EVALUADOR</w:t>
            </w:r>
          </w:p>
        </w:tc>
        <w:tc>
          <w:tcPr>
            <w:tcW w:w="3428" w:type="dxa"/>
            <w:vAlign w:val="center"/>
          </w:tcPr>
          <w:p w:rsidR="0042254E" w:rsidRPr="00211B3A" w:rsidRDefault="0042254E" w:rsidP="006A4900">
            <w:pPr>
              <w:spacing w:after="0" w:line="240" w:lineRule="auto"/>
              <w:jc w:val="center"/>
              <w:rPr>
                <w:rFonts w:ascii="Arial" w:hAnsi="Arial" w:cs="Arial"/>
                <w:b/>
                <w:sz w:val="20"/>
                <w:szCs w:val="20"/>
              </w:rPr>
            </w:pPr>
            <w:r w:rsidRPr="00211B3A">
              <w:rPr>
                <w:rFonts w:ascii="Arial" w:hAnsi="Arial" w:cs="Arial"/>
                <w:b/>
                <w:sz w:val="20"/>
                <w:szCs w:val="20"/>
              </w:rPr>
              <w:t>NOMBRE Y FIRMA DEL SUBDIRECTOR ACADÉMICO</w:t>
            </w:r>
          </w:p>
        </w:tc>
        <w:tc>
          <w:tcPr>
            <w:tcW w:w="3574" w:type="dxa"/>
            <w:vAlign w:val="center"/>
          </w:tcPr>
          <w:p w:rsidR="0042254E" w:rsidRPr="00211B3A" w:rsidRDefault="0042254E" w:rsidP="006A4900">
            <w:pPr>
              <w:spacing w:after="0" w:line="240" w:lineRule="auto"/>
              <w:jc w:val="center"/>
              <w:rPr>
                <w:rFonts w:ascii="Arial" w:hAnsi="Arial" w:cs="Arial"/>
                <w:b/>
                <w:sz w:val="20"/>
                <w:szCs w:val="20"/>
              </w:rPr>
            </w:pPr>
            <w:r w:rsidRPr="00211B3A">
              <w:rPr>
                <w:rFonts w:ascii="Arial" w:hAnsi="Arial" w:cs="Arial"/>
                <w:b/>
                <w:sz w:val="20"/>
                <w:szCs w:val="20"/>
              </w:rPr>
              <w:t>FECHA DE ELABORACIÓN</w:t>
            </w:r>
          </w:p>
        </w:tc>
      </w:tr>
      <w:tr w:rsidR="0042254E" w:rsidRPr="00211B3A" w:rsidTr="00353339">
        <w:tc>
          <w:tcPr>
            <w:tcW w:w="3428" w:type="dxa"/>
          </w:tcPr>
          <w:p w:rsidR="0042254E" w:rsidRPr="00211B3A" w:rsidRDefault="0042254E" w:rsidP="006A4900">
            <w:pPr>
              <w:spacing w:after="0" w:line="240" w:lineRule="auto"/>
              <w:jc w:val="center"/>
              <w:rPr>
                <w:rFonts w:ascii="Arial" w:hAnsi="Arial" w:cs="Arial"/>
                <w:b/>
                <w:sz w:val="20"/>
                <w:szCs w:val="20"/>
              </w:rPr>
            </w:pPr>
          </w:p>
          <w:p w:rsidR="0042254E" w:rsidRPr="00211B3A" w:rsidRDefault="0042254E" w:rsidP="006A4900">
            <w:pPr>
              <w:spacing w:after="0" w:line="240" w:lineRule="auto"/>
              <w:jc w:val="center"/>
              <w:rPr>
                <w:rFonts w:ascii="Arial" w:hAnsi="Arial" w:cs="Arial"/>
                <w:b/>
                <w:sz w:val="20"/>
                <w:szCs w:val="20"/>
              </w:rPr>
            </w:pPr>
          </w:p>
          <w:p w:rsidR="0042254E" w:rsidRPr="00211B3A" w:rsidRDefault="0042254E" w:rsidP="00FB33DC">
            <w:pPr>
              <w:spacing w:after="0" w:line="240" w:lineRule="auto"/>
              <w:rPr>
                <w:rFonts w:ascii="Arial" w:hAnsi="Arial" w:cs="Arial"/>
                <w:b/>
                <w:sz w:val="20"/>
                <w:szCs w:val="20"/>
              </w:rPr>
            </w:pPr>
          </w:p>
        </w:tc>
        <w:tc>
          <w:tcPr>
            <w:tcW w:w="3428" w:type="dxa"/>
          </w:tcPr>
          <w:p w:rsidR="0042254E" w:rsidRPr="00211B3A" w:rsidRDefault="0042254E" w:rsidP="00FB33DC">
            <w:pPr>
              <w:spacing w:after="0" w:line="240" w:lineRule="auto"/>
              <w:rPr>
                <w:rFonts w:ascii="Arial" w:hAnsi="Arial" w:cs="Arial"/>
                <w:b/>
                <w:sz w:val="20"/>
                <w:szCs w:val="20"/>
              </w:rPr>
            </w:pPr>
          </w:p>
        </w:tc>
        <w:tc>
          <w:tcPr>
            <w:tcW w:w="3428" w:type="dxa"/>
          </w:tcPr>
          <w:p w:rsidR="0042254E" w:rsidRPr="00211B3A" w:rsidRDefault="0042254E" w:rsidP="006A4900">
            <w:pPr>
              <w:spacing w:after="0" w:line="240" w:lineRule="auto"/>
              <w:jc w:val="center"/>
              <w:rPr>
                <w:rFonts w:ascii="Arial" w:hAnsi="Arial" w:cs="Arial"/>
                <w:b/>
                <w:sz w:val="20"/>
                <w:szCs w:val="20"/>
              </w:rPr>
            </w:pPr>
          </w:p>
        </w:tc>
        <w:tc>
          <w:tcPr>
            <w:tcW w:w="3574" w:type="dxa"/>
          </w:tcPr>
          <w:p w:rsidR="0042254E" w:rsidRPr="00211B3A" w:rsidRDefault="0042254E" w:rsidP="006A4900">
            <w:pPr>
              <w:spacing w:after="0" w:line="240" w:lineRule="auto"/>
              <w:jc w:val="center"/>
              <w:rPr>
                <w:rFonts w:ascii="Arial" w:hAnsi="Arial" w:cs="Arial"/>
                <w:b/>
                <w:sz w:val="20"/>
                <w:szCs w:val="20"/>
              </w:rPr>
            </w:pPr>
          </w:p>
        </w:tc>
      </w:tr>
    </w:tbl>
    <w:p w:rsidR="006A4900" w:rsidRDefault="006A4900" w:rsidP="00FB33DC"/>
    <w:sectPr w:rsidR="006A4900" w:rsidSect="006A4900">
      <w:footerReference w:type="default" r:id="rId10"/>
      <w:pgSz w:w="15840" w:h="12240"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FC" w:rsidRDefault="005727FC">
      <w:pPr>
        <w:spacing w:after="0" w:line="240" w:lineRule="auto"/>
      </w:pPr>
      <w:r>
        <w:separator/>
      </w:r>
    </w:p>
  </w:endnote>
  <w:endnote w:type="continuationSeparator" w:id="0">
    <w:p w:rsidR="005727FC" w:rsidRDefault="0057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3" w:usb1="1200FFEF" w:usb2="0024C000" w:usb3="00000000" w:csb0="00000001" w:csb1="00000000"/>
  </w:font>
  <w:font w:name="Cambria,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900" w:rsidRDefault="006A4900">
    <w:pPr>
      <w:pStyle w:val="Piedepgina"/>
      <w:rPr>
        <w:lang w:val="es-ES_tradnl"/>
      </w:rPr>
    </w:pPr>
    <w:r>
      <w:rPr>
        <w:noProof/>
        <w:lang w:eastAsia="es-MX"/>
      </w:rPr>
      <w:drawing>
        <wp:anchor distT="0" distB="0" distL="114300" distR="114300" simplePos="0" relativeHeight="251659264" behindDoc="0" locked="0" layoutInCell="1" allowOverlap="1" wp14:anchorId="4368172B" wp14:editId="0B4D9767">
          <wp:simplePos x="0" y="0"/>
          <wp:positionH relativeFrom="column">
            <wp:posOffset>8086725</wp:posOffset>
          </wp:positionH>
          <wp:positionV relativeFrom="paragraph">
            <wp:posOffset>163195</wp:posOffset>
          </wp:positionV>
          <wp:extent cx="474980" cy="498475"/>
          <wp:effectExtent l="0" t="0" r="1270" b="0"/>
          <wp:wrapSquare wrapText="bothSides"/>
          <wp:docPr id="1" name="Imagen 1"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rsidR="006A4900" w:rsidRPr="00901438" w:rsidRDefault="006A4900">
    <w:pPr>
      <w:pStyle w:val="Piedepgina"/>
      <w:rPr>
        <w:lang w:val="es-ES_tradnl"/>
      </w:rPr>
    </w:pPr>
    <w:r>
      <w:rPr>
        <w:lang w:val="es-ES_tradnl"/>
      </w:rPr>
      <w:t xml:space="preserve">V01/122012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FC" w:rsidRDefault="005727FC">
      <w:pPr>
        <w:spacing w:after="0" w:line="240" w:lineRule="auto"/>
      </w:pPr>
      <w:r>
        <w:separator/>
      </w:r>
    </w:p>
  </w:footnote>
  <w:footnote w:type="continuationSeparator" w:id="0">
    <w:p w:rsidR="005727FC" w:rsidRDefault="00572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3D20"/>
    <w:multiLevelType w:val="hybridMultilevel"/>
    <w:tmpl w:val="E6084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EBD1875"/>
    <w:multiLevelType w:val="hybridMultilevel"/>
    <w:tmpl w:val="225EDF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F1B42B6"/>
    <w:multiLevelType w:val="hybridMultilevel"/>
    <w:tmpl w:val="43BE6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4E"/>
    <w:rsid w:val="00073E77"/>
    <w:rsid w:val="000C3E68"/>
    <w:rsid w:val="000D6199"/>
    <w:rsid w:val="000E2345"/>
    <w:rsid w:val="000E3AB0"/>
    <w:rsid w:val="0028409F"/>
    <w:rsid w:val="002E2CAC"/>
    <w:rsid w:val="002F643D"/>
    <w:rsid w:val="00301E8A"/>
    <w:rsid w:val="00353339"/>
    <w:rsid w:val="00393219"/>
    <w:rsid w:val="00412848"/>
    <w:rsid w:val="0042254E"/>
    <w:rsid w:val="004305E6"/>
    <w:rsid w:val="004D501B"/>
    <w:rsid w:val="00530919"/>
    <w:rsid w:val="005727FC"/>
    <w:rsid w:val="005C64A9"/>
    <w:rsid w:val="005F5567"/>
    <w:rsid w:val="006217B0"/>
    <w:rsid w:val="00636468"/>
    <w:rsid w:val="006A4900"/>
    <w:rsid w:val="00704AD6"/>
    <w:rsid w:val="007900DB"/>
    <w:rsid w:val="00852A0A"/>
    <w:rsid w:val="008805C3"/>
    <w:rsid w:val="008B1087"/>
    <w:rsid w:val="00947AB7"/>
    <w:rsid w:val="009862E6"/>
    <w:rsid w:val="00995D90"/>
    <w:rsid w:val="00A30F5D"/>
    <w:rsid w:val="00A5053C"/>
    <w:rsid w:val="00AF0354"/>
    <w:rsid w:val="00B40A36"/>
    <w:rsid w:val="00BA237F"/>
    <w:rsid w:val="00BD2B2D"/>
    <w:rsid w:val="00C232B8"/>
    <w:rsid w:val="00C4145D"/>
    <w:rsid w:val="00C56345"/>
    <w:rsid w:val="00D71974"/>
    <w:rsid w:val="00DD7482"/>
    <w:rsid w:val="00E05690"/>
    <w:rsid w:val="00E25982"/>
    <w:rsid w:val="00E67509"/>
    <w:rsid w:val="00F6317F"/>
    <w:rsid w:val="00F6723D"/>
    <w:rsid w:val="00FB33DC"/>
    <w:rsid w:val="00FC63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54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225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254E"/>
    <w:rPr>
      <w:rFonts w:ascii="Calibri" w:eastAsia="Calibri" w:hAnsi="Calibri" w:cs="Times New Roman"/>
    </w:rPr>
  </w:style>
  <w:style w:type="paragraph" w:styleId="Prrafodelista">
    <w:name w:val="List Paragraph"/>
    <w:basedOn w:val="Normal"/>
    <w:uiPriority w:val="34"/>
    <w:qFormat/>
    <w:rsid w:val="0042254E"/>
    <w:pPr>
      <w:ind w:left="720"/>
      <w:contextualSpacing/>
    </w:pPr>
  </w:style>
  <w:style w:type="paragraph" w:styleId="Sinespaciado">
    <w:name w:val="No Spacing"/>
    <w:uiPriority w:val="1"/>
    <w:qFormat/>
    <w:rsid w:val="00FC63E3"/>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FC63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3E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54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225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254E"/>
    <w:rPr>
      <w:rFonts w:ascii="Calibri" w:eastAsia="Calibri" w:hAnsi="Calibri" w:cs="Times New Roman"/>
    </w:rPr>
  </w:style>
  <w:style w:type="paragraph" w:styleId="Prrafodelista">
    <w:name w:val="List Paragraph"/>
    <w:basedOn w:val="Normal"/>
    <w:uiPriority w:val="34"/>
    <w:qFormat/>
    <w:rsid w:val="0042254E"/>
    <w:pPr>
      <w:ind w:left="720"/>
      <w:contextualSpacing/>
    </w:pPr>
  </w:style>
  <w:style w:type="paragraph" w:styleId="Sinespaciado">
    <w:name w:val="No Spacing"/>
    <w:uiPriority w:val="1"/>
    <w:qFormat/>
    <w:rsid w:val="00FC63E3"/>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FC63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3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36A4D-826D-4B0A-B9DD-24344684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13</Pages>
  <Words>5498</Words>
  <Characters>30243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BlueLight</dc:creator>
  <cp:lastModifiedBy>BlueLight</cp:lastModifiedBy>
  <cp:revision>19</cp:revision>
  <dcterms:created xsi:type="dcterms:W3CDTF">2015-01-29T17:20:00Z</dcterms:created>
  <dcterms:modified xsi:type="dcterms:W3CDTF">2015-02-11T16:44:00Z</dcterms:modified>
</cp:coreProperties>
</file>