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B5" w:rsidRDefault="00EC22B5" w:rsidP="00EC22B5">
      <w:pPr>
        <w:jc w:val="center"/>
        <w:rPr>
          <w:rFonts w:ascii="Arial" w:hAnsi="Arial" w:cs="Arial"/>
          <w:b/>
        </w:rPr>
      </w:pPr>
    </w:p>
    <w:p w:rsidR="00D1557E" w:rsidRDefault="00D1557E" w:rsidP="00D1557E">
      <w:pPr>
        <w:jc w:val="center"/>
        <w:rPr>
          <w:rFonts w:ascii="Arial" w:hAnsi="Arial" w:cs="Arial"/>
          <w:b/>
        </w:rPr>
      </w:pPr>
    </w:p>
    <w:p w:rsidR="00D1557E" w:rsidRDefault="00D1557E" w:rsidP="00D1557E">
      <w:pPr>
        <w:jc w:val="center"/>
        <w:rPr>
          <w:rFonts w:ascii="Arial" w:hAnsi="Arial" w:cs="Arial"/>
          <w:b/>
        </w:rPr>
      </w:pPr>
    </w:p>
    <w:p w:rsidR="00D1557E" w:rsidRPr="00761AC6" w:rsidRDefault="00D1557E" w:rsidP="00D1557E">
      <w:pPr>
        <w:jc w:val="center"/>
        <w:rPr>
          <w:rFonts w:ascii="Arial" w:hAnsi="Arial" w:cs="Arial"/>
          <w:b/>
        </w:rPr>
      </w:pPr>
      <w:r w:rsidRPr="00761AC6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8" o:title=""/>
          </v:shape>
          <o:OLEObject Type="Embed" ProgID="PBrush" ShapeID="_x0000_s1028" DrawAspect="Content" ObjectID="_1406929815" r:id="rId9"/>
        </w:pict>
      </w:r>
      <w:r w:rsidRPr="00761AC6">
        <w:rPr>
          <w:rFonts w:ascii="Arial" w:hAnsi="Arial" w:cs="Arial"/>
          <w:b/>
        </w:rPr>
        <w:t>ESCUELA NORMAL DE EDUCACIÓN PREESCOLAR</w:t>
      </w:r>
    </w:p>
    <w:p w:rsidR="00D1557E" w:rsidRPr="00761AC6" w:rsidRDefault="00D1557E" w:rsidP="00D1557E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D1557E" w:rsidRPr="00761AC6" w:rsidRDefault="00D928C6" w:rsidP="00D155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CICLO ESCOLAR </w:t>
      </w:r>
      <w:r w:rsidRPr="00566B67">
        <w:rPr>
          <w:rFonts w:ascii="Arial" w:hAnsi="Arial" w:cs="Arial"/>
          <w:b/>
          <w:sz w:val="22"/>
          <w:szCs w:val="22"/>
          <w:u w:val="single"/>
        </w:rPr>
        <w:t>20</w:t>
      </w:r>
      <w:r w:rsidR="00566B67" w:rsidRPr="00566B67">
        <w:rPr>
          <w:rFonts w:ascii="Arial" w:hAnsi="Arial" w:cs="Arial"/>
          <w:b/>
          <w:sz w:val="22"/>
          <w:szCs w:val="22"/>
          <w:u w:val="single"/>
        </w:rPr>
        <w:t>12</w:t>
      </w:r>
      <w:r w:rsidRPr="00566B6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049E6" w:rsidRPr="00566B67">
        <w:rPr>
          <w:rFonts w:ascii="Arial" w:hAnsi="Arial" w:cs="Arial"/>
          <w:b/>
          <w:sz w:val="22"/>
          <w:szCs w:val="22"/>
          <w:u w:val="single"/>
        </w:rPr>
        <w:t>-</w:t>
      </w:r>
      <w:r w:rsidRPr="00566B67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73904" w:rsidRPr="00566B67">
        <w:rPr>
          <w:rFonts w:ascii="Arial" w:hAnsi="Arial" w:cs="Arial"/>
          <w:b/>
          <w:sz w:val="22"/>
          <w:szCs w:val="22"/>
          <w:u w:val="single"/>
        </w:rPr>
        <w:t>13</w:t>
      </w:r>
    </w:p>
    <w:p w:rsidR="00D1557E" w:rsidRPr="00761AC6" w:rsidRDefault="00D1557E" w:rsidP="00D1557E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D1557E" w:rsidRPr="001F38AF" w:rsidRDefault="00D1557E" w:rsidP="00D1557E">
      <w:pPr>
        <w:jc w:val="center"/>
        <w:rPr>
          <w:rFonts w:ascii="Arial" w:hAnsi="Arial" w:cs="Arial"/>
          <w:sz w:val="22"/>
          <w:szCs w:val="22"/>
        </w:rPr>
      </w:pPr>
    </w:p>
    <w:p w:rsidR="00D1557E" w:rsidRPr="001F38AF" w:rsidRDefault="00D1557E" w:rsidP="00D1557E">
      <w:pPr>
        <w:rPr>
          <w:rFonts w:ascii="Arial" w:hAnsi="Arial" w:cs="Arial"/>
          <w:sz w:val="22"/>
          <w:szCs w:val="22"/>
        </w:rPr>
      </w:pPr>
      <w:r w:rsidRPr="00BD333D">
        <w:rPr>
          <w:rFonts w:ascii="Arial" w:hAnsi="Arial" w:cs="Arial"/>
          <w:b/>
          <w:sz w:val="22"/>
          <w:szCs w:val="22"/>
        </w:rPr>
        <w:t>NOMBRE DEL DOCENTE</w:t>
      </w:r>
      <w:proofErr w:type="gramStart"/>
      <w:r w:rsidRPr="00BD333D">
        <w:rPr>
          <w:rFonts w:ascii="Arial" w:hAnsi="Arial" w:cs="Arial"/>
          <w:b/>
          <w:sz w:val="22"/>
          <w:szCs w:val="22"/>
        </w:rPr>
        <w:t>:</w:t>
      </w:r>
      <w:r w:rsidR="00C32737">
        <w:rPr>
          <w:rFonts w:ascii="Arial" w:hAnsi="Arial" w:cs="Arial"/>
          <w:sz w:val="22"/>
          <w:szCs w:val="22"/>
        </w:rPr>
        <w:t>_</w:t>
      </w:r>
      <w:proofErr w:type="spellStart"/>
      <w:proofErr w:type="gramEnd"/>
      <w:r w:rsidR="00E73904" w:rsidRPr="00566B67">
        <w:rPr>
          <w:rFonts w:ascii="Arial" w:hAnsi="Arial" w:cs="Arial"/>
          <w:sz w:val="22"/>
          <w:szCs w:val="22"/>
          <w:u w:val="single"/>
        </w:rPr>
        <w:t>Prof</w:t>
      </w:r>
      <w:proofErr w:type="spellEnd"/>
      <w:r w:rsidR="00E73904" w:rsidRPr="00566B67">
        <w:rPr>
          <w:rFonts w:ascii="Arial" w:hAnsi="Arial" w:cs="Arial"/>
          <w:sz w:val="22"/>
          <w:szCs w:val="22"/>
          <w:u w:val="single"/>
        </w:rPr>
        <w:t>. César Javier Salas Navarro</w:t>
      </w:r>
      <w:r w:rsidRPr="001F38AF">
        <w:rPr>
          <w:rFonts w:ascii="Arial" w:hAnsi="Arial" w:cs="Arial"/>
          <w:sz w:val="22"/>
          <w:szCs w:val="22"/>
        </w:rPr>
        <w:t xml:space="preserve">        </w:t>
      </w:r>
      <w:r w:rsidRPr="001F38AF">
        <w:rPr>
          <w:rFonts w:ascii="Arial" w:hAnsi="Arial" w:cs="Arial"/>
          <w:b/>
          <w:sz w:val="22"/>
          <w:szCs w:val="22"/>
        </w:rPr>
        <w:t>GRADO:</w:t>
      </w:r>
      <w:r w:rsidR="00C32737">
        <w:rPr>
          <w:rFonts w:ascii="Arial" w:hAnsi="Arial" w:cs="Arial"/>
          <w:sz w:val="22"/>
          <w:szCs w:val="22"/>
        </w:rPr>
        <w:t>_____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Pr="001F38AF">
        <w:rPr>
          <w:rFonts w:ascii="Arial" w:hAnsi="Arial" w:cs="Arial"/>
          <w:b/>
          <w:sz w:val="22"/>
          <w:szCs w:val="22"/>
        </w:rPr>
        <w:t>SEMESTRE</w:t>
      </w:r>
      <w:r w:rsidR="00E73904">
        <w:rPr>
          <w:rFonts w:ascii="Arial" w:hAnsi="Arial" w:cs="Arial"/>
          <w:b/>
          <w:sz w:val="22"/>
          <w:szCs w:val="22"/>
        </w:rPr>
        <w:t>:</w:t>
      </w:r>
      <w:r w:rsidR="00566B67">
        <w:rPr>
          <w:rFonts w:ascii="Arial" w:hAnsi="Arial" w:cs="Arial"/>
          <w:b/>
          <w:sz w:val="22"/>
          <w:szCs w:val="22"/>
          <w:u w:val="single"/>
        </w:rPr>
        <w:t>1 y</w:t>
      </w:r>
      <w:r w:rsidR="00E73904" w:rsidRPr="00566B67">
        <w:rPr>
          <w:rFonts w:ascii="Arial" w:hAnsi="Arial" w:cs="Arial"/>
          <w:b/>
          <w:sz w:val="22"/>
          <w:szCs w:val="22"/>
          <w:u w:val="single"/>
        </w:rPr>
        <w:t xml:space="preserve"> 3</w:t>
      </w:r>
      <w:r w:rsidR="00C32737" w:rsidRPr="00566B67">
        <w:rPr>
          <w:rFonts w:ascii="Arial" w:hAnsi="Arial" w:cs="Arial"/>
          <w:b/>
          <w:sz w:val="22"/>
          <w:szCs w:val="22"/>
          <w:u w:val="single"/>
        </w:rPr>
        <w:t>_</w:t>
      </w:r>
      <w:r w:rsidRPr="00566B67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SECCIÓN</w:t>
      </w:r>
      <w:r w:rsidRPr="001F38AF">
        <w:rPr>
          <w:rFonts w:ascii="Arial" w:hAnsi="Arial" w:cs="Arial"/>
          <w:b/>
          <w:sz w:val="22"/>
          <w:szCs w:val="22"/>
        </w:rPr>
        <w:t>:</w:t>
      </w:r>
      <w:r w:rsidR="00C32737">
        <w:rPr>
          <w:rFonts w:ascii="Arial" w:hAnsi="Arial" w:cs="Arial"/>
          <w:sz w:val="22"/>
          <w:szCs w:val="22"/>
        </w:rPr>
        <w:t>_____</w:t>
      </w:r>
      <w:r w:rsidRPr="001F38AF">
        <w:rPr>
          <w:rFonts w:ascii="Arial" w:hAnsi="Arial" w:cs="Arial"/>
          <w:sz w:val="22"/>
          <w:szCs w:val="22"/>
        </w:rPr>
        <w:br/>
      </w:r>
      <w:r w:rsidRPr="001F38AF">
        <w:rPr>
          <w:rFonts w:ascii="Arial" w:hAnsi="Arial" w:cs="Arial"/>
          <w:b/>
          <w:sz w:val="22"/>
          <w:szCs w:val="22"/>
        </w:rPr>
        <w:t>ASIGNATURA:</w:t>
      </w:r>
      <w:r w:rsidR="00566B67">
        <w:rPr>
          <w:rFonts w:ascii="Arial" w:hAnsi="Arial" w:cs="Arial"/>
          <w:b/>
          <w:sz w:val="22"/>
          <w:szCs w:val="22"/>
        </w:rPr>
        <w:t xml:space="preserve"> </w:t>
      </w:r>
      <w:r w:rsidR="00E73904" w:rsidRPr="00566B67">
        <w:rPr>
          <w:rFonts w:ascii="Arial" w:hAnsi="Arial" w:cs="Arial"/>
          <w:b/>
          <w:sz w:val="22"/>
          <w:szCs w:val="22"/>
          <w:u w:val="single"/>
        </w:rPr>
        <w:t xml:space="preserve">Taller de </w:t>
      </w:r>
      <w:proofErr w:type="spellStart"/>
      <w:r w:rsidR="00E73904" w:rsidRPr="00566B67">
        <w:rPr>
          <w:rFonts w:ascii="Arial" w:hAnsi="Arial" w:cs="Arial"/>
          <w:b/>
          <w:sz w:val="22"/>
          <w:szCs w:val="22"/>
          <w:u w:val="single"/>
        </w:rPr>
        <w:t>Violin</w:t>
      </w:r>
      <w:proofErr w:type="spellEnd"/>
      <w:r w:rsidR="00E73904" w:rsidRPr="00566B67">
        <w:rPr>
          <w:rFonts w:ascii="Arial" w:hAnsi="Arial" w:cs="Arial"/>
          <w:b/>
          <w:sz w:val="22"/>
          <w:szCs w:val="22"/>
          <w:u w:val="single"/>
        </w:rPr>
        <w:t xml:space="preserve"> y Cuerdas</w:t>
      </w:r>
      <w:r w:rsidRPr="001F38AF">
        <w:rPr>
          <w:rFonts w:ascii="Arial" w:hAnsi="Arial" w:cs="Arial"/>
          <w:sz w:val="22"/>
          <w:szCs w:val="22"/>
        </w:rPr>
        <w:t xml:space="preserve"> </w:t>
      </w:r>
    </w:p>
    <w:p w:rsidR="00D1557E" w:rsidRPr="00A77E48" w:rsidRDefault="00D1557E" w:rsidP="00A33331">
      <w:pPr>
        <w:autoSpaceDE w:val="0"/>
        <w:autoSpaceDN w:val="0"/>
        <w:adjustRightInd w:val="0"/>
        <w:rPr>
          <w:rFonts w:ascii="ArialMS" w:hAnsi="ArialMS" w:cs="ArialMS"/>
          <w:sz w:val="22"/>
          <w:szCs w:val="22"/>
          <w:u w:val="single"/>
        </w:rPr>
      </w:pPr>
      <w:r w:rsidRPr="001F38AF">
        <w:rPr>
          <w:rFonts w:ascii="Arial" w:hAnsi="Arial" w:cs="Arial"/>
          <w:b/>
          <w:sz w:val="22"/>
          <w:szCs w:val="22"/>
        </w:rPr>
        <w:t xml:space="preserve">PROPÓSITO DE </w:t>
      </w:r>
      <w:smartTag w:uri="urn:schemas-microsoft-com:office:smarttags" w:element="PersonName">
        <w:smartTagPr>
          <w:attr w:name="ProductID" w:val="LA ASIGNATURA"/>
        </w:smartTagPr>
        <w:r w:rsidRPr="001F38AF">
          <w:rPr>
            <w:rFonts w:ascii="Arial" w:hAnsi="Arial" w:cs="Arial"/>
            <w:b/>
            <w:sz w:val="22"/>
            <w:szCs w:val="22"/>
          </w:rPr>
          <w:t>LA ASIGNATURA</w:t>
        </w:r>
      </w:smartTag>
      <w:proofErr w:type="gramStart"/>
      <w:r w:rsidRPr="001F38AF">
        <w:rPr>
          <w:rFonts w:ascii="Arial" w:hAnsi="Arial" w:cs="Arial"/>
          <w:b/>
          <w:sz w:val="22"/>
          <w:szCs w:val="22"/>
        </w:rPr>
        <w:t>:</w:t>
      </w:r>
      <w:r w:rsidR="00566B67">
        <w:rPr>
          <w:rFonts w:ascii="Arial" w:hAnsi="Arial" w:cs="Arial"/>
          <w:b/>
          <w:sz w:val="22"/>
          <w:szCs w:val="22"/>
          <w:u w:val="single"/>
        </w:rPr>
        <w:t>_</w:t>
      </w:r>
      <w:proofErr w:type="gramEnd"/>
      <w:r w:rsidR="00566B6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77E48" w:rsidRPr="00A77E48">
        <w:rPr>
          <w:rFonts w:ascii="Arial" w:hAnsi="Arial" w:cs="Arial"/>
          <w:b/>
          <w:sz w:val="22"/>
          <w:szCs w:val="22"/>
          <w:u w:val="single"/>
        </w:rPr>
        <w:t xml:space="preserve">el desarrollo de habilidades y aptitudes a través de la música , así como la creatividad , la imaginación, le sensibilidad y el gusto por la música como lenguaje </w:t>
      </w:r>
      <w:proofErr w:type="spellStart"/>
      <w:r w:rsidR="00A77E48" w:rsidRPr="00A77E48">
        <w:rPr>
          <w:rFonts w:ascii="Arial" w:hAnsi="Arial" w:cs="Arial"/>
          <w:b/>
          <w:sz w:val="22"/>
          <w:szCs w:val="22"/>
          <w:u w:val="single"/>
        </w:rPr>
        <w:t>universal.Y</w:t>
      </w:r>
      <w:proofErr w:type="spellEnd"/>
      <w:r w:rsidR="00A77E48" w:rsidRPr="00A77E48">
        <w:rPr>
          <w:rFonts w:ascii="Arial" w:hAnsi="Arial" w:cs="Arial"/>
          <w:b/>
          <w:sz w:val="22"/>
          <w:szCs w:val="22"/>
          <w:u w:val="single"/>
        </w:rPr>
        <w:t xml:space="preserve"> por consecuencia su promoción y </w:t>
      </w:r>
      <w:proofErr w:type="spellStart"/>
      <w:r w:rsidR="00A77E48" w:rsidRPr="00A77E48">
        <w:rPr>
          <w:rFonts w:ascii="Arial" w:hAnsi="Arial" w:cs="Arial"/>
          <w:b/>
          <w:sz w:val="22"/>
          <w:szCs w:val="22"/>
          <w:u w:val="single"/>
        </w:rPr>
        <w:t>difusión_en</w:t>
      </w:r>
      <w:proofErr w:type="spellEnd"/>
      <w:r w:rsidR="00A77E48" w:rsidRPr="00A77E48">
        <w:rPr>
          <w:rFonts w:ascii="Arial" w:hAnsi="Arial" w:cs="Arial"/>
          <w:b/>
          <w:sz w:val="22"/>
          <w:szCs w:val="22"/>
          <w:u w:val="single"/>
        </w:rPr>
        <w:t xml:space="preserve"> los jardines y en las aulas</w:t>
      </w:r>
      <w:r w:rsidR="00A33331" w:rsidRPr="00A77E4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tbl>
      <w:tblPr>
        <w:tblpPr w:leftFromText="141" w:rightFromText="141" w:vertAnchor="text" w:horzAnchor="margin" w:tblpY="560"/>
        <w:tblW w:w="509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277"/>
        <w:gridCol w:w="9614"/>
      </w:tblGrid>
      <w:tr w:rsidR="006F261E" w:rsidRPr="00575769" w:rsidTr="00566B67">
        <w:trPr>
          <w:trHeight w:val="10"/>
        </w:trPr>
        <w:tc>
          <w:tcPr>
            <w:tcW w:w="1772" w:type="pct"/>
            <w:shd w:val="clear" w:color="auto" w:fill="C00000"/>
          </w:tcPr>
          <w:p w:rsidR="006F261E" w:rsidRPr="00575769" w:rsidRDefault="006F261E" w:rsidP="00566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3228" w:type="pct"/>
            <w:shd w:val="clear" w:color="auto" w:fill="C00000"/>
          </w:tcPr>
          <w:p w:rsidR="006F261E" w:rsidRPr="00575769" w:rsidRDefault="006F261E" w:rsidP="00566B67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6F261E" w:rsidRPr="00575769" w:rsidTr="00566B67">
        <w:trPr>
          <w:trHeight w:val="351"/>
        </w:trPr>
        <w:tc>
          <w:tcPr>
            <w:tcW w:w="1772" w:type="pct"/>
          </w:tcPr>
          <w:p w:rsidR="006F261E" w:rsidRDefault="006F261E" w:rsidP="00566B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PARTES DEL INSTRUMENTO,EJERCICIOS PARA EL ARCO,POSICIÓN CORRECTA DEL VIOLÍN</w:t>
            </w:r>
          </w:p>
          <w:p w:rsidR="006F261E" w:rsidRPr="00575769" w:rsidRDefault="006F261E" w:rsidP="00566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pct"/>
          </w:tcPr>
          <w:p w:rsidR="006F261E" w:rsidRPr="006F261E" w:rsidRDefault="006F261E" w:rsidP="00566B6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F261E">
              <w:rPr>
                <w:rFonts w:ascii="Arial Narrow" w:hAnsi="Arial Narrow" w:cs="Arial"/>
                <w:b/>
                <w:bCs/>
                <w:sz w:val="22"/>
                <w:szCs w:val="22"/>
              </w:rPr>
              <w:t>Familiarizarse con el instrumento, hasta alcanzar una relación intrínseca y un dominio sobre el mismo.</w:t>
            </w:r>
          </w:p>
        </w:tc>
      </w:tr>
      <w:tr w:rsidR="006F261E" w:rsidRPr="00575769" w:rsidTr="00566B67">
        <w:trPr>
          <w:trHeight w:val="858"/>
        </w:trPr>
        <w:tc>
          <w:tcPr>
            <w:tcW w:w="1772" w:type="pct"/>
          </w:tcPr>
          <w:p w:rsidR="006F261E" w:rsidRPr="00575769" w:rsidRDefault="006F261E" w:rsidP="00566B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ESCALAS ,EJERCICIOS Y LECCIONES PARA EL VIOLÍN, ASI COMO TEORIA DE LA MÚSICA Y SOLFEO( LECTURA DE NOTAS MUSICALES)</w:t>
            </w:r>
          </w:p>
        </w:tc>
        <w:tc>
          <w:tcPr>
            <w:tcW w:w="3228" w:type="pct"/>
          </w:tcPr>
          <w:p w:rsidR="006F261E" w:rsidRPr="006F261E" w:rsidRDefault="006F261E" w:rsidP="00566B6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F261E">
              <w:rPr>
                <w:rFonts w:ascii="Arial Narrow" w:hAnsi="Arial Narrow" w:cs="Arial"/>
                <w:b/>
                <w:bCs/>
                <w:sz w:val="22"/>
                <w:szCs w:val="22"/>
              </w:rPr>
              <w:t>Ejercitar la memoria, el sentido del ritmo y de la música, así como el aspecto intelectual y abstracto.</w:t>
            </w:r>
          </w:p>
        </w:tc>
      </w:tr>
      <w:tr w:rsidR="006F261E" w:rsidRPr="00575769" w:rsidTr="00566B67">
        <w:trPr>
          <w:trHeight w:val="10"/>
        </w:trPr>
        <w:tc>
          <w:tcPr>
            <w:tcW w:w="1772" w:type="pct"/>
          </w:tcPr>
          <w:p w:rsidR="006F261E" w:rsidRDefault="006F261E" w:rsidP="00566B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INTERPRETACIÓN DE MATERIAL INFANTIL DIDACTICO, ASÍ COMO MUSICA POPULAR MEXICANA Y ARREGLOS DE ALGUNAS OBRAS CLÁSICAS Y CONTEMPORÁNEAS.</w:t>
            </w:r>
          </w:p>
          <w:p w:rsidR="006F261E" w:rsidRPr="00575769" w:rsidRDefault="006F261E" w:rsidP="00566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pct"/>
          </w:tcPr>
          <w:p w:rsidR="006F261E" w:rsidRPr="006F261E" w:rsidRDefault="006F261E" w:rsidP="00566B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261E">
              <w:rPr>
                <w:rFonts w:ascii="Arial Narrow" w:hAnsi="Arial Narrow" w:cs="Arial"/>
                <w:b/>
                <w:sz w:val="22"/>
                <w:szCs w:val="22"/>
              </w:rPr>
              <w:t>Desarrollo de la sensibilidad, impacto en la comunidad estudiantil, dominio de si misma, interpretación musical.</w:t>
            </w:r>
          </w:p>
        </w:tc>
      </w:tr>
      <w:tr w:rsidR="006F261E" w:rsidRPr="00575769" w:rsidTr="00566B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5000" w:type="pct"/>
            <w:gridSpan w:val="2"/>
          </w:tcPr>
          <w:p w:rsidR="006F261E" w:rsidRDefault="006F261E" w:rsidP="00566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 xml:space="preserve">CRITERIOS DE EVALUACIÓN: </w:t>
            </w:r>
          </w:p>
          <w:p w:rsidR="006F261E" w:rsidRDefault="006F261E" w:rsidP="00566B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IDENTIFICAR LAS ASIGNATURAS QUE ANTECENDEN Y </w:t>
            </w:r>
            <w:smartTag w:uri="urn:schemas-microsoft-com:office:smarttags" w:element="PersonName">
              <w:smartTagPr>
                <w:attr w:name="ProductID" w:val="LA SUBCECUENTES CON"/>
              </w:smartTagPr>
              <w:smartTag w:uri="urn:schemas-microsoft-com:office:smarttags" w:element="PersonName">
                <w:smartTagPr>
                  <w:attr w:name="ProductID" w:val="LA SUBCECUENTES"/>
                </w:smartTag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LA SUBCECUENTES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CON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QUE SE"/>
              </w:smartTagPr>
              <w:smartTag w:uri="urn:schemas-microsoft-com:office:smarttags" w:element="PersonName">
                <w:smartTagPr>
                  <w:attr w:name="ProductID" w:val="LA QUE"/>
                </w:smartTag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LA QUE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SE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IMPARTE</w:t>
            </w:r>
          </w:p>
          <w:p w:rsidR="006F261E" w:rsidRDefault="006F261E" w:rsidP="00566B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QUE SE DESARROLLAN DEL PERFIL DE EGRESO DE LOS ALUMNOS</w:t>
            </w:r>
          </w:p>
          <w:p w:rsidR="006F261E" w:rsidRPr="00575769" w:rsidRDefault="006F261E" w:rsidP="00566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</w:p>
          <w:p w:rsidR="006F261E" w:rsidRPr="00575769" w:rsidRDefault="006F261E" w:rsidP="00566B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ENFOQUE DE LA ASIGNATURA: </w:t>
            </w:r>
          </w:p>
          <w:p w:rsidR="006F261E" w:rsidRPr="00575769" w:rsidRDefault="006F261E" w:rsidP="00566B67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</w:t>
            </w:r>
          </w:p>
          <w:p w:rsidR="00566B67" w:rsidRPr="00566B67" w:rsidRDefault="00566B67" w:rsidP="00566B6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66B67">
              <w:rPr>
                <w:rFonts w:ascii="Arial" w:hAnsi="Arial" w:cs="Arial"/>
                <w:sz w:val="20"/>
                <w:szCs w:val="20"/>
              </w:rPr>
              <w:t>INCLUIR UN FORO EN LINEA</w:t>
            </w:r>
          </w:p>
          <w:p w:rsidR="00566B67" w:rsidRPr="00566B67" w:rsidRDefault="00566B67" w:rsidP="00566B6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66B67">
              <w:rPr>
                <w:rFonts w:ascii="Arial" w:hAnsi="Arial" w:cs="Arial"/>
                <w:sz w:val="20"/>
                <w:szCs w:val="20"/>
              </w:rPr>
              <w:t xml:space="preserve">UN OBJETO DE APRENDIZAJE AMBOS A TRAVÉS DE </w:t>
            </w:r>
            <w:smartTag w:uri="urn:schemas-microsoft-com:office:smarttags" w:element="PersonName">
              <w:smartTagPr>
                <w:attr w:name="ProductID" w:val="LA ESCUELA EN"/>
              </w:smartTagPr>
              <w:r w:rsidRPr="00566B67">
                <w:rPr>
                  <w:rFonts w:ascii="Arial" w:hAnsi="Arial" w:cs="Arial"/>
                  <w:sz w:val="20"/>
                  <w:szCs w:val="20"/>
                </w:rPr>
                <w:t>LA ESCUELA EN</w:t>
              </w:r>
            </w:smartTag>
            <w:r w:rsidRPr="00566B67">
              <w:rPr>
                <w:rFonts w:ascii="Arial" w:hAnsi="Arial" w:cs="Arial"/>
                <w:sz w:val="20"/>
                <w:szCs w:val="20"/>
              </w:rPr>
              <w:t xml:space="preserve"> RED</w:t>
            </w:r>
          </w:p>
          <w:p w:rsidR="00566B67" w:rsidRPr="00566B67" w:rsidRDefault="00566B67" w:rsidP="00566B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6B67">
              <w:rPr>
                <w:rFonts w:ascii="Arial" w:hAnsi="Arial" w:cs="Arial"/>
                <w:sz w:val="20"/>
                <w:szCs w:val="20"/>
              </w:rPr>
              <w:t>OBSERVACIONES</w:t>
            </w:r>
          </w:p>
          <w:p w:rsidR="00566B67" w:rsidRDefault="00566B67" w:rsidP="00566B6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66B67" w:rsidRDefault="00566B67" w:rsidP="00566B67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66B67" w:rsidRPr="00575769" w:rsidRDefault="00566B67" w:rsidP="00566B67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C22B5" w:rsidRDefault="00EC22B5" w:rsidP="00EC22B5"/>
    <w:p w:rsidR="00EC22B5" w:rsidRDefault="00EC22B5" w:rsidP="00EC22B5">
      <w:pPr>
        <w:rPr>
          <w:rFonts w:ascii="Arial" w:hAnsi="Arial" w:cs="Arial"/>
          <w:b/>
          <w:lang w:val="es-MX"/>
        </w:rPr>
      </w:pPr>
    </w:p>
    <w:p w:rsidR="00FC6E87" w:rsidRDefault="00FC6E87" w:rsidP="00EC22B5">
      <w:pPr>
        <w:rPr>
          <w:rFonts w:ascii="Arial" w:hAnsi="Arial" w:cs="Arial"/>
          <w:b/>
          <w:lang w:val="es-MX"/>
        </w:rPr>
      </w:pPr>
    </w:p>
    <w:p w:rsidR="00FC6E87" w:rsidRDefault="00FC6E87" w:rsidP="00EC22B5">
      <w:pPr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page" w:horzAnchor="margin" w:tblpY="1582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465"/>
        <w:gridCol w:w="1703"/>
        <w:gridCol w:w="2168"/>
        <w:gridCol w:w="1721"/>
        <w:gridCol w:w="1576"/>
        <w:gridCol w:w="1619"/>
        <w:gridCol w:w="1789"/>
        <w:gridCol w:w="1275"/>
        <w:gridCol w:w="1300"/>
      </w:tblGrid>
      <w:tr w:rsidR="00FC6E87" w:rsidRPr="00081D8F" w:rsidTr="00FC6E87">
        <w:tc>
          <w:tcPr>
            <w:tcW w:w="501" w:type="pct"/>
            <w:shd w:val="clear" w:color="auto" w:fill="C00000"/>
            <w:vAlign w:val="center"/>
          </w:tcPr>
          <w:p w:rsidR="00FC6E87" w:rsidRPr="00081D8F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/ UNIDAD </w:t>
            </w:r>
          </w:p>
        </w:tc>
        <w:tc>
          <w:tcPr>
            <w:tcW w:w="583" w:type="pct"/>
            <w:shd w:val="clear" w:color="auto" w:fill="C00000"/>
            <w:vAlign w:val="center"/>
          </w:tcPr>
          <w:p w:rsidR="00FC6E87" w:rsidRPr="00081D8F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FC6E87" w:rsidRPr="00081D8F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742" w:type="pct"/>
            <w:shd w:val="clear" w:color="auto" w:fill="C00000"/>
            <w:vAlign w:val="center"/>
          </w:tcPr>
          <w:p w:rsidR="00FC6E87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FC6E87" w:rsidRPr="00081D8F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</w:tc>
        <w:tc>
          <w:tcPr>
            <w:tcW w:w="589" w:type="pct"/>
            <w:shd w:val="clear" w:color="auto" w:fill="C00000"/>
            <w:vAlign w:val="center"/>
          </w:tcPr>
          <w:p w:rsidR="00FC6E87" w:rsidRPr="00081D8F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FC6E87" w:rsidRPr="00081D8F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39" w:type="pct"/>
            <w:shd w:val="clear" w:color="auto" w:fill="C00000"/>
            <w:vAlign w:val="center"/>
          </w:tcPr>
          <w:p w:rsidR="00FC6E87" w:rsidRPr="00081D8F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FC6E87" w:rsidRPr="00081D8F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54" w:type="pct"/>
            <w:shd w:val="clear" w:color="auto" w:fill="C00000"/>
            <w:vAlign w:val="center"/>
          </w:tcPr>
          <w:p w:rsidR="00FC6E87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DINÁMICA</w:t>
            </w:r>
          </w:p>
          <w:p w:rsidR="00FC6E87" w:rsidRPr="00081D8F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612" w:type="pct"/>
            <w:shd w:val="clear" w:color="auto" w:fill="C00000"/>
            <w:vAlign w:val="center"/>
          </w:tcPr>
          <w:p w:rsidR="00FC6E87" w:rsidRPr="00081D8F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FC6E87" w:rsidRPr="00081D8F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436" w:type="pct"/>
            <w:shd w:val="clear" w:color="auto" w:fill="C00000"/>
            <w:vAlign w:val="center"/>
          </w:tcPr>
          <w:p w:rsidR="00FC6E87" w:rsidRPr="00081D8F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445" w:type="pct"/>
            <w:shd w:val="clear" w:color="auto" w:fill="C00000"/>
            <w:vAlign w:val="center"/>
          </w:tcPr>
          <w:p w:rsidR="00FC6E87" w:rsidRPr="00081D8F" w:rsidRDefault="00FC6E87" w:rsidP="00FC6E8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</w:tc>
      </w:tr>
      <w:tr w:rsidR="00FC6E87" w:rsidRPr="00081D8F" w:rsidTr="00FC6E87">
        <w:tc>
          <w:tcPr>
            <w:tcW w:w="501" w:type="pct"/>
          </w:tcPr>
          <w:p w:rsidR="00FC6E87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C6E87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C6E87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C6E87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ARTES DEL INSTRUMENTO.</w:t>
            </w:r>
          </w:p>
          <w:p w:rsidR="00FC6E87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C6E87" w:rsidRPr="00081D8F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83" w:type="pct"/>
          </w:tcPr>
          <w:p w:rsidR="00FC6E87" w:rsidRPr="00081D8F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CONOCIENDO AL INSTRUMENTO</w:t>
            </w:r>
          </w:p>
        </w:tc>
        <w:tc>
          <w:tcPr>
            <w:tcW w:w="742" w:type="pct"/>
          </w:tcPr>
          <w:p w:rsidR="00FC6E87" w:rsidRPr="00D1557E" w:rsidRDefault="00FC6E87" w:rsidP="00FC6E87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DIBUJO DEL INSTRUMENTO , SEÑALANDO SUS PARTES</w:t>
            </w:r>
          </w:p>
        </w:tc>
        <w:tc>
          <w:tcPr>
            <w:tcW w:w="589" w:type="pct"/>
          </w:tcPr>
          <w:p w:rsidR="00FC6E87" w:rsidRPr="00081D8F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UBICACIÓN DE CADA PARTE DEL INSTRUMENTO</w:t>
            </w:r>
          </w:p>
        </w:tc>
        <w:tc>
          <w:tcPr>
            <w:tcW w:w="539" w:type="pct"/>
          </w:tcPr>
          <w:p w:rsidR="00FC6E87" w:rsidRPr="00081D8F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DIFERENTES AUTORES</w:t>
            </w:r>
          </w:p>
        </w:tc>
        <w:tc>
          <w:tcPr>
            <w:tcW w:w="554" w:type="pct"/>
          </w:tcPr>
          <w:p w:rsidR="00FC6E87" w:rsidRPr="00081D8F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APRENDERSE DE MEMORIA LAS PARTES DEL VIOLÍN.</w:t>
            </w:r>
          </w:p>
        </w:tc>
        <w:tc>
          <w:tcPr>
            <w:tcW w:w="612" w:type="pct"/>
          </w:tcPr>
          <w:p w:rsidR="00FC6E87" w:rsidRPr="00081D8F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CONOCIMIENTO DEL VIOLÍN.</w:t>
            </w:r>
          </w:p>
        </w:tc>
        <w:tc>
          <w:tcPr>
            <w:tcW w:w="436" w:type="pct"/>
          </w:tcPr>
          <w:p w:rsidR="00FC6E87" w:rsidRPr="00081D8F" w:rsidRDefault="00FC6E87" w:rsidP="00FC6E8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 Y 6  DE SEPTIEMBRE</w:t>
            </w:r>
          </w:p>
        </w:tc>
        <w:tc>
          <w:tcPr>
            <w:tcW w:w="445" w:type="pct"/>
          </w:tcPr>
          <w:p w:rsidR="00FC6E87" w:rsidRPr="00081D8F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FC6E87" w:rsidRPr="00081D8F" w:rsidTr="00FC6E87">
        <w:tc>
          <w:tcPr>
            <w:tcW w:w="501" w:type="pct"/>
          </w:tcPr>
          <w:p w:rsidR="00FC6E87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C6E87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C6E87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EJERCICIOS PARA EL ARCO Y  POSICIÓN CORRECTA DEL VIOLÍN.</w:t>
            </w:r>
          </w:p>
          <w:p w:rsidR="00FC6E87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C6E87" w:rsidRPr="00B20218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83" w:type="pct"/>
          </w:tcPr>
          <w:p w:rsidR="00FC6E87" w:rsidRPr="00081D8F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LECCIONES FUNDAMENTALES PARA EL VIOLÍN,</w:t>
            </w:r>
          </w:p>
        </w:tc>
        <w:tc>
          <w:tcPr>
            <w:tcW w:w="742" w:type="pct"/>
          </w:tcPr>
          <w:p w:rsidR="00FC6E87" w:rsidRPr="00AC56AE" w:rsidRDefault="00FC6E87" w:rsidP="00FC6E87">
            <w:pPr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t>EJERCICIO PARA EL ARCO Y POSICIÓN ADECUADA PARA EL VIOLÍN (LINEA IMAGINARIA ENTRE EL PIE IZQ, EL CODO IZQ YLA VOLUTA DEL VIOLIN EN UN ALNGULO DE ¾)</w:t>
            </w:r>
          </w:p>
        </w:tc>
        <w:tc>
          <w:tcPr>
            <w:tcW w:w="589" w:type="pct"/>
          </w:tcPr>
          <w:p w:rsidR="00FC6E87" w:rsidRPr="00AC56AE" w:rsidRDefault="00FC6E87" w:rsidP="00FC6E87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POSICIONES CORRECTAS</w:t>
            </w:r>
          </w:p>
        </w:tc>
        <w:tc>
          <w:tcPr>
            <w:tcW w:w="539" w:type="pct"/>
          </w:tcPr>
          <w:p w:rsidR="00FC6E87" w:rsidRPr="00B20218" w:rsidRDefault="00FC6E87" w:rsidP="00FC6E8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DIFERENTES AUTORES (SUZUKY ENTRE OTROS)</w:t>
            </w:r>
          </w:p>
        </w:tc>
        <w:tc>
          <w:tcPr>
            <w:tcW w:w="554" w:type="pct"/>
          </w:tcPr>
          <w:p w:rsidR="00FC6E87" w:rsidRPr="00AC56AE" w:rsidRDefault="00FC6E87" w:rsidP="00FC6E8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MOVILIDAD Y COORDINACIÓN PARA LAS POSICIONES.</w:t>
            </w:r>
          </w:p>
        </w:tc>
        <w:tc>
          <w:tcPr>
            <w:tcW w:w="612" w:type="pct"/>
          </w:tcPr>
          <w:p w:rsidR="00FC6E87" w:rsidRPr="00AC56AE" w:rsidRDefault="00FC6E87" w:rsidP="00FC6E8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DOMINIO DEL INSTRUMENTO</w:t>
            </w:r>
          </w:p>
        </w:tc>
        <w:tc>
          <w:tcPr>
            <w:tcW w:w="436" w:type="pct"/>
          </w:tcPr>
          <w:p w:rsidR="00FC6E87" w:rsidRPr="00AC56AE" w:rsidRDefault="00FC6E87" w:rsidP="00FC6E87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5 AL 9 DE SEPTIEMBRE.</w:t>
            </w:r>
          </w:p>
        </w:tc>
        <w:tc>
          <w:tcPr>
            <w:tcW w:w="445" w:type="pct"/>
          </w:tcPr>
          <w:p w:rsidR="00FC6E87" w:rsidRPr="00AC56AE" w:rsidRDefault="00FC6E87" w:rsidP="00FC6E8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FC6E87" w:rsidRPr="00081D8F" w:rsidTr="00FC6E87">
        <w:tc>
          <w:tcPr>
            <w:tcW w:w="501" w:type="pct"/>
          </w:tcPr>
          <w:p w:rsidR="00FC6E87" w:rsidRDefault="00FC6E87" w:rsidP="00FC6E8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C6E87" w:rsidRDefault="00FC6E87" w:rsidP="00FC6E8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C6E87" w:rsidRDefault="00FC6E87" w:rsidP="00FC6E8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LECCIONES PARA EL ARCO.</w:t>
            </w:r>
          </w:p>
          <w:p w:rsidR="00FC6E87" w:rsidRDefault="00FC6E87" w:rsidP="00FC6E8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C6E87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C6E87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C6E87" w:rsidRDefault="00FC6E87" w:rsidP="00FC6E87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C6E87" w:rsidRPr="00DB40A3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83" w:type="pct"/>
          </w:tcPr>
          <w:p w:rsidR="00FC6E87" w:rsidRPr="00081D8F" w:rsidRDefault="00FC6E87" w:rsidP="00FC6E8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 ARCO</w:t>
            </w:r>
          </w:p>
        </w:tc>
        <w:tc>
          <w:tcPr>
            <w:tcW w:w="742" w:type="pct"/>
          </w:tcPr>
          <w:p w:rsidR="00FC6E87" w:rsidRPr="00363CC9" w:rsidRDefault="00FC6E87" w:rsidP="00FC6E8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LECCIONES PARA EL MAYOR CONOCIMIENTO DEL ARCO.</w:t>
            </w:r>
          </w:p>
        </w:tc>
        <w:tc>
          <w:tcPr>
            <w:tcW w:w="589" w:type="pct"/>
          </w:tcPr>
          <w:p w:rsidR="00FC6E87" w:rsidRPr="00363CC9" w:rsidRDefault="00FC6E87" w:rsidP="00FC6E8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LECCIONES PARA EL MAYOR CONOCIMIENTO DEL ARCO.</w:t>
            </w:r>
          </w:p>
        </w:tc>
        <w:tc>
          <w:tcPr>
            <w:tcW w:w="539" w:type="pct"/>
          </w:tcPr>
          <w:p w:rsidR="00FC6E87" w:rsidRPr="00A80735" w:rsidRDefault="00FC6E87" w:rsidP="00FC6E87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DIFRERENTES AUTORES (SUZUKY ENTRE OTROS)</w:t>
            </w:r>
          </w:p>
        </w:tc>
        <w:tc>
          <w:tcPr>
            <w:tcW w:w="554" w:type="pct"/>
          </w:tcPr>
          <w:p w:rsidR="00FC6E87" w:rsidRPr="00363CC9" w:rsidRDefault="00FC6E87" w:rsidP="00FC6E8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EJERCICIO DE LA ORUGA, DEL PARABRISAS, RELAJACION, RESPIRACIÓN.ASI COMO DISTINTOS ATAQUES DEL ARCO PARA EL FORTALECIMIENTO  DEL MISMO</w:t>
            </w:r>
          </w:p>
        </w:tc>
        <w:tc>
          <w:tcPr>
            <w:tcW w:w="612" w:type="pct"/>
          </w:tcPr>
          <w:p w:rsidR="00FC6E87" w:rsidRPr="00363CC9" w:rsidRDefault="00FC6E87" w:rsidP="00FC6E8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DOMINIO DEL ARCO Y DE LA POSICIÓN DEL VIOLÍN.</w:t>
            </w:r>
          </w:p>
        </w:tc>
        <w:tc>
          <w:tcPr>
            <w:tcW w:w="436" w:type="pct"/>
          </w:tcPr>
          <w:p w:rsidR="00FC6E87" w:rsidRPr="00363CC9" w:rsidRDefault="00FC6E87" w:rsidP="00FC6E8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 AL 14 DE SEPTIEMBRE</w:t>
            </w:r>
          </w:p>
        </w:tc>
        <w:tc>
          <w:tcPr>
            <w:tcW w:w="445" w:type="pct"/>
          </w:tcPr>
          <w:p w:rsidR="00FC6E87" w:rsidRPr="00363CC9" w:rsidRDefault="00FC6E87" w:rsidP="00FC6E8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</w:tbl>
    <w:p w:rsidR="00FC6E87" w:rsidRDefault="00FC6E87" w:rsidP="00EC22B5">
      <w:pPr>
        <w:rPr>
          <w:rFonts w:ascii="Arial" w:hAnsi="Arial" w:cs="Arial"/>
          <w:b/>
          <w:lang w:val="es-MX"/>
        </w:rPr>
      </w:pPr>
    </w:p>
    <w:p w:rsidR="00FC6E87" w:rsidRDefault="00FC6E87" w:rsidP="00EC22B5">
      <w:pPr>
        <w:rPr>
          <w:rFonts w:ascii="Arial" w:hAnsi="Arial" w:cs="Arial"/>
          <w:b/>
          <w:lang w:val="es-MX"/>
        </w:rPr>
      </w:pPr>
    </w:p>
    <w:p w:rsidR="00FC6E87" w:rsidRDefault="00FC6E87" w:rsidP="00EC22B5">
      <w:pPr>
        <w:rPr>
          <w:rFonts w:ascii="Arial" w:hAnsi="Arial" w:cs="Arial"/>
          <w:b/>
          <w:lang w:val="es-MX"/>
        </w:rPr>
      </w:pPr>
    </w:p>
    <w:p w:rsidR="00FC6E87" w:rsidRDefault="00FC6E87" w:rsidP="00EC22B5">
      <w:pPr>
        <w:rPr>
          <w:rFonts w:ascii="Arial" w:hAnsi="Arial" w:cs="Arial"/>
          <w:b/>
          <w:lang w:val="es-MX"/>
        </w:rPr>
      </w:pPr>
    </w:p>
    <w:p w:rsidR="00FC6E87" w:rsidRDefault="00FC6E87" w:rsidP="00EC22B5">
      <w:pPr>
        <w:rPr>
          <w:rFonts w:ascii="Arial" w:hAnsi="Arial" w:cs="Arial"/>
          <w:b/>
          <w:lang w:val="es-MX"/>
        </w:rPr>
      </w:pPr>
    </w:p>
    <w:p w:rsidR="00FC6E87" w:rsidRDefault="00FC6E87" w:rsidP="00EC22B5">
      <w:pPr>
        <w:rPr>
          <w:rFonts w:ascii="Arial" w:hAnsi="Arial" w:cs="Arial"/>
          <w:b/>
          <w:lang w:val="es-MX"/>
        </w:rPr>
      </w:pPr>
    </w:p>
    <w:p w:rsidR="00FC6E87" w:rsidRDefault="00FC6E87" w:rsidP="00EC22B5">
      <w:pPr>
        <w:rPr>
          <w:rFonts w:ascii="Arial" w:hAnsi="Arial" w:cs="Arial"/>
          <w:b/>
          <w:lang w:val="es-MX"/>
        </w:rPr>
      </w:pPr>
    </w:p>
    <w:p w:rsidR="00FC6E87" w:rsidRDefault="00FC6E87" w:rsidP="00EC22B5">
      <w:pPr>
        <w:rPr>
          <w:rFonts w:ascii="Arial" w:hAnsi="Arial" w:cs="Arial"/>
          <w:b/>
          <w:lang w:val="es-MX"/>
        </w:rPr>
      </w:pPr>
    </w:p>
    <w:p w:rsidR="00FC6E87" w:rsidRDefault="00FC6E87" w:rsidP="00EC22B5">
      <w:pPr>
        <w:rPr>
          <w:rFonts w:ascii="Arial" w:hAnsi="Arial" w:cs="Arial"/>
          <w:b/>
          <w:lang w:val="es-MX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620"/>
        <w:gridCol w:w="1727"/>
        <w:gridCol w:w="2189"/>
        <w:gridCol w:w="1742"/>
        <w:gridCol w:w="1595"/>
        <w:gridCol w:w="1319"/>
        <w:gridCol w:w="1805"/>
        <w:gridCol w:w="1319"/>
        <w:gridCol w:w="1300"/>
      </w:tblGrid>
      <w:tr w:rsidR="001A473F" w:rsidRPr="00081D8F" w:rsidTr="002B01EB">
        <w:tc>
          <w:tcPr>
            <w:tcW w:w="297" w:type="pct"/>
            <w:shd w:val="clear" w:color="auto" w:fill="C00000"/>
            <w:vAlign w:val="center"/>
          </w:tcPr>
          <w:p w:rsidR="00E73904" w:rsidRPr="00081D8F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 xml:space="preserve">BLOQUE/ UNIDAD </w:t>
            </w:r>
          </w:p>
        </w:tc>
        <w:tc>
          <w:tcPr>
            <w:tcW w:w="639" w:type="pct"/>
            <w:shd w:val="clear" w:color="auto" w:fill="C00000"/>
            <w:vAlign w:val="center"/>
          </w:tcPr>
          <w:p w:rsidR="00E73904" w:rsidRPr="00081D8F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E73904" w:rsidRPr="00081D8F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797" w:type="pct"/>
            <w:shd w:val="clear" w:color="auto" w:fill="C00000"/>
            <w:vAlign w:val="center"/>
          </w:tcPr>
          <w:p w:rsidR="00E73904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E73904" w:rsidRPr="00081D8F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</w:tc>
        <w:tc>
          <w:tcPr>
            <w:tcW w:w="644" w:type="pct"/>
            <w:shd w:val="clear" w:color="auto" w:fill="C00000"/>
            <w:vAlign w:val="center"/>
          </w:tcPr>
          <w:p w:rsidR="00E73904" w:rsidRPr="00081D8F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E73904" w:rsidRPr="00081D8F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94" w:type="pct"/>
            <w:shd w:val="clear" w:color="auto" w:fill="C00000"/>
            <w:vAlign w:val="center"/>
          </w:tcPr>
          <w:p w:rsidR="00E73904" w:rsidRPr="00081D8F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E73904" w:rsidRPr="00081D8F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95" w:type="pct"/>
            <w:shd w:val="clear" w:color="auto" w:fill="C00000"/>
            <w:vAlign w:val="center"/>
          </w:tcPr>
          <w:p w:rsidR="00E73904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DINÁMICA</w:t>
            </w:r>
          </w:p>
          <w:p w:rsidR="00E73904" w:rsidRPr="00081D8F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667" w:type="pct"/>
            <w:shd w:val="clear" w:color="auto" w:fill="C00000"/>
            <w:vAlign w:val="center"/>
          </w:tcPr>
          <w:p w:rsidR="00E73904" w:rsidRPr="00081D8F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E73904" w:rsidRPr="00081D8F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390" w:type="pct"/>
            <w:shd w:val="clear" w:color="auto" w:fill="C00000"/>
            <w:vAlign w:val="center"/>
          </w:tcPr>
          <w:p w:rsidR="00E73904" w:rsidRPr="00081D8F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478" w:type="pct"/>
            <w:shd w:val="clear" w:color="auto" w:fill="C00000"/>
            <w:vAlign w:val="center"/>
          </w:tcPr>
          <w:p w:rsidR="00E73904" w:rsidRPr="00081D8F" w:rsidRDefault="00E73904" w:rsidP="002B01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</w:tc>
      </w:tr>
      <w:tr w:rsidR="001A473F" w:rsidRPr="00081D8F" w:rsidTr="002B01EB">
        <w:tc>
          <w:tcPr>
            <w:tcW w:w="297" w:type="pct"/>
          </w:tcPr>
          <w:p w:rsidR="00FC6E87" w:rsidRDefault="00FC6E87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bookmarkStart w:id="0" w:name="_GoBack" w:colFirst="9" w:colLast="9"/>
            <w:r>
              <w:rPr>
                <w:rFonts w:ascii="Arial Narrow" w:hAnsi="Arial Narrow"/>
                <w:sz w:val="20"/>
                <w:szCs w:val="20"/>
                <w:lang w:val="es-MX"/>
              </w:rPr>
              <w:t>LECCIONES PARA EL ARCO.</w:t>
            </w:r>
          </w:p>
          <w:p w:rsidR="00E73904" w:rsidRDefault="00E73904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Pr="00081D8F" w:rsidRDefault="00E73904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39" w:type="pct"/>
          </w:tcPr>
          <w:p w:rsidR="00E73904" w:rsidRPr="00081D8F" w:rsidRDefault="001A473F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CORRER EL ARCO.</w:t>
            </w:r>
          </w:p>
        </w:tc>
        <w:tc>
          <w:tcPr>
            <w:tcW w:w="797" w:type="pct"/>
          </w:tcPr>
          <w:p w:rsidR="00E73904" w:rsidRPr="00D1557E" w:rsidRDefault="001A473F" w:rsidP="002B01EB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DESPLAZAMIENTO  CORRECTO DEL ARCO.</w:t>
            </w:r>
          </w:p>
        </w:tc>
        <w:tc>
          <w:tcPr>
            <w:tcW w:w="644" w:type="pct"/>
          </w:tcPr>
          <w:p w:rsidR="00E73904" w:rsidRPr="00081D8F" w:rsidRDefault="001A473F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CONTROL DEL MOVIMIENTO DEL ARCO</w:t>
            </w:r>
          </w:p>
        </w:tc>
        <w:tc>
          <w:tcPr>
            <w:tcW w:w="594" w:type="pct"/>
          </w:tcPr>
          <w:p w:rsidR="00E73904" w:rsidRPr="00081D8F" w:rsidRDefault="001A473F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>DIFERENTES AUTORES  (SUZUKY ENTRE OTROS)</w:t>
            </w:r>
          </w:p>
        </w:tc>
        <w:tc>
          <w:tcPr>
            <w:tcW w:w="495" w:type="pct"/>
          </w:tcPr>
          <w:p w:rsidR="009539C6" w:rsidRDefault="001A473F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RECORRER EL ARCO EN TODA SU AMPLITUD DESDE EL TALÓN HASTA LA PUNTA CON DIFERENTES EJERCICIOS</w:t>
            </w:r>
          </w:p>
          <w:p w:rsidR="009539C6" w:rsidRDefault="009539C6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Pr="00081D8F" w:rsidRDefault="001A473F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667" w:type="pct"/>
          </w:tcPr>
          <w:p w:rsidR="00E73904" w:rsidRPr="00081D8F" w:rsidRDefault="001A473F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CALIDAD DE ARCADA</w:t>
            </w:r>
          </w:p>
        </w:tc>
        <w:tc>
          <w:tcPr>
            <w:tcW w:w="390" w:type="pct"/>
          </w:tcPr>
          <w:p w:rsidR="001A473F" w:rsidRDefault="001A473F" w:rsidP="001A473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 AL 30 DE SEPTIEMBRE.</w:t>
            </w:r>
          </w:p>
          <w:p w:rsidR="00E73904" w:rsidRPr="00081D8F" w:rsidRDefault="00E73904" w:rsidP="002B01E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:rsidR="00E73904" w:rsidRPr="00081D8F" w:rsidRDefault="00E73904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1A473F" w:rsidRPr="00081D8F" w:rsidTr="002B01EB">
        <w:tc>
          <w:tcPr>
            <w:tcW w:w="297" w:type="pct"/>
          </w:tcPr>
          <w:p w:rsidR="001A473F" w:rsidRDefault="001A473F" w:rsidP="001A473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INCORPORACIÓN DE LA MANO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IZQUIERDA .</w:t>
            </w:r>
            <w:proofErr w:type="gramEnd"/>
          </w:p>
          <w:p w:rsidR="00E73904" w:rsidRDefault="00E73904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Pr="00B20218" w:rsidRDefault="00E73904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39" w:type="pct"/>
          </w:tcPr>
          <w:p w:rsidR="00E73904" w:rsidRPr="00081D8F" w:rsidRDefault="001A473F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POSICION DEL VIOLÍN.</w:t>
            </w:r>
          </w:p>
        </w:tc>
        <w:tc>
          <w:tcPr>
            <w:tcW w:w="797" w:type="pct"/>
          </w:tcPr>
          <w:p w:rsidR="00E73904" w:rsidRPr="00AC56AE" w:rsidRDefault="001A473F" w:rsidP="002B01EB">
            <w:pPr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ACOMODAMIENTO CORRECTO DEL VIOLIN Y CONSECUENTE POSICIÓN CORRECTA DE LA DIGITACIÓN</w:t>
            </w:r>
          </w:p>
        </w:tc>
        <w:tc>
          <w:tcPr>
            <w:tcW w:w="644" w:type="pct"/>
          </w:tcPr>
          <w:p w:rsidR="00E73904" w:rsidRPr="00AC56AE" w:rsidRDefault="001A473F" w:rsidP="002B01EB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MANIOBRA ADECUADA DE LA DIGITACION POR MEDIO DE LECCIONES BÁSICAS.</w:t>
            </w:r>
          </w:p>
        </w:tc>
        <w:tc>
          <w:tcPr>
            <w:tcW w:w="594" w:type="pct"/>
          </w:tcPr>
          <w:p w:rsidR="00E73904" w:rsidRPr="00B20218" w:rsidRDefault="001A473F" w:rsidP="002B01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DIFERENTES AUTORES (SUZUKY ENTRE OTROS)</w:t>
            </w:r>
          </w:p>
        </w:tc>
        <w:tc>
          <w:tcPr>
            <w:tcW w:w="495" w:type="pct"/>
          </w:tcPr>
          <w:p w:rsidR="00E73904" w:rsidRDefault="001A473F" w:rsidP="002B01EB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COLOCACIÓN DE LAS DIGITACIÓN POR MEDIO DE LECCIONES Y PIEZAS INFANTILES SENCILLAS</w:t>
            </w:r>
          </w:p>
          <w:p w:rsidR="009539C6" w:rsidRDefault="009539C6" w:rsidP="002B01EB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9539C6" w:rsidRPr="00AC56AE" w:rsidRDefault="009539C6" w:rsidP="002B01E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67" w:type="pct"/>
          </w:tcPr>
          <w:p w:rsidR="00E73904" w:rsidRPr="00AC56AE" w:rsidRDefault="001A473F" w:rsidP="002B01E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TÉCNICA  QUE INTEGRA EL ARCO Y EL VIOLÍN</w:t>
            </w:r>
          </w:p>
        </w:tc>
        <w:tc>
          <w:tcPr>
            <w:tcW w:w="390" w:type="pct"/>
          </w:tcPr>
          <w:p w:rsidR="00E73904" w:rsidRPr="00AC56AE" w:rsidRDefault="001A473F" w:rsidP="002B01EB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AL 21 DE OCTUBRE.</w:t>
            </w:r>
          </w:p>
        </w:tc>
        <w:tc>
          <w:tcPr>
            <w:tcW w:w="478" w:type="pct"/>
          </w:tcPr>
          <w:p w:rsidR="00E73904" w:rsidRPr="00AC56AE" w:rsidRDefault="001A473F" w:rsidP="002B01E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50% TEORIA 50% PRACTICA.</w:t>
            </w:r>
          </w:p>
        </w:tc>
      </w:tr>
      <w:tr w:rsidR="001A473F" w:rsidRPr="00081D8F" w:rsidTr="002B01EB">
        <w:tc>
          <w:tcPr>
            <w:tcW w:w="297" w:type="pct"/>
          </w:tcPr>
          <w:p w:rsidR="00E73904" w:rsidRDefault="001A473F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INTRODUCCIÓN A LA TEORIA MUSICAL Y AL SOLFEO</w:t>
            </w:r>
          </w:p>
          <w:p w:rsidR="00E73904" w:rsidRDefault="00E73904" w:rsidP="002B01EB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1A473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Pr="00DB40A3" w:rsidRDefault="00E73904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39" w:type="pct"/>
          </w:tcPr>
          <w:p w:rsidR="00E73904" w:rsidRPr="00081D8F" w:rsidRDefault="001A473F" w:rsidP="002B01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CONOCIMIENTO DE LOS SIGNOS MUSICALES Y DE LA LECTURA DE NOTAS MUSICALES.</w:t>
            </w:r>
          </w:p>
        </w:tc>
        <w:tc>
          <w:tcPr>
            <w:tcW w:w="797" w:type="pct"/>
          </w:tcPr>
          <w:p w:rsidR="00E73904" w:rsidRDefault="001A473F" w:rsidP="002B01EB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RECONOCER LOS SIGNOS BASICOS QUE SE EMPLEAN EL LA MÚSICA ASI COMO LA LECTURA DE  LAS NOTAS MUSICALES  A TRAVES DE LECCIONES DE SOLFEO</w:t>
            </w:r>
          </w:p>
          <w:p w:rsidR="009539C6" w:rsidRDefault="009539C6" w:rsidP="002B01E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DD2F20" w:rsidRPr="00363CC9" w:rsidRDefault="00DD2F20" w:rsidP="002B01E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pct"/>
          </w:tcPr>
          <w:p w:rsidR="00E73904" w:rsidRPr="00363CC9" w:rsidRDefault="001A473F" w:rsidP="002B01E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DESARROLLO DE LA LECTURA A PRIMERA VISTA DE NOTACION MUSICAL.</w:t>
            </w:r>
          </w:p>
        </w:tc>
        <w:tc>
          <w:tcPr>
            <w:tcW w:w="594" w:type="pct"/>
          </w:tcPr>
          <w:p w:rsidR="00E73904" w:rsidRPr="00A80735" w:rsidRDefault="001A473F" w:rsidP="002B01E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GULLERMO ORTA VELAZQUEZ, SHINICHI SUZUKY, ETC…</w:t>
            </w:r>
          </w:p>
        </w:tc>
        <w:tc>
          <w:tcPr>
            <w:tcW w:w="495" w:type="pct"/>
          </w:tcPr>
          <w:p w:rsidR="00E73904" w:rsidRPr="00363CC9" w:rsidRDefault="001A473F" w:rsidP="002B01E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EJERCICIOS DE SOLFEO.</w:t>
            </w:r>
          </w:p>
        </w:tc>
        <w:tc>
          <w:tcPr>
            <w:tcW w:w="667" w:type="pct"/>
          </w:tcPr>
          <w:p w:rsidR="00E73904" w:rsidRPr="00363CC9" w:rsidRDefault="001A473F" w:rsidP="002B01E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MAYOR PREPARACIÓN PARA LECTURA DE MUSICA.</w:t>
            </w:r>
          </w:p>
        </w:tc>
        <w:tc>
          <w:tcPr>
            <w:tcW w:w="390" w:type="pct"/>
          </w:tcPr>
          <w:p w:rsidR="00E73904" w:rsidRPr="00363CC9" w:rsidRDefault="001A473F" w:rsidP="002B01E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24 AL 28 DE OCTUBRE</w:t>
            </w:r>
          </w:p>
        </w:tc>
        <w:tc>
          <w:tcPr>
            <w:tcW w:w="478" w:type="pct"/>
          </w:tcPr>
          <w:p w:rsidR="00E73904" w:rsidRPr="00363CC9" w:rsidRDefault="00E73904" w:rsidP="002B01EB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bookmarkEnd w:id="0"/>
    </w:tbl>
    <w:p w:rsidR="00E73904" w:rsidRDefault="00E73904" w:rsidP="00EC22B5">
      <w:pPr>
        <w:rPr>
          <w:rFonts w:ascii="Arial" w:hAnsi="Arial" w:cs="Arial"/>
          <w:b/>
          <w:lang w:val="es-MX"/>
        </w:rPr>
      </w:pPr>
    </w:p>
    <w:p w:rsidR="00E73904" w:rsidRDefault="00E73904" w:rsidP="00EC22B5">
      <w:pPr>
        <w:rPr>
          <w:rFonts w:ascii="Arial" w:hAnsi="Arial" w:cs="Arial"/>
          <w:b/>
          <w:lang w:val="es-MX"/>
        </w:rPr>
      </w:pPr>
    </w:p>
    <w:p w:rsidR="00E73904" w:rsidRDefault="00E73904" w:rsidP="00EC22B5">
      <w:pPr>
        <w:rPr>
          <w:rFonts w:ascii="Arial" w:hAnsi="Arial" w:cs="Arial"/>
          <w:b/>
          <w:lang w:val="es-MX"/>
        </w:rPr>
      </w:pPr>
    </w:p>
    <w:p w:rsidR="00E73904" w:rsidRDefault="00E73904" w:rsidP="00EC22B5">
      <w:pPr>
        <w:rPr>
          <w:rFonts w:ascii="Arial" w:hAnsi="Arial" w:cs="Arial"/>
          <w:b/>
          <w:lang w:val="es-MX"/>
        </w:rPr>
      </w:pPr>
    </w:p>
    <w:tbl>
      <w:tblPr>
        <w:tblpPr w:leftFromText="141" w:rightFromText="141" w:horzAnchor="margin" w:tblpY="772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911"/>
        <w:gridCol w:w="1684"/>
        <w:gridCol w:w="2146"/>
        <w:gridCol w:w="1701"/>
        <w:gridCol w:w="1552"/>
        <w:gridCol w:w="1263"/>
        <w:gridCol w:w="1821"/>
        <w:gridCol w:w="1237"/>
        <w:gridCol w:w="1301"/>
      </w:tblGrid>
      <w:tr w:rsidR="009539C6" w:rsidRPr="00081D8F" w:rsidTr="009539C6">
        <w:tc>
          <w:tcPr>
            <w:tcW w:w="654" w:type="pct"/>
            <w:shd w:val="clear" w:color="auto" w:fill="C00000"/>
            <w:vAlign w:val="center"/>
          </w:tcPr>
          <w:p w:rsidR="00E73904" w:rsidRPr="00081D8F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 xml:space="preserve">BLOQUE/ UNIDAD </w:t>
            </w:r>
          </w:p>
        </w:tc>
        <w:tc>
          <w:tcPr>
            <w:tcW w:w="576" w:type="pct"/>
            <w:shd w:val="clear" w:color="auto" w:fill="C00000"/>
            <w:vAlign w:val="center"/>
          </w:tcPr>
          <w:p w:rsidR="00E73904" w:rsidRPr="00081D8F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E73904" w:rsidRPr="00081D8F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734" w:type="pct"/>
            <w:shd w:val="clear" w:color="auto" w:fill="C00000"/>
            <w:vAlign w:val="center"/>
          </w:tcPr>
          <w:p w:rsidR="00E73904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E73904" w:rsidRPr="00081D8F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</w:tc>
        <w:tc>
          <w:tcPr>
            <w:tcW w:w="582" w:type="pct"/>
            <w:shd w:val="clear" w:color="auto" w:fill="C00000"/>
            <w:vAlign w:val="center"/>
          </w:tcPr>
          <w:p w:rsidR="00E73904" w:rsidRPr="00081D8F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E73904" w:rsidRPr="00081D8F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31" w:type="pct"/>
            <w:shd w:val="clear" w:color="auto" w:fill="C00000"/>
            <w:vAlign w:val="center"/>
          </w:tcPr>
          <w:p w:rsidR="00E73904" w:rsidRPr="00081D8F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E73904" w:rsidRPr="00081D8F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432" w:type="pct"/>
            <w:shd w:val="clear" w:color="auto" w:fill="C00000"/>
            <w:vAlign w:val="center"/>
          </w:tcPr>
          <w:p w:rsidR="00E73904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DINÁMICA</w:t>
            </w:r>
          </w:p>
          <w:p w:rsidR="00E73904" w:rsidRPr="00081D8F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623" w:type="pct"/>
            <w:shd w:val="clear" w:color="auto" w:fill="C00000"/>
            <w:vAlign w:val="center"/>
          </w:tcPr>
          <w:p w:rsidR="00E73904" w:rsidRPr="00081D8F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E73904" w:rsidRPr="00081D8F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423" w:type="pct"/>
            <w:shd w:val="clear" w:color="auto" w:fill="C00000"/>
            <w:vAlign w:val="center"/>
          </w:tcPr>
          <w:p w:rsidR="00E73904" w:rsidRPr="00081D8F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445" w:type="pct"/>
            <w:shd w:val="clear" w:color="auto" w:fill="C00000"/>
            <w:vAlign w:val="center"/>
          </w:tcPr>
          <w:p w:rsidR="00E73904" w:rsidRPr="00081D8F" w:rsidRDefault="00E73904" w:rsidP="009539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</w:tc>
      </w:tr>
      <w:tr w:rsidR="009539C6" w:rsidRPr="00081D8F" w:rsidTr="009539C6">
        <w:tc>
          <w:tcPr>
            <w:tcW w:w="654" w:type="pct"/>
          </w:tcPr>
          <w:p w:rsidR="00E73904" w:rsidRDefault="009539C6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EJECUCION DE ESCALAS ARPEGIOS Y PEQUEÑAS PIEZAS INFANTILES</w:t>
            </w:r>
          </w:p>
          <w:p w:rsidR="00E73904" w:rsidRDefault="00E73904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Pr="00081D8F" w:rsidRDefault="00E73904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76" w:type="pct"/>
          </w:tcPr>
          <w:p w:rsidR="00E73904" w:rsidRPr="00081D8F" w:rsidRDefault="009539C6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PRIMERAS LECCIONES PARA LA TÉCNICA DEL VIOLÍN.</w:t>
            </w:r>
          </w:p>
        </w:tc>
        <w:tc>
          <w:tcPr>
            <w:tcW w:w="734" w:type="pct"/>
          </w:tcPr>
          <w:p w:rsidR="00E73904" w:rsidRPr="00D1557E" w:rsidRDefault="009539C6" w:rsidP="009539C6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PRÁCTICA DE EJERCICIOS</w:t>
            </w:r>
          </w:p>
        </w:tc>
        <w:tc>
          <w:tcPr>
            <w:tcW w:w="582" w:type="pct"/>
          </w:tcPr>
          <w:p w:rsidR="00E73904" w:rsidRPr="00081D8F" w:rsidRDefault="009539C6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EMPLEO DE LA TÉCNICA CON LECCIONES Y CANCIONES INFANTILES</w:t>
            </w:r>
          </w:p>
        </w:tc>
        <w:tc>
          <w:tcPr>
            <w:tcW w:w="531" w:type="pct"/>
          </w:tcPr>
          <w:p w:rsidR="00E73904" w:rsidRPr="00081D8F" w:rsidRDefault="009539C6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SUZUKY Y OTROS AUTORES.</w:t>
            </w:r>
          </w:p>
        </w:tc>
        <w:tc>
          <w:tcPr>
            <w:tcW w:w="432" w:type="pct"/>
          </w:tcPr>
          <w:p w:rsidR="00E73904" w:rsidRPr="00081D8F" w:rsidRDefault="009539C6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PRACTICA CONTINUA</w:t>
            </w:r>
          </w:p>
        </w:tc>
        <w:tc>
          <w:tcPr>
            <w:tcW w:w="623" w:type="pct"/>
          </w:tcPr>
          <w:p w:rsidR="00E73904" w:rsidRPr="00081D8F" w:rsidRDefault="009539C6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DESARROLLO DE LA TECNICA DEL VIOLÍN.</w:t>
            </w:r>
          </w:p>
        </w:tc>
        <w:tc>
          <w:tcPr>
            <w:tcW w:w="423" w:type="pct"/>
          </w:tcPr>
          <w:p w:rsidR="00E73904" w:rsidRPr="00081D8F" w:rsidRDefault="009539C6" w:rsidP="009539C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24 DE OCTUBRE AL11 DE NOVIEMBRE</w:t>
            </w:r>
          </w:p>
        </w:tc>
        <w:tc>
          <w:tcPr>
            <w:tcW w:w="445" w:type="pct"/>
          </w:tcPr>
          <w:p w:rsidR="00E73904" w:rsidRPr="00081D8F" w:rsidRDefault="009539C6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20%TEORIA 80% PRACTICA.</w:t>
            </w:r>
          </w:p>
        </w:tc>
      </w:tr>
      <w:tr w:rsidR="009539C6" w:rsidRPr="00081D8F" w:rsidTr="009539C6">
        <w:tc>
          <w:tcPr>
            <w:tcW w:w="654" w:type="pct"/>
          </w:tcPr>
          <w:p w:rsidR="009539C6" w:rsidRDefault="009539C6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INTERPRETACIÓN DE MUSICA DIDACTICA INFANTIL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, ,MUSICA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POPULAR MEXICANANAVIDEÑA ASI COMO DE ARREGLOS DE MUSICA CLÁSICA Y CONTEMPORÁNEA.</w:t>
            </w:r>
          </w:p>
          <w:p w:rsidR="00E73904" w:rsidRDefault="00E73904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Pr="00B20218" w:rsidRDefault="00E73904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76" w:type="pct"/>
          </w:tcPr>
          <w:p w:rsidR="00E73904" w:rsidRPr="00081D8F" w:rsidRDefault="009539C6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EJECUCION DE MATERIAL Y REPERTORIO MUSICAL</w:t>
            </w:r>
          </w:p>
        </w:tc>
        <w:tc>
          <w:tcPr>
            <w:tcW w:w="734" w:type="pct"/>
          </w:tcPr>
          <w:p w:rsidR="00E73904" w:rsidRPr="00AC56AE" w:rsidRDefault="009539C6" w:rsidP="009539C6">
            <w:pPr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PRACTICA CONTINUA DEL MATERIAL MUSICAL, Y REVISION Y CORRECIÓN DEL MISMO</w:t>
            </w:r>
          </w:p>
        </w:tc>
        <w:tc>
          <w:tcPr>
            <w:tcW w:w="582" w:type="pct"/>
          </w:tcPr>
          <w:p w:rsidR="00E73904" w:rsidRPr="00AC56AE" w:rsidRDefault="009539C6" w:rsidP="009539C6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TOCAR EN ESPACIOS DE LA COMUNIDAD ESTUDIANTIL, ASI COMO EN JARDINES Y EN EVENTOS CULTURALES. CREANDO ASI LA PROMOCION Y LA DIFUSION.</w:t>
            </w:r>
          </w:p>
        </w:tc>
        <w:tc>
          <w:tcPr>
            <w:tcW w:w="531" w:type="pct"/>
          </w:tcPr>
          <w:p w:rsidR="00E73904" w:rsidRPr="00B20218" w:rsidRDefault="009539C6" w:rsidP="009539C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DIFERENTES AUTORES</w:t>
            </w:r>
          </w:p>
        </w:tc>
        <w:tc>
          <w:tcPr>
            <w:tcW w:w="432" w:type="pct"/>
          </w:tcPr>
          <w:p w:rsidR="00E73904" w:rsidRPr="00AC56AE" w:rsidRDefault="009539C6" w:rsidP="009539C6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ENSAYO INDIVIDUAL Y EN EQUIPO.</w:t>
            </w:r>
          </w:p>
        </w:tc>
        <w:tc>
          <w:tcPr>
            <w:tcW w:w="623" w:type="pct"/>
          </w:tcPr>
          <w:p w:rsidR="00E73904" w:rsidRPr="00AC56AE" w:rsidRDefault="009539C6" w:rsidP="009539C6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ENSAMBLE GRUPAL Y CON OTROS GRUPOS REPRESENTATIVOS</w:t>
            </w:r>
          </w:p>
        </w:tc>
        <w:tc>
          <w:tcPr>
            <w:tcW w:w="423" w:type="pct"/>
          </w:tcPr>
          <w:p w:rsidR="00E73904" w:rsidRPr="00AC56AE" w:rsidRDefault="009539C6" w:rsidP="009539C6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 DE NOVIEMBRE AL 2 DE DICIEMBRE.</w:t>
            </w:r>
          </w:p>
        </w:tc>
        <w:tc>
          <w:tcPr>
            <w:tcW w:w="445" w:type="pct"/>
          </w:tcPr>
          <w:p w:rsidR="00E73904" w:rsidRPr="00AC56AE" w:rsidRDefault="00E73904" w:rsidP="009539C6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9539C6" w:rsidRPr="00081D8F" w:rsidTr="009539C6">
        <w:tc>
          <w:tcPr>
            <w:tcW w:w="654" w:type="pct"/>
          </w:tcPr>
          <w:p w:rsidR="00E73904" w:rsidRDefault="00E73904" w:rsidP="009539C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9539C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9539C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9539C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9539C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9539C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9539C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Default="00E73904" w:rsidP="009539C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73904" w:rsidRPr="00DB40A3" w:rsidRDefault="00E73904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76" w:type="pct"/>
          </w:tcPr>
          <w:p w:rsidR="00E73904" w:rsidRPr="00081D8F" w:rsidRDefault="00E73904" w:rsidP="009539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734" w:type="pct"/>
          </w:tcPr>
          <w:p w:rsidR="00E73904" w:rsidRPr="00363CC9" w:rsidRDefault="00E73904" w:rsidP="009539C6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582" w:type="pct"/>
          </w:tcPr>
          <w:p w:rsidR="00E73904" w:rsidRPr="00363CC9" w:rsidRDefault="00E73904" w:rsidP="009539C6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531" w:type="pct"/>
          </w:tcPr>
          <w:p w:rsidR="00E73904" w:rsidRPr="00A80735" w:rsidRDefault="00E73904" w:rsidP="009539C6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32" w:type="pct"/>
          </w:tcPr>
          <w:p w:rsidR="00E73904" w:rsidRPr="00363CC9" w:rsidRDefault="00E73904" w:rsidP="009539C6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23" w:type="pct"/>
          </w:tcPr>
          <w:p w:rsidR="00E73904" w:rsidRPr="00363CC9" w:rsidRDefault="00E73904" w:rsidP="009539C6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423" w:type="pct"/>
          </w:tcPr>
          <w:p w:rsidR="00E73904" w:rsidRPr="00363CC9" w:rsidRDefault="00E73904" w:rsidP="009539C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5" w:type="pct"/>
          </w:tcPr>
          <w:p w:rsidR="00E73904" w:rsidRPr="00363CC9" w:rsidRDefault="00E73904" w:rsidP="009539C6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</w:tbl>
    <w:p w:rsidR="00E73904" w:rsidRDefault="00E73904" w:rsidP="009539C6">
      <w:pPr>
        <w:rPr>
          <w:rFonts w:ascii="Arial" w:hAnsi="Arial" w:cs="Arial"/>
          <w:b/>
          <w:lang w:val="es-MX"/>
        </w:rPr>
      </w:pPr>
    </w:p>
    <w:sectPr w:rsidR="00E73904" w:rsidSect="00566B67">
      <w:footerReference w:type="default" r:id="rId10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9E" w:rsidRDefault="00F1099E" w:rsidP="00E40E35">
      <w:r>
        <w:separator/>
      </w:r>
    </w:p>
  </w:endnote>
  <w:endnote w:type="continuationSeparator" w:id="0">
    <w:p w:rsidR="00F1099E" w:rsidRDefault="00F1099E" w:rsidP="00E4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35" w:rsidRDefault="00E40E35">
    <w:pPr>
      <w:pStyle w:val="Piedepgina"/>
      <w:rPr>
        <w:rFonts w:ascii="Arial" w:hAnsi="Arial" w:cs="Arial"/>
        <w:b/>
        <w:sz w:val="16"/>
      </w:rPr>
    </w:pPr>
    <w:r w:rsidRPr="00E40E35">
      <w:rPr>
        <w:rFonts w:ascii="Arial" w:hAnsi="Arial" w:cs="Arial"/>
        <w:b/>
        <w:sz w:val="16"/>
      </w:rPr>
      <w:t>ENEP-F-ST-06</w:t>
    </w:r>
  </w:p>
  <w:p w:rsidR="003603B9" w:rsidRPr="00E40E35" w:rsidRDefault="003603B9">
    <w:pPr>
      <w:pStyle w:val="Piedepgina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V00/032012</w:t>
    </w:r>
  </w:p>
  <w:p w:rsidR="00E40E35" w:rsidRDefault="00E40E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9E" w:rsidRDefault="00F1099E" w:rsidP="00E40E35">
      <w:r>
        <w:separator/>
      </w:r>
    </w:p>
  </w:footnote>
  <w:footnote w:type="continuationSeparator" w:id="0">
    <w:p w:rsidR="00F1099E" w:rsidRDefault="00F1099E" w:rsidP="00E4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4CDB"/>
    <w:multiLevelType w:val="hybridMultilevel"/>
    <w:tmpl w:val="D026EC20"/>
    <w:lvl w:ilvl="0" w:tplc="84D0BB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55FF6"/>
    <w:multiLevelType w:val="hybridMultilevel"/>
    <w:tmpl w:val="BF163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A0742"/>
    <w:multiLevelType w:val="hybridMultilevel"/>
    <w:tmpl w:val="6002AF66"/>
    <w:lvl w:ilvl="0" w:tplc="0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56"/>
    <w:rsid w:val="000301AA"/>
    <w:rsid w:val="0006115A"/>
    <w:rsid w:val="0007099E"/>
    <w:rsid w:val="00077B48"/>
    <w:rsid w:val="00081D8F"/>
    <w:rsid w:val="00084D5A"/>
    <w:rsid w:val="000A0E52"/>
    <w:rsid w:val="000C453C"/>
    <w:rsid w:val="000D5C10"/>
    <w:rsid w:val="000E0E84"/>
    <w:rsid w:val="000E3FE6"/>
    <w:rsid w:val="000F3664"/>
    <w:rsid w:val="000F525B"/>
    <w:rsid w:val="000F5A59"/>
    <w:rsid w:val="0010598D"/>
    <w:rsid w:val="0011233B"/>
    <w:rsid w:val="001173CA"/>
    <w:rsid w:val="00120949"/>
    <w:rsid w:val="0014283E"/>
    <w:rsid w:val="00152236"/>
    <w:rsid w:val="00152BE4"/>
    <w:rsid w:val="001571FB"/>
    <w:rsid w:val="00165091"/>
    <w:rsid w:val="00190912"/>
    <w:rsid w:val="001A2FE8"/>
    <w:rsid w:val="001A4490"/>
    <w:rsid w:val="001A473F"/>
    <w:rsid w:val="001F38AF"/>
    <w:rsid w:val="001F726B"/>
    <w:rsid w:val="002104BC"/>
    <w:rsid w:val="00217826"/>
    <w:rsid w:val="002351B4"/>
    <w:rsid w:val="002420CD"/>
    <w:rsid w:val="00296E13"/>
    <w:rsid w:val="00297D3C"/>
    <w:rsid w:val="002B0B70"/>
    <w:rsid w:val="002B77F2"/>
    <w:rsid w:val="002C22F7"/>
    <w:rsid w:val="002D0C07"/>
    <w:rsid w:val="002E24D0"/>
    <w:rsid w:val="002F6A3F"/>
    <w:rsid w:val="003049E6"/>
    <w:rsid w:val="003101B7"/>
    <w:rsid w:val="00314232"/>
    <w:rsid w:val="00337962"/>
    <w:rsid w:val="00340A75"/>
    <w:rsid w:val="003417EA"/>
    <w:rsid w:val="00351676"/>
    <w:rsid w:val="00353BA1"/>
    <w:rsid w:val="003545A7"/>
    <w:rsid w:val="003551DA"/>
    <w:rsid w:val="003603B9"/>
    <w:rsid w:val="00363CC9"/>
    <w:rsid w:val="00366EA3"/>
    <w:rsid w:val="003A277E"/>
    <w:rsid w:val="003B159D"/>
    <w:rsid w:val="003E7831"/>
    <w:rsid w:val="003F187C"/>
    <w:rsid w:val="004132A1"/>
    <w:rsid w:val="00421365"/>
    <w:rsid w:val="004923EE"/>
    <w:rsid w:val="004A2863"/>
    <w:rsid w:val="004C09F7"/>
    <w:rsid w:val="004C1C0A"/>
    <w:rsid w:val="004E236D"/>
    <w:rsid w:val="004E7175"/>
    <w:rsid w:val="005303D9"/>
    <w:rsid w:val="00547BD5"/>
    <w:rsid w:val="00566B67"/>
    <w:rsid w:val="00575769"/>
    <w:rsid w:val="005E1D31"/>
    <w:rsid w:val="005E343F"/>
    <w:rsid w:val="005E3B87"/>
    <w:rsid w:val="005E4A79"/>
    <w:rsid w:val="005F1060"/>
    <w:rsid w:val="00630881"/>
    <w:rsid w:val="00632A2B"/>
    <w:rsid w:val="00652FD0"/>
    <w:rsid w:val="00653644"/>
    <w:rsid w:val="00663DA7"/>
    <w:rsid w:val="00667584"/>
    <w:rsid w:val="00685FE3"/>
    <w:rsid w:val="006A7CA6"/>
    <w:rsid w:val="006E32B7"/>
    <w:rsid w:val="006F261E"/>
    <w:rsid w:val="00702F84"/>
    <w:rsid w:val="007072D0"/>
    <w:rsid w:val="00712902"/>
    <w:rsid w:val="00735A2E"/>
    <w:rsid w:val="007470C5"/>
    <w:rsid w:val="00761AC6"/>
    <w:rsid w:val="00794B71"/>
    <w:rsid w:val="00795246"/>
    <w:rsid w:val="007A652C"/>
    <w:rsid w:val="007B2DEF"/>
    <w:rsid w:val="007B6791"/>
    <w:rsid w:val="007D54F9"/>
    <w:rsid w:val="007F2796"/>
    <w:rsid w:val="00813F30"/>
    <w:rsid w:val="00814268"/>
    <w:rsid w:val="0082418E"/>
    <w:rsid w:val="00826CF0"/>
    <w:rsid w:val="00833711"/>
    <w:rsid w:val="008439E2"/>
    <w:rsid w:val="0085091B"/>
    <w:rsid w:val="00860AD4"/>
    <w:rsid w:val="00863668"/>
    <w:rsid w:val="00876FDF"/>
    <w:rsid w:val="00883E25"/>
    <w:rsid w:val="00884E6A"/>
    <w:rsid w:val="00897088"/>
    <w:rsid w:val="008A673B"/>
    <w:rsid w:val="008A6C99"/>
    <w:rsid w:val="008D5D16"/>
    <w:rsid w:val="008F3144"/>
    <w:rsid w:val="008F50DB"/>
    <w:rsid w:val="00900256"/>
    <w:rsid w:val="00912BDB"/>
    <w:rsid w:val="00915BAD"/>
    <w:rsid w:val="00943A3A"/>
    <w:rsid w:val="00943D82"/>
    <w:rsid w:val="009479DC"/>
    <w:rsid w:val="009539C6"/>
    <w:rsid w:val="00956A80"/>
    <w:rsid w:val="00963889"/>
    <w:rsid w:val="00966E73"/>
    <w:rsid w:val="0097742B"/>
    <w:rsid w:val="009855BC"/>
    <w:rsid w:val="00987C18"/>
    <w:rsid w:val="0099744C"/>
    <w:rsid w:val="009B2D92"/>
    <w:rsid w:val="009D0C01"/>
    <w:rsid w:val="00A015A4"/>
    <w:rsid w:val="00A2135F"/>
    <w:rsid w:val="00A33331"/>
    <w:rsid w:val="00A52D0E"/>
    <w:rsid w:val="00A54B30"/>
    <w:rsid w:val="00A57C41"/>
    <w:rsid w:val="00A72009"/>
    <w:rsid w:val="00A7637C"/>
    <w:rsid w:val="00A77E48"/>
    <w:rsid w:val="00A80735"/>
    <w:rsid w:val="00AC4B2C"/>
    <w:rsid w:val="00AC56AE"/>
    <w:rsid w:val="00AC6F27"/>
    <w:rsid w:val="00AC7A07"/>
    <w:rsid w:val="00AD78EB"/>
    <w:rsid w:val="00B146B0"/>
    <w:rsid w:val="00B20218"/>
    <w:rsid w:val="00B33CD1"/>
    <w:rsid w:val="00B422FE"/>
    <w:rsid w:val="00B46AC1"/>
    <w:rsid w:val="00B57C08"/>
    <w:rsid w:val="00B602BF"/>
    <w:rsid w:val="00B834E7"/>
    <w:rsid w:val="00BB61AC"/>
    <w:rsid w:val="00BC2CE7"/>
    <w:rsid w:val="00BC3BF9"/>
    <w:rsid w:val="00C162D9"/>
    <w:rsid w:val="00C322AF"/>
    <w:rsid w:val="00C32737"/>
    <w:rsid w:val="00C46AD3"/>
    <w:rsid w:val="00C55F7C"/>
    <w:rsid w:val="00CB441D"/>
    <w:rsid w:val="00CC6197"/>
    <w:rsid w:val="00CE2D0E"/>
    <w:rsid w:val="00CF5FF2"/>
    <w:rsid w:val="00D0274A"/>
    <w:rsid w:val="00D14868"/>
    <w:rsid w:val="00D1557E"/>
    <w:rsid w:val="00D17B47"/>
    <w:rsid w:val="00D34DA1"/>
    <w:rsid w:val="00D40BF2"/>
    <w:rsid w:val="00D65750"/>
    <w:rsid w:val="00D70840"/>
    <w:rsid w:val="00D72249"/>
    <w:rsid w:val="00D818F7"/>
    <w:rsid w:val="00D928C6"/>
    <w:rsid w:val="00DA276E"/>
    <w:rsid w:val="00DB4020"/>
    <w:rsid w:val="00DB40A3"/>
    <w:rsid w:val="00DD2F20"/>
    <w:rsid w:val="00DE596A"/>
    <w:rsid w:val="00E053CD"/>
    <w:rsid w:val="00E35087"/>
    <w:rsid w:val="00E35ACB"/>
    <w:rsid w:val="00E40E35"/>
    <w:rsid w:val="00E513CF"/>
    <w:rsid w:val="00E73904"/>
    <w:rsid w:val="00E756F2"/>
    <w:rsid w:val="00E825FA"/>
    <w:rsid w:val="00E87A89"/>
    <w:rsid w:val="00EB0823"/>
    <w:rsid w:val="00EC22B5"/>
    <w:rsid w:val="00EC2591"/>
    <w:rsid w:val="00EC3705"/>
    <w:rsid w:val="00EE32C5"/>
    <w:rsid w:val="00F1099E"/>
    <w:rsid w:val="00F10C5B"/>
    <w:rsid w:val="00F11A85"/>
    <w:rsid w:val="00F26C89"/>
    <w:rsid w:val="00F52C14"/>
    <w:rsid w:val="00F77BA9"/>
    <w:rsid w:val="00F86D64"/>
    <w:rsid w:val="00FC6E87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2B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6E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0C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87A89"/>
    <w:rPr>
      <w:rFonts w:ascii="Tahoma" w:hAnsi="Tahoma" w:cs="Tahoma"/>
      <w:sz w:val="16"/>
      <w:szCs w:val="16"/>
    </w:rPr>
  </w:style>
  <w:style w:type="character" w:styleId="Hipervnculo">
    <w:name w:val="Hyperlink"/>
    <w:rsid w:val="00E053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4D0"/>
    <w:pPr>
      <w:spacing w:before="100" w:beforeAutospacing="1" w:after="100" w:afterAutospacing="1"/>
    </w:pPr>
  </w:style>
  <w:style w:type="character" w:customStyle="1" w:styleId="Ttulo1Car">
    <w:name w:val="Título 1 Car"/>
    <w:link w:val="Ttulo1"/>
    <w:rsid w:val="00296E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rsid w:val="00E40E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40E3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40E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40E35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2B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6E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0C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87A89"/>
    <w:rPr>
      <w:rFonts w:ascii="Tahoma" w:hAnsi="Tahoma" w:cs="Tahoma"/>
      <w:sz w:val="16"/>
      <w:szCs w:val="16"/>
    </w:rPr>
  </w:style>
  <w:style w:type="character" w:styleId="Hipervnculo">
    <w:name w:val="Hyperlink"/>
    <w:rsid w:val="00E053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4D0"/>
    <w:pPr>
      <w:spacing w:before="100" w:beforeAutospacing="1" w:after="100" w:afterAutospacing="1"/>
    </w:pPr>
  </w:style>
  <w:style w:type="character" w:customStyle="1" w:styleId="Ttulo1Car">
    <w:name w:val="Título 1 Car"/>
    <w:link w:val="Ttulo1"/>
    <w:rsid w:val="00296E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rsid w:val="00E40E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40E3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40E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40E3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casa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Silvia</dc:creator>
  <cp:lastModifiedBy>angela</cp:lastModifiedBy>
  <cp:revision>2</cp:revision>
  <cp:lastPrinted>2012-06-05T03:46:00Z</cp:lastPrinted>
  <dcterms:created xsi:type="dcterms:W3CDTF">2012-08-20T06:04:00Z</dcterms:created>
  <dcterms:modified xsi:type="dcterms:W3CDTF">2012-08-20T06:04:00Z</dcterms:modified>
</cp:coreProperties>
</file>