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D4" w:rsidRDefault="00ED19D4">
      <w:r>
        <w:t xml:space="preserve">Maestra me toco la lectura de OTROS RECURSOS la  “Guía de trabajo de los consejos Técnicos Escolares” y no vienen fechas ni nada aquí está el link </w:t>
      </w:r>
    </w:p>
    <w:p w:rsidR="00ED19D4" w:rsidRDefault="00ED19D4">
      <w:hyperlink r:id="rId4" w:history="1">
        <w:r w:rsidRPr="00ED19D4">
          <w:rPr>
            <w:rStyle w:val="Hipervnculo"/>
          </w:rPr>
          <w:t>http://basica.sep.gob.mx/cte2013.html</w:t>
        </w:r>
      </w:hyperlink>
      <w:bookmarkStart w:id="0" w:name="_GoBack"/>
      <w:bookmarkEnd w:id="0"/>
    </w:p>
    <w:p w:rsidR="00ED19D4" w:rsidRDefault="00ED19D4"/>
    <w:sectPr w:rsidR="00ED19D4" w:rsidSect="00523506">
      <w:pgSz w:w="12240" w:h="15840"/>
      <w:pgMar w:top="1417" w:right="1418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D4"/>
    <w:rsid w:val="00523506"/>
    <w:rsid w:val="008409D7"/>
    <w:rsid w:val="00E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4275A-3541-4BE2-80D9-6AEFC043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1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ica.sep.gob.mx/cte2013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moreno</dc:creator>
  <cp:keywords/>
  <dc:description/>
  <cp:lastModifiedBy>alma moreno</cp:lastModifiedBy>
  <cp:revision>1</cp:revision>
  <dcterms:created xsi:type="dcterms:W3CDTF">2015-09-25T23:25:00Z</dcterms:created>
  <dcterms:modified xsi:type="dcterms:W3CDTF">2015-09-25T23:28:00Z</dcterms:modified>
</cp:coreProperties>
</file>