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61" w:rsidRDefault="007A4FBC" w:rsidP="00393BA1">
      <w:pPr>
        <w:ind w:firstLine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RELATO AUTOBIOGRÁFICO</w:t>
      </w:r>
    </w:p>
    <w:p w:rsidR="00E111E6" w:rsidRDefault="00393BA1" w:rsidP="00AF2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 nombre es Yahaira Lizeth Alvarado </w:t>
      </w:r>
      <w:r w:rsidR="00AF26DE">
        <w:rPr>
          <w:rFonts w:ascii="Arial" w:hAnsi="Arial" w:cs="Arial"/>
          <w:sz w:val="24"/>
          <w:szCs w:val="24"/>
        </w:rPr>
        <w:t>Cerda,</w:t>
      </w:r>
      <w:r>
        <w:rPr>
          <w:rFonts w:ascii="Arial" w:hAnsi="Arial" w:cs="Arial"/>
          <w:sz w:val="24"/>
          <w:szCs w:val="24"/>
        </w:rPr>
        <w:t xml:space="preserve"> nací el 2 de Mayo de 1998 en Saltillo, Coahuila</w:t>
      </w:r>
      <w:r w:rsidR="000A181E">
        <w:rPr>
          <w:rFonts w:ascii="Arial" w:hAnsi="Arial" w:cs="Arial"/>
          <w:sz w:val="24"/>
          <w:szCs w:val="24"/>
        </w:rPr>
        <w:t xml:space="preserve">, tengo 17 años, mis padres son Jesús Alvarado Cedillo y María del Rosario Cerda Suarez, tengo 2 hermanas llamadas; Hilda </w:t>
      </w:r>
      <w:r w:rsidR="00AF26DE">
        <w:rPr>
          <w:rFonts w:ascii="Arial" w:hAnsi="Arial" w:cs="Arial"/>
          <w:sz w:val="24"/>
          <w:szCs w:val="24"/>
        </w:rPr>
        <w:t>Anahí</w:t>
      </w:r>
      <w:r w:rsidR="000A181E">
        <w:rPr>
          <w:rFonts w:ascii="Arial" w:hAnsi="Arial" w:cs="Arial"/>
          <w:sz w:val="24"/>
          <w:szCs w:val="24"/>
        </w:rPr>
        <w:t xml:space="preserve"> de 20 años y Victoria Guadalupe de 8 años,  también  un hermano llamado Jesús de 16 años. Soy la  segunda hija en la familia; siempre e  sido una  niña seria pero  muy alegre,  a los 4 años  entre al </w:t>
      </w:r>
      <w:r w:rsidR="00AF26DE">
        <w:rPr>
          <w:rFonts w:ascii="Arial" w:hAnsi="Arial" w:cs="Arial"/>
          <w:sz w:val="24"/>
          <w:szCs w:val="24"/>
        </w:rPr>
        <w:t>Jardín</w:t>
      </w:r>
      <w:r w:rsidR="000A181E">
        <w:rPr>
          <w:rFonts w:ascii="Arial" w:hAnsi="Arial" w:cs="Arial"/>
          <w:sz w:val="24"/>
          <w:szCs w:val="24"/>
        </w:rPr>
        <w:t xml:space="preserve"> de Niños Antonio </w:t>
      </w:r>
      <w:r w:rsidR="00AF26DE">
        <w:rPr>
          <w:rFonts w:ascii="Arial" w:hAnsi="Arial" w:cs="Arial"/>
          <w:sz w:val="24"/>
          <w:szCs w:val="24"/>
        </w:rPr>
        <w:t>Cárdenas</w:t>
      </w:r>
      <w:r w:rsidR="000A181E">
        <w:rPr>
          <w:rFonts w:ascii="Arial" w:hAnsi="Arial" w:cs="Arial"/>
          <w:sz w:val="24"/>
          <w:szCs w:val="24"/>
        </w:rPr>
        <w:t>,</w:t>
      </w:r>
      <w:r w:rsidR="008771A6">
        <w:rPr>
          <w:rFonts w:ascii="Arial" w:hAnsi="Arial" w:cs="Arial"/>
          <w:sz w:val="24"/>
          <w:szCs w:val="24"/>
        </w:rPr>
        <w:t xml:space="preserve"> estaba  muy contenta de aprender  cosas nuevas, esa etapa fue muy bonita  ya que </w:t>
      </w:r>
      <w:r w:rsidR="00AF26DE">
        <w:rPr>
          <w:rFonts w:ascii="Arial" w:hAnsi="Arial" w:cs="Arial"/>
          <w:sz w:val="24"/>
          <w:szCs w:val="24"/>
        </w:rPr>
        <w:t>aprendí</w:t>
      </w:r>
      <w:r w:rsidR="008771A6">
        <w:rPr>
          <w:rFonts w:ascii="Arial" w:hAnsi="Arial" w:cs="Arial"/>
          <w:sz w:val="24"/>
          <w:szCs w:val="24"/>
        </w:rPr>
        <w:t xml:space="preserve">  a leer y  a escribir y la maestra que me ayudo  mucho y marco esta etapa tan importante, le doy gracias porque ahora con toda su ayuda me ha servido de mucho  a lo largo de  mi vida. Como  mi experiencia   en el jardín  fue  muy buena  entre muy contenta y con actitud positiva  a la primaria Héctor  Mario López Treviño, desde primero </w:t>
      </w:r>
      <w:r w:rsidR="00AF26DE">
        <w:rPr>
          <w:rFonts w:ascii="Arial" w:hAnsi="Arial" w:cs="Arial"/>
          <w:sz w:val="24"/>
          <w:szCs w:val="24"/>
        </w:rPr>
        <w:t>seguí</w:t>
      </w:r>
      <w:r w:rsidR="008771A6">
        <w:rPr>
          <w:rFonts w:ascii="Arial" w:hAnsi="Arial" w:cs="Arial"/>
          <w:sz w:val="24"/>
          <w:szCs w:val="24"/>
        </w:rPr>
        <w:t xml:space="preserve"> con muy buenas calificaciones  y siempre a  lo largo  de los 6 años me  mantuve luchando  por no bajar mi promedio por lo cual siempre  me otorgaron  reconocimientos de aprovechamiento. Una parte importante de todo  fueron mis maestros,</w:t>
      </w:r>
      <w:r w:rsidR="007A4FBC">
        <w:rPr>
          <w:rFonts w:ascii="Arial" w:hAnsi="Arial" w:cs="Arial"/>
          <w:sz w:val="24"/>
          <w:szCs w:val="24"/>
        </w:rPr>
        <w:t xml:space="preserve"> como lo mencionan en el relato de</w:t>
      </w:r>
      <w:r w:rsidR="00E111E6">
        <w:rPr>
          <w:rFonts w:ascii="Arial" w:hAnsi="Arial" w:cs="Arial"/>
          <w:sz w:val="24"/>
          <w:szCs w:val="24"/>
        </w:rPr>
        <w:t>: Diálogos y monólogos, los desafíos de la enseñanza en segunda persona</w:t>
      </w:r>
      <w:sdt>
        <w:sdtPr>
          <w:rPr>
            <w:rFonts w:ascii="Arial" w:hAnsi="Arial" w:cs="Arial"/>
            <w:sz w:val="24"/>
            <w:szCs w:val="24"/>
          </w:rPr>
          <w:id w:val="-651450063"/>
          <w:citation/>
        </w:sdtPr>
        <w:sdtContent>
          <w:r w:rsidR="00E111E6">
            <w:rPr>
              <w:rFonts w:ascii="Arial" w:hAnsi="Arial" w:cs="Arial"/>
              <w:sz w:val="24"/>
              <w:szCs w:val="24"/>
            </w:rPr>
            <w:fldChar w:fldCharType="begin"/>
          </w:r>
          <w:r w:rsidR="00E111E6">
            <w:rPr>
              <w:rFonts w:ascii="Arial" w:hAnsi="Arial" w:cs="Arial"/>
              <w:sz w:val="24"/>
              <w:szCs w:val="24"/>
            </w:rPr>
            <w:instrText xml:space="preserve"> CITATION edu07 \l 2058 </w:instrText>
          </w:r>
          <w:r w:rsidR="00E111E6">
            <w:rPr>
              <w:rFonts w:ascii="Arial" w:hAnsi="Arial" w:cs="Arial"/>
              <w:sz w:val="24"/>
              <w:szCs w:val="24"/>
            </w:rPr>
            <w:fldChar w:fldCharType="separate"/>
          </w:r>
          <w:r w:rsidR="00E111E6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E111E6" w:rsidRPr="00E111E6">
            <w:rPr>
              <w:rFonts w:ascii="Arial" w:hAnsi="Arial" w:cs="Arial"/>
              <w:noProof/>
              <w:sz w:val="24"/>
              <w:szCs w:val="24"/>
            </w:rPr>
            <w:t>(cruz, 2007)</w:t>
          </w:r>
          <w:r w:rsidR="00E111E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7A4FBC">
        <w:rPr>
          <w:rFonts w:ascii="Arial" w:hAnsi="Arial" w:cs="Arial"/>
          <w:sz w:val="24"/>
          <w:szCs w:val="24"/>
        </w:rPr>
        <w:t xml:space="preserve"> </w:t>
      </w:r>
      <w:r w:rsidR="00E111E6">
        <w:rPr>
          <w:rFonts w:ascii="Arial" w:hAnsi="Arial" w:cs="Arial"/>
          <w:sz w:val="24"/>
          <w:szCs w:val="24"/>
        </w:rPr>
        <w:t xml:space="preserve">   que para una buen aprendizaje  se necesita educar de forma de dialogo es decir que exista una interacción entre alumno y maestro y no caer en un monologo que pues no nos sirve, mis maestros </w:t>
      </w:r>
      <w:r w:rsidR="008771A6">
        <w:rPr>
          <w:rFonts w:ascii="Arial" w:hAnsi="Arial" w:cs="Arial"/>
          <w:sz w:val="24"/>
          <w:szCs w:val="24"/>
        </w:rPr>
        <w:t xml:space="preserve"> siempre fueron muy buenos</w:t>
      </w:r>
      <w:r w:rsidR="00E111E6">
        <w:rPr>
          <w:rFonts w:ascii="Arial" w:hAnsi="Arial" w:cs="Arial"/>
          <w:sz w:val="24"/>
          <w:szCs w:val="24"/>
        </w:rPr>
        <w:t xml:space="preserve"> y manejaron el dialogo </w:t>
      </w:r>
      <w:r w:rsidR="008771A6">
        <w:rPr>
          <w:rFonts w:ascii="Arial" w:hAnsi="Arial" w:cs="Arial"/>
          <w:sz w:val="24"/>
          <w:szCs w:val="24"/>
        </w:rPr>
        <w:t xml:space="preserve">, también  las amistades  que siempre me siguieron durante  cada paso de mi vida.                                         En  el 2010  me gradué  y entré   a la escuela Secundaria Gral. N°12, ahí comencé y termine con buenas calificaciones siendo responsable, trabajadora, solidaria y sobre todo feliz, algo que me gusto mucho de esta etapa es que al igual que en el kínder y primaria  me volvieron  </w:t>
      </w:r>
      <w:r w:rsidR="00AF26DE">
        <w:rPr>
          <w:rFonts w:ascii="Arial" w:hAnsi="Arial" w:cs="Arial"/>
          <w:sz w:val="24"/>
          <w:szCs w:val="24"/>
        </w:rPr>
        <w:t>a elegir</w:t>
      </w:r>
      <w:r w:rsidR="008771A6">
        <w:rPr>
          <w:rFonts w:ascii="Arial" w:hAnsi="Arial" w:cs="Arial"/>
          <w:sz w:val="24"/>
          <w:szCs w:val="24"/>
        </w:rPr>
        <w:t xml:space="preserve"> para la escolta lo cual para mi era </w:t>
      </w:r>
      <w:r w:rsidR="00AF26DE">
        <w:rPr>
          <w:rFonts w:ascii="Arial" w:hAnsi="Arial" w:cs="Arial"/>
          <w:sz w:val="24"/>
          <w:szCs w:val="24"/>
        </w:rPr>
        <w:t>súper</w:t>
      </w:r>
      <w:r w:rsidR="008771A6">
        <w:rPr>
          <w:rFonts w:ascii="Arial" w:hAnsi="Arial" w:cs="Arial"/>
          <w:sz w:val="24"/>
          <w:szCs w:val="24"/>
        </w:rPr>
        <w:t xml:space="preserve"> importante y pues también la amistad</w:t>
      </w:r>
      <w:r w:rsidR="0055726B">
        <w:rPr>
          <w:rFonts w:ascii="Arial" w:hAnsi="Arial" w:cs="Arial"/>
          <w:sz w:val="24"/>
          <w:szCs w:val="24"/>
        </w:rPr>
        <w:t xml:space="preserve"> que surgió entre mis compañeros.                            En esa etapa se vino una decisión  muy importante la cual era  la preparatoria  a ingresar, escogí  a la Escuela de Bachilleres Dr. Mariano Narváez González T.M, presenté el examen y pasé lo cual fue una de las mejores noticias, otro aspecto fue que a pesar de que no tuve una fiesta de xv años grande la cual era mi ilusión me la pase muy bien y </w:t>
      </w:r>
      <w:r w:rsidR="00AF26DE">
        <w:rPr>
          <w:rFonts w:ascii="Arial" w:hAnsi="Arial" w:cs="Arial"/>
          <w:sz w:val="24"/>
          <w:szCs w:val="24"/>
        </w:rPr>
        <w:t>mostré</w:t>
      </w:r>
      <w:r w:rsidR="0055726B">
        <w:rPr>
          <w:rFonts w:ascii="Arial" w:hAnsi="Arial" w:cs="Arial"/>
          <w:sz w:val="24"/>
          <w:szCs w:val="24"/>
        </w:rPr>
        <w:t xml:space="preserve"> una actitud positiva y buena actitud ante todo.       Cuando  entré a preparatoria fue una de las experiencias mas padres ya que me </w:t>
      </w:r>
      <w:r w:rsidR="00A73643">
        <w:rPr>
          <w:rFonts w:ascii="Arial" w:hAnsi="Arial" w:cs="Arial"/>
          <w:sz w:val="24"/>
          <w:szCs w:val="24"/>
        </w:rPr>
        <w:t>hice</w:t>
      </w:r>
      <w:r w:rsidR="0055726B">
        <w:rPr>
          <w:rFonts w:ascii="Arial" w:hAnsi="Arial" w:cs="Arial"/>
          <w:sz w:val="24"/>
          <w:szCs w:val="24"/>
        </w:rPr>
        <w:t xml:space="preserve"> mas responsable de lo que ya era además de que me lleno de orgullo el saber distinguir lo que era bueno y me ayudaba para terminar y lo que no, conocí  a personas </w:t>
      </w:r>
      <w:r w:rsidR="00AF26DE">
        <w:rPr>
          <w:rFonts w:ascii="Arial" w:hAnsi="Arial" w:cs="Arial"/>
          <w:sz w:val="24"/>
          <w:szCs w:val="24"/>
        </w:rPr>
        <w:t>súper</w:t>
      </w:r>
      <w:r w:rsidR="0055726B">
        <w:rPr>
          <w:rFonts w:ascii="Arial" w:hAnsi="Arial" w:cs="Arial"/>
          <w:sz w:val="24"/>
          <w:szCs w:val="24"/>
        </w:rPr>
        <w:t xml:space="preserve"> importantes como lo son mis amigas y pues </w:t>
      </w:r>
      <w:r w:rsidR="00AF26DE">
        <w:rPr>
          <w:rFonts w:ascii="Arial" w:hAnsi="Arial" w:cs="Arial"/>
          <w:sz w:val="24"/>
          <w:szCs w:val="24"/>
        </w:rPr>
        <w:t>seguí</w:t>
      </w:r>
      <w:r w:rsidR="0055726B">
        <w:rPr>
          <w:rFonts w:ascii="Arial" w:hAnsi="Arial" w:cs="Arial"/>
          <w:sz w:val="24"/>
          <w:szCs w:val="24"/>
        </w:rPr>
        <w:t xml:space="preserve"> con mi buen </w:t>
      </w:r>
      <w:r w:rsidR="00AF26DE">
        <w:rPr>
          <w:rFonts w:ascii="Arial" w:hAnsi="Arial" w:cs="Arial"/>
          <w:sz w:val="24"/>
          <w:szCs w:val="24"/>
        </w:rPr>
        <w:t>desempeño</w:t>
      </w:r>
      <w:r w:rsidR="0055726B">
        <w:rPr>
          <w:rFonts w:ascii="Arial" w:hAnsi="Arial" w:cs="Arial"/>
          <w:sz w:val="24"/>
          <w:szCs w:val="24"/>
        </w:rPr>
        <w:t xml:space="preserve"> y actitud, se vino otra vez una fuerte decisión que era la carrera a </w:t>
      </w:r>
    </w:p>
    <w:p w:rsidR="00E111E6" w:rsidRDefault="00E111E6" w:rsidP="00AF26DE">
      <w:pPr>
        <w:jc w:val="both"/>
        <w:rPr>
          <w:rFonts w:ascii="Arial" w:hAnsi="Arial" w:cs="Arial"/>
          <w:sz w:val="24"/>
          <w:szCs w:val="24"/>
        </w:rPr>
      </w:pPr>
    </w:p>
    <w:p w:rsidR="00E111E6" w:rsidRDefault="00E111E6" w:rsidP="00AF26DE">
      <w:pPr>
        <w:jc w:val="both"/>
        <w:rPr>
          <w:rFonts w:ascii="Arial" w:hAnsi="Arial" w:cs="Arial"/>
          <w:sz w:val="24"/>
          <w:szCs w:val="24"/>
        </w:rPr>
      </w:pPr>
    </w:p>
    <w:p w:rsidR="00AF26DE" w:rsidRDefault="00E111E6" w:rsidP="00AF2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Seleccionar </w:t>
      </w:r>
      <w:r w:rsidR="0055726B">
        <w:rPr>
          <w:rFonts w:ascii="Arial" w:hAnsi="Arial" w:cs="Arial"/>
          <w:sz w:val="24"/>
          <w:szCs w:val="24"/>
        </w:rPr>
        <w:t xml:space="preserve"> y pues toda mi vida mi sueño era el ser educadora, muchas personas se encargaron de decirme y plantearme </w:t>
      </w:r>
      <w:r w:rsidR="00AF26DE">
        <w:rPr>
          <w:rFonts w:ascii="Arial" w:hAnsi="Arial" w:cs="Arial"/>
          <w:sz w:val="24"/>
          <w:szCs w:val="24"/>
        </w:rPr>
        <w:t>por qué</w:t>
      </w:r>
      <w:r w:rsidR="0055726B">
        <w:rPr>
          <w:rFonts w:ascii="Arial" w:hAnsi="Arial" w:cs="Arial"/>
          <w:sz w:val="24"/>
          <w:szCs w:val="24"/>
        </w:rPr>
        <w:t xml:space="preserve"> ser maestra si es algo que para ellos no creían conveniente, sin embargo nunca me </w:t>
      </w:r>
      <w:r w:rsidR="00AF26DE">
        <w:rPr>
          <w:rFonts w:ascii="Arial" w:hAnsi="Arial" w:cs="Arial"/>
          <w:sz w:val="24"/>
          <w:szCs w:val="24"/>
        </w:rPr>
        <w:t>desvié</w:t>
      </w:r>
      <w:r>
        <w:rPr>
          <w:rFonts w:ascii="Arial" w:hAnsi="Arial" w:cs="Arial"/>
          <w:sz w:val="24"/>
          <w:szCs w:val="24"/>
        </w:rPr>
        <w:t xml:space="preserve"> de mi meta que era el i</w:t>
      </w:r>
      <w:r w:rsidR="007A4FBC">
        <w:rPr>
          <w:rFonts w:ascii="Arial" w:hAnsi="Arial" w:cs="Arial"/>
          <w:sz w:val="24"/>
          <w:szCs w:val="24"/>
        </w:rPr>
        <w:t>ngresar</w:t>
      </w:r>
      <w:r w:rsidR="0055726B">
        <w:rPr>
          <w:rFonts w:ascii="Arial" w:hAnsi="Arial" w:cs="Arial"/>
          <w:sz w:val="24"/>
          <w:szCs w:val="24"/>
        </w:rPr>
        <w:t xml:space="preserve"> a la normal de preescolar,</w:t>
      </w:r>
      <w:r w:rsidR="007A4FBC">
        <w:rPr>
          <w:rFonts w:ascii="Arial" w:hAnsi="Arial" w:cs="Arial"/>
          <w:sz w:val="24"/>
          <w:szCs w:val="24"/>
        </w:rPr>
        <w:t xml:space="preserve"> en esta etapa me sucedió como en el relato del mito de la eterna vocación: el maestro Sísifo y su piedra rodante</w:t>
      </w:r>
      <w:sdt>
        <w:sdtPr>
          <w:rPr>
            <w:rFonts w:ascii="Arial" w:hAnsi="Arial" w:cs="Arial"/>
            <w:sz w:val="24"/>
            <w:szCs w:val="24"/>
          </w:rPr>
          <w:id w:val="-870292994"/>
          <w:citation/>
        </w:sdtPr>
        <w:sdtContent>
          <w:r w:rsidR="007A4FBC">
            <w:rPr>
              <w:rFonts w:ascii="Arial" w:hAnsi="Arial" w:cs="Arial"/>
              <w:sz w:val="24"/>
              <w:szCs w:val="24"/>
            </w:rPr>
            <w:fldChar w:fldCharType="begin"/>
          </w:r>
          <w:r w:rsidR="007A4FBC">
            <w:rPr>
              <w:rFonts w:ascii="Arial" w:hAnsi="Arial" w:cs="Arial"/>
              <w:sz w:val="24"/>
              <w:szCs w:val="24"/>
            </w:rPr>
            <w:instrText xml:space="preserve"> CITATION edu07 \l 2058 </w:instrText>
          </w:r>
          <w:r w:rsidR="007A4FBC">
            <w:rPr>
              <w:rFonts w:ascii="Arial" w:hAnsi="Arial" w:cs="Arial"/>
              <w:sz w:val="24"/>
              <w:szCs w:val="24"/>
            </w:rPr>
            <w:fldChar w:fldCharType="separate"/>
          </w:r>
          <w:r w:rsidR="007A4FBC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7A4FBC" w:rsidRPr="007A4FBC">
            <w:rPr>
              <w:rFonts w:ascii="Arial" w:hAnsi="Arial" w:cs="Arial"/>
              <w:noProof/>
              <w:sz w:val="24"/>
              <w:szCs w:val="24"/>
            </w:rPr>
            <w:t>(cruz, 2007)</w:t>
          </w:r>
          <w:r w:rsidR="007A4FBC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7A4FBC">
        <w:rPr>
          <w:rFonts w:ascii="Arial" w:hAnsi="Arial" w:cs="Arial"/>
          <w:sz w:val="24"/>
          <w:szCs w:val="24"/>
        </w:rPr>
        <w:t xml:space="preserve"> quien decía que la piedra no resulta tan grande cuando se le ve como una misión, una noble tarea sin esperar nada a cambio y pues </w:t>
      </w:r>
      <w:r>
        <w:rPr>
          <w:rFonts w:ascii="Arial" w:hAnsi="Arial" w:cs="Arial"/>
          <w:sz w:val="24"/>
          <w:szCs w:val="24"/>
        </w:rPr>
        <w:t>así</w:t>
      </w:r>
      <w:r w:rsidR="007A4FBC">
        <w:rPr>
          <w:rFonts w:ascii="Arial" w:hAnsi="Arial" w:cs="Arial"/>
          <w:sz w:val="24"/>
          <w:szCs w:val="24"/>
        </w:rPr>
        <w:t xml:space="preserve"> vi yo mi carrera en no dejarme influir por lo que decían porque tuve malos comentarios sobre mi decisión pero </w:t>
      </w:r>
      <w:r>
        <w:rPr>
          <w:rFonts w:ascii="Arial" w:hAnsi="Arial" w:cs="Arial"/>
          <w:sz w:val="24"/>
          <w:szCs w:val="24"/>
        </w:rPr>
        <w:t>como lo dice en el relato de: cenicientas, madrastras y tías</w:t>
      </w:r>
      <w:sdt>
        <w:sdtPr>
          <w:rPr>
            <w:rFonts w:ascii="Arial" w:hAnsi="Arial" w:cs="Arial"/>
            <w:sz w:val="24"/>
            <w:szCs w:val="24"/>
          </w:rPr>
          <w:id w:val="114393540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edu07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E111E6">
            <w:rPr>
              <w:rFonts w:ascii="Arial" w:hAnsi="Arial" w:cs="Arial"/>
              <w:noProof/>
              <w:sz w:val="24"/>
              <w:szCs w:val="24"/>
            </w:rPr>
            <w:t>(cruz,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 ay que luchar contra los prejuicios humanos  y las creencias acumuladas que en este caso es lo que siempre dicen de que a los maestros no les va bien etc. </w:t>
      </w:r>
      <w:r w:rsidR="007A4FBC">
        <w:rPr>
          <w:rFonts w:ascii="Arial" w:hAnsi="Arial" w:cs="Arial"/>
          <w:sz w:val="24"/>
          <w:szCs w:val="24"/>
        </w:rPr>
        <w:t xml:space="preserve"> </w:t>
      </w:r>
      <w:r w:rsidR="005572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</w:t>
      </w:r>
      <w:r w:rsidR="0055726B">
        <w:rPr>
          <w:rFonts w:ascii="Arial" w:hAnsi="Arial" w:cs="Arial"/>
          <w:sz w:val="24"/>
          <w:szCs w:val="24"/>
        </w:rPr>
        <w:t xml:space="preserve"> padres m</w:t>
      </w:r>
      <w:r w:rsidR="007A4FBC">
        <w:rPr>
          <w:rFonts w:ascii="Arial" w:hAnsi="Arial" w:cs="Arial"/>
          <w:sz w:val="24"/>
          <w:szCs w:val="24"/>
        </w:rPr>
        <w:t xml:space="preserve">e apoyaron en todo en cuestión de mi </w:t>
      </w:r>
      <w:r w:rsidR="00AF26DE">
        <w:rPr>
          <w:rFonts w:ascii="Arial" w:hAnsi="Arial" w:cs="Arial"/>
          <w:sz w:val="24"/>
          <w:szCs w:val="24"/>
        </w:rPr>
        <w:t xml:space="preserve"> carrera</w:t>
      </w:r>
      <w:r w:rsidR="0055726B">
        <w:rPr>
          <w:rFonts w:ascii="Arial" w:hAnsi="Arial" w:cs="Arial"/>
          <w:sz w:val="24"/>
          <w:szCs w:val="24"/>
        </w:rPr>
        <w:t xml:space="preserve"> y pues saque ficha presente el examen </w:t>
      </w:r>
      <w:r w:rsidR="00AF26DE">
        <w:rPr>
          <w:rFonts w:ascii="Arial" w:hAnsi="Arial" w:cs="Arial"/>
          <w:sz w:val="24"/>
          <w:szCs w:val="24"/>
        </w:rPr>
        <w:t>y cuando me dieron resultados no lo podía creer había sido aceptada y pu</w:t>
      </w:r>
      <w:r w:rsidR="00EF63D9">
        <w:rPr>
          <w:rFonts w:ascii="Arial" w:hAnsi="Arial" w:cs="Arial"/>
          <w:sz w:val="24"/>
          <w:szCs w:val="24"/>
        </w:rPr>
        <w:t>e</w:t>
      </w:r>
      <w:r w:rsidR="00AF26DE">
        <w:rPr>
          <w:rFonts w:ascii="Arial" w:hAnsi="Arial" w:cs="Arial"/>
          <w:sz w:val="24"/>
          <w:szCs w:val="24"/>
        </w:rPr>
        <w:t>s fue una de las mejores noticias  de mi vida.                                                                                                                                       Me gradué de la prepa y meses después entre a la normal de preescolar y es donde actualmente  estoy echándole todas las ganas del mundo  para lograr mi sueño y ser una gran educadora, espero desarrollar las habilidades que sean necesarias para ya egresando de aquí poder transmitirle a los pequeños todos los conocimientos además de fomentar sus habilidades y desarrollar sus inhabilidades, seguir siendo responsable como hasta ahora tener paciencia  y ser positiva y mantenerme en toda la disposición de aprender todo lo necesario.</w:t>
      </w:r>
    </w:p>
    <w:p w:rsidR="00085EC7" w:rsidRDefault="00085EC7" w:rsidP="000A181E">
      <w:pPr>
        <w:ind w:firstLine="708"/>
        <w:jc w:val="both"/>
        <w:rPr>
          <w:noProof/>
          <w:lang w:eastAsia="es-MX"/>
        </w:rPr>
      </w:pPr>
    </w:p>
    <w:p w:rsidR="00085EC7" w:rsidRDefault="00085EC7" w:rsidP="000A181E">
      <w:pPr>
        <w:ind w:firstLine="708"/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C833BD" wp14:editId="0C75959B">
            <wp:extent cx="2438400" cy="2857500"/>
            <wp:effectExtent l="0" t="0" r="0" b="0"/>
            <wp:docPr id="1" name="Imagen 1" descr="educadora: Quiero ser educadora!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dora: Quiero ser educadora!!!!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</w:t>
      </w:r>
      <w:r>
        <w:rPr>
          <w:noProof/>
          <w:lang w:eastAsia="es-MX"/>
        </w:rPr>
        <w:drawing>
          <wp:inline distT="0" distB="0" distL="0" distR="0" wp14:anchorId="74CC6073" wp14:editId="5F9D0AE5">
            <wp:extent cx="2419350" cy="2505075"/>
            <wp:effectExtent l="0" t="0" r="0" b="9525"/>
            <wp:docPr id="2" name="Imagen 2" descr="Resultado de imagen para educ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educado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C7" w:rsidRDefault="00085EC7" w:rsidP="000A181E">
      <w:pPr>
        <w:ind w:firstLine="708"/>
        <w:jc w:val="both"/>
        <w:rPr>
          <w:noProof/>
          <w:lang w:eastAsia="es-MX"/>
        </w:rPr>
      </w:pPr>
    </w:p>
    <w:p w:rsidR="00085EC7" w:rsidRDefault="00085EC7" w:rsidP="000A181E">
      <w:pPr>
        <w:ind w:firstLine="708"/>
        <w:jc w:val="both"/>
        <w:rPr>
          <w:noProof/>
          <w:lang w:eastAsia="es-MX"/>
        </w:rPr>
      </w:pPr>
    </w:p>
    <w:p w:rsidR="00085EC7" w:rsidRDefault="00085EC7" w:rsidP="000A181E">
      <w:pPr>
        <w:ind w:firstLine="708"/>
        <w:jc w:val="both"/>
        <w:rPr>
          <w:noProof/>
          <w:lang w:eastAsia="es-MX"/>
        </w:rPr>
      </w:pPr>
    </w:p>
    <w:p w:rsidR="00085EC7" w:rsidRDefault="00085EC7" w:rsidP="000A18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EC7" w:rsidRPr="00085EC7" w:rsidRDefault="00085EC7" w:rsidP="00085EC7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57A5C49" wp14:editId="02332A26">
            <wp:extent cx="2581275" cy="4198318"/>
            <wp:effectExtent l="0" t="0" r="0" b="0"/>
            <wp:docPr id="3" name="Imagen 3" descr="http://media.parabebes.com/servicios/2/1/1/l.educadora-infantil-busca-trabajo_135774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parabebes.com/servicios/2/1/1/l.educadora-infantil-busca-trabajo_13577461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51" cy="41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</w:t>
      </w:r>
      <w:r>
        <w:rPr>
          <w:noProof/>
          <w:lang w:eastAsia="es-MX"/>
        </w:rPr>
        <w:drawing>
          <wp:inline distT="0" distB="0" distL="0" distR="0" wp14:anchorId="0ADEB161" wp14:editId="4608820F">
            <wp:extent cx="2466975" cy="3857625"/>
            <wp:effectExtent l="0" t="0" r="9525" b="9525"/>
            <wp:docPr id="5" name="Imagen 5" descr="Resultado de imagen para educ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educador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E7F1986" wp14:editId="0D02F7C2">
            <wp:extent cx="2428875" cy="2076450"/>
            <wp:effectExtent l="0" t="0" r="9525" b="0"/>
            <wp:docPr id="4" name="Imagen 4" descr="Resultado de imagen para educ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educador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90" cy="20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365251D9" wp14:editId="3B36EE06">
            <wp:extent cx="2162175" cy="2114550"/>
            <wp:effectExtent l="0" t="0" r="9525" b="0"/>
            <wp:docPr id="6" name="Imagen 6" descr="Resultado de imagen para educ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educador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C7" w:rsidRDefault="00085EC7" w:rsidP="00085EC7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5EC7" w:rsidRDefault="00085EC7" w:rsidP="00085EC7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085EC7" w:rsidRDefault="00085EC7" w:rsidP="00085EC7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085EC7" w:rsidRDefault="00085EC7" w:rsidP="00085EC7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085EC7" w:rsidRDefault="00085EC7" w:rsidP="00085EC7">
      <w:pPr>
        <w:tabs>
          <w:tab w:val="left" w:pos="5685"/>
        </w:tabs>
        <w:jc w:val="center"/>
        <w:rPr>
          <w:rFonts w:ascii="Arial" w:hAnsi="Arial" w:cs="Arial"/>
          <w:sz w:val="44"/>
          <w:szCs w:val="44"/>
        </w:rPr>
      </w:pPr>
      <w:r w:rsidRPr="00085EC7">
        <w:rPr>
          <w:rFonts w:ascii="Arial" w:hAnsi="Arial" w:cs="Arial"/>
          <w:sz w:val="44"/>
          <w:szCs w:val="44"/>
        </w:rPr>
        <w:t>BIBLIOGRAFÍA</w:t>
      </w:r>
    </w:p>
    <w:p w:rsidR="00085EC7" w:rsidRDefault="00661488" w:rsidP="00085EC7">
      <w:pPr>
        <w:tabs>
          <w:tab w:val="left" w:pos="568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Mercado cruz, (2007) </w:t>
      </w:r>
      <w:bookmarkStart w:id="0" w:name="_GoBack"/>
      <w:bookmarkEnd w:id="0"/>
      <w:r w:rsidR="00085EC7">
        <w:rPr>
          <w:rFonts w:ascii="Arial" w:hAnsi="Arial" w:cs="Arial"/>
          <w:sz w:val="32"/>
          <w:szCs w:val="32"/>
        </w:rPr>
        <w:t>El oficio de ser maestro</w:t>
      </w:r>
    </w:p>
    <w:p w:rsidR="00661488" w:rsidRPr="00085EC7" w:rsidRDefault="00661488" w:rsidP="00085EC7">
      <w:pPr>
        <w:tabs>
          <w:tab w:val="left" w:pos="568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Relatos: educación de $100 por día, cenicientas, madrastras y tías, el mito de la eterna vocación: el maestro Sísifo y su piedra rodante.</w:t>
      </w:r>
    </w:p>
    <w:p w:rsidR="00AF26DE" w:rsidRPr="00085EC7" w:rsidRDefault="00085EC7" w:rsidP="00085EC7">
      <w:pPr>
        <w:tabs>
          <w:tab w:val="left" w:pos="3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F26DE" w:rsidRPr="00085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1"/>
    <w:rsid w:val="00085EC7"/>
    <w:rsid w:val="000A181E"/>
    <w:rsid w:val="002D0361"/>
    <w:rsid w:val="00393BA1"/>
    <w:rsid w:val="0055726B"/>
    <w:rsid w:val="00661488"/>
    <w:rsid w:val="007A4FBC"/>
    <w:rsid w:val="008771A6"/>
    <w:rsid w:val="00A73643"/>
    <w:rsid w:val="00AF26DE"/>
    <w:rsid w:val="00E111E6"/>
    <w:rsid w:val="00E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edu07</b:Tag>
    <b:SourceType>BookSection</b:SourceType>
    <b:Guid>{56836FCF-4CF3-4478-9EB1-A1D93273794E}</b:Guid>
    <b:Title>el oficio de ser maestro </b:Title>
    <b:Year>2007</b:Year>
    <b:Author>
      <b:Author>
        <b:NameList>
          <b:Person>
            <b:Last>cruz</b:Last>
            <b:First>eduardo</b:First>
            <b:Middle>mercado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3B526ED-F61D-4DB3-AFCD-D61391CE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cp:lastPrinted>2015-10-04T19:08:00Z</cp:lastPrinted>
  <dcterms:created xsi:type="dcterms:W3CDTF">2015-10-04T23:20:00Z</dcterms:created>
  <dcterms:modified xsi:type="dcterms:W3CDTF">2015-10-14T22:04:00Z</dcterms:modified>
</cp:coreProperties>
</file>