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1FE" w:rsidRPr="00DB41FE" w:rsidRDefault="00DB41FE" w:rsidP="00DB41FE">
      <w:pPr>
        <w:tabs>
          <w:tab w:val="left" w:pos="4111"/>
        </w:tabs>
        <w:jc w:val="center"/>
        <w:rPr>
          <w:rFonts w:ascii="Arial" w:hAnsi="Arial" w:cs="Arial"/>
          <w:b/>
          <w:sz w:val="44"/>
        </w:rPr>
      </w:pPr>
      <w:r w:rsidRPr="00DB41FE">
        <w:rPr>
          <w:rFonts w:ascii="Arial" w:hAnsi="Arial" w:cs="Arial"/>
          <w:b/>
          <w:noProof/>
          <w:sz w:val="44"/>
          <w:lang w:eastAsia="es-MX"/>
        </w:rPr>
        <w:drawing>
          <wp:anchor distT="0" distB="0" distL="114300" distR="114300" simplePos="0" relativeHeight="251673600" behindDoc="0" locked="0" layoutInCell="1" allowOverlap="1" wp14:anchorId="04ADF1B9" wp14:editId="201EFDCE">
            <wp:simplePos x="2560320" y="1334770"/>
            <wp:positionH relativeFrom="margin">
              <wp:align>left</wp:align>
            </wp:positionH>
            <wp:positionV relativeFrom="margin">
              <wp:align>top</wp:align>
            </wp:positionV>
            <wp:extent cx="1236345" cy="1057275"/>
            <wp:effectExtent l="0" t="0" r="1905" b="9525"/>
            <wp:wrapSquare wrapText="bothSides"/>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0367" cy="1060840"/>
                    </a:xfrm>
                    <a:prstGeom prst="rect">
                      <a:avLst/>
                    </a:prstGeom>
                    <a:noFill/>
                    <a:extLst/>
                  </pic:spPr>
                </pic:pic>
              </a:graphicData>
            </a:graphic>
            <wp14:sizeRelH relativeFrom="margin">
              <wp14:pctWidth>0</wp14:pctWidth>
            </wp14:sizeRelH>
            <wp14:sizeRelV relativeFrom="margin">
              <wp14:pctHeight>0</wp14:pctHeight>
            </wp14:sizeRelV>
          </wp:anchor>
        </w:drawing>
      </w:r>
      <w:r w:rsidRPr="00DB41FE">
        <w:rPr>
          <w:rFonts w:ascii="Arial" w:hAnsi="Arial" w:cs="Arial"/>
          <w:b/>
          <w:sz w:val="44"/>
        </w:rPr>
        <w:t>Escuela Normal de Educación Preescolar</w:t>
      </w:r>
    </w:p>
    <w:p w:rsidR="00DB41FE" w:rsidRPr="00102461" w:rsidRDefault="00DB41FE" w:rsidP="00DB41FE">
      <w:pPr>
        <w:tabs>
          <w:tab w:val="left" w:pos="4111"/>
        </w:tabs>
        <w:jc w:val="center"/>
        <w:rPr>
          <w:rFonts w:ascii="Arial" w:hAnsi="Arial" w:cs="Arial"/>
          <w:b/>
          <w:sz w:val="36"/>
        </w:rPr>
      </w:pPr>
    </w:p>
    <w:p w:rsidR="00DB41FE" w:rsidRDefault="00DB41FE" w:rsidP="00DB41FE">
      <w:pPr>
        <w:spacing w:line="360" w:lineRule="auto"/>
        <w:jc w:val="center"/>
        <w:rPr>
          <w:rFonts w:ascii="Arial" w:hAnsi="Arial" w:cs="Arial"/>
          <w:sz w:val="36"/>
        </w:rPr>
      </w:pPr>
      <w:r>
        <w:rPr>
          <w:rFonts w:ascii="Arial" w:hAnsi="Arial" w:cs="Arial"/>
          <w:sz w:val="36"/>
        </w:rPr>
        <w:t>Evaluación para el aprendizaje</w:t>
      </w:r>
    </w:p>
    <w:p w:rsidR="00DB41FE" w:rsidRDefault="00DB41FE" w:rsidP="00983F9F">
      <w:pPr>
        <w:spacing w:line="360" w:lineRule="auto"/>
        <w:jc w:val="both"/>
        <w:rPr>
          <w:rFonts w:ascii="Arial" w:hAnsi="Arial" w:cs="Arial"/>
          <w:sz w:val="36"/>
        </w:rPr>
      </w:pPr>
    </w:p>
    <w:p w:rsidR="00DB41FE" w:rsidRDefault="00DB41FE" w:rsidP="00DB41FE">
      <w:pPr>
        <w:spacing w:line="360" w:lineRule="auto"/>
        <w:jc w:val="center"/>
        <w:rPr>
          <w:rFonts w:ascii="Arial" w:hAnsi="Arial" w:cs="Arial"/>
          <w:sz w:val="36"/>
        </w:rPr>
      </w:pPr>
      <w:r>
        <w:rPr>
          <w:rFonts w:ascii="Arial" w:hAnsi="Arial" w:cs="Arial"/>
          <w:sz w:val="36"/>
        </w:rPr>
        <w:t>Evaluación Global</w:t>
      </w:r>
    </w:p>
    <w:p w:rsidR="00DB41FE" w:rsidRDefault="00DB41FE" w:rsidP="00DB41FE">
      <w:pPr>
        <w:spacing w:line="360" w:lineRule="auto"/>
        <w:jc w:val="center"/>
        <w:rPr>
          <w:rFonts w:ascii="Arial" w:hAnsi="Arial" w:cs="Arial"/>
          <w:sz w:val="36"/>
        </w:rPr>
      </w:pPr>
    </w:p>
    <w:p w:rsidR="00DB41FE" w:rsidRDefault="00DB41FE" w:rsidP="00DB41FE">
      <w:pPr>
        <w:spacing w:line="360" w:lineRule="auto"/>
        <w:jc w:val="center"/>
        <w:rPr>
          <w:rFonts w:ascii="Arial" w:hAnsi="Arial" w:cs="Arial"/>
          <w:sz w:val="36"/>
        </w:rPr>
      </w:pPr>
      <w:r>
        <w:rPr>
          <w:rFonts w:ascii="Arial" w:hAnsi="Arial" w:cs="Arial"/>
          <w:sz w:val="36"/>
        </w:rPr>
        <w:t xml:space="preserve">Maestra. Roxana Janet Sánchez Suarez </w:t>
      </w:r>
    </w:p>
    <w:p w:rsidR="00DB41FE" w:rsidRDefault="00DB41FE" w:rsidP="00DB41FE">
      <w:pPr>
        <w:spacing w:line="360" w:lineRule="auto"/>
        <w:jc w:val="center"/>
        <w:rPr>
          <w:rFonts w:ascii="Arial" w:hAnsi="Arial" w:cs="Arial"/>
          <w:sz w:val="36"/>
        </w:rPr>
      </w:pPr>
      <w:r>
        <w:rPr>
          <w:rFonts w:ascii="Arial" w:hAnsi="Arial" w:cs="Arial"/>
          <w:sz w:val="36"/>
        </w:rPr>
        <w:t>Alumna. Alondra María Reséndiz Contreras</w:t>
      </w:r>
    </w:p>
    <w:p w:rsidR="00DB41FE" w:rsidRDefault="00DB41FE" w:rsidP="00DB41FE">
      <w:pPr>
        <w:spacing w:line="360" w:lineRule="auto"/>
        <w:jc w:val="center"/>
        <w:rPr>
          <w:rFonts w:ascii="Arial" w:hAnsi="Arial" w:cs="Arial"/>
          <w:sz w:val="36"/>
        </w:rPr>
      </w:pPr>
    </w:p>
    <w:p w:rsidR="00DB41FE" w:rsidRDefault="00DB41FE" w:rsidP="00DB41FE">
      <w:pPr>
        <w:spacing w:line="360" w:lineRule="auto"/>
        <w:jc w:val="center"/>
        <w:rPr>
          <w:rFonts w:ascii="Arial" w:hAnsi="Arial" w:cs="Arial"/>
          <w:sz w:val="36"/>
        </w:rPr>
      </w:pPr>
      <w:r>
        <w:rPr>
          <w:rFonts w:ascii="Arial" w:hAnsi="Arial" w:cs="Arial"/>
          <w:sz w:val="36"/>
        </w:rPr>
        <w:t>2° A</w:t>
      </w:r>
    </w:p>
    <w:p w:rsidR="00DB41FE" w:rsidRDefault="00DB41FE" w:rsidP="00DB41FE">
      <w:pPr>
        <w:spacing w:line="360" w:lineRule="auto"/>
        <w:jc w:val="center"/>
        <w:rPr>
          <w:rFonts w:ascii="Arial" w:hAnsi="Arial" w:cs="Arial"/>
          <w:sz w:val="36"/>
        </w:rPr>
      </w:pPr>
    </w:p>
    <w:p w:rsidR="00DB41FE" w:rsidRDefault="00DB41FE" w:rsidP="00DB41FE">
      <w:pPr>
        <w:spacing w:line="360" w:lineRule="auto"/>
        <w:jc w:val="center"/>
        <w:rPr>
          <w:rFonts w:ascii="Arial" w:hAnsi="Arial" w:cs="Arial"/>
          <w:sz w:val="36"/>
        </w:rPr>
      </w:pPr>
      <w:r>
        <w:rPr>
          <w:rFonts w:ascii="Arial" w:hAnsi="Arial" w:cs="Arial"/>
          <w:sz w:val="36"/>
        </w:rPr>
        <w:t>#17</w:t>
      </w:r>
    </w:p>
    <w:p w:rsidR="00DB41FE" w:rsidRDefault="00DB41FE" w:rsidP="00DB41FE">
      <w:pPr>
        <w:spacing w:line="360" w:lineRule="auto"/>
        <w:jc w:val="center"/>
        <w:rPr>
          <w:rFonts w:ascii="Arial" w:hAnsi="Arial" w:cs="Arial"/>
          <w:sz w:val="36"/>
        </w:rPr>
      </w:pPr>
    </w:p>
    <w:p w:rsidR="00DB41FE" w:rsidRDefault="00DB41FE" w:rsidP="00DB41FE">
      <w:pPr>
        <w:spacing w:line="360" w:lineRule="auto"/>
        <w:jc w:val="right"/>
        <w:rPr>
          <w:rFonts w:ascii="Century Gothic" w:hAnsi="Century Gothic" w:cs="Arial"/>
          <w:b/>
          <w:sz w:val="24"/>
          <w:szCs w:val="24"/>
          <w:shd w:val="clear" w:color="auto" w:fill="FEFEFE"/>
        </w:rPr>
      </w:pPr>
      <w:r>
        <w:rPr>
          <w:rFonts w:ascii="Arial" w:hAnsi="Arial" w:cs="Arial"/>
          <w:sz w:val="36"/>
        </w:rPr>
        <w:t>Saltillo, Coahuila. Junio 2016</w:t>
      </w:r>
    </w:p>
    <w:p w:rsidR="00DB41FE" w:rsidRDefault="00DB41FE">
      <w:pPr>
        <w:rPr>
          <w:rFonts w:ascii="Century Gothic" w:hAnsi="Century Gothic" w:cs="Arial"/>
          <w:b/>
          <w:sz w:val="24"/>
          <w:szCs w:val="24"/>
          <w:shd w:val="clear" w:color="auto" w:fill="FEFEFE"/>
        </w:rPr>
      </w:pPr>
      <w:r>
        <w:rPr>
          <w:rFonts w:ascii="Century Gothic" w:hAnsi="Century Gothic" w:cs="Arial"/>
          <w:b/>
          <w:sz w:val="24"/>
          <w:szCs w:val="24"/>
          <w:shd w:val="clear" w:color="auto" w:fill="FEFEFE"/>
        </w:rPr>
        <w:br w:type="page"/>
      </w:r>
    </w:p>
    <w:p w:rsidR="00983F9F" w:rsidRPr="005B7D88" w:rsidRDefault="00983F9F" w:rsidP="00983F9F">
      <w:pPr>
        <w:spacing w:line="360" w:lineRule="auto"/>
        <w:jc w:val="both"/>
        <w:rPr>
          <w:rFonts w:ascii="Century Gothic" w:hAnsi="Century Gothic" w:cs="Arial"/>
          <w:b/>
          <w:sz w:val="24"/>
          <w:szCs w:val="24"/>
          <w:shd w:val="clear" w:color="auto" w:fill="FEFEFE"/>
        </w:rPr>
      </w:pPr>
      <w:r w:rsidRPr="005B7D88">
        <w:rPr>
          <w:rFonts w:ascii="Century Gothic" w:hAnsi="Century Gothic" w:cs="Arial"/>
          <w:b/>
          <w:sz w:val="24"/>
          <w:szCs w:val="24"/>
          <w:shd w:val="clear" w:color="auto" w:fill="FEFEFE"/>
        </w:rPr>
        <w:lastRenderedPageBreak/>
        <w:t>Introducción</w:t>
      </w:r>
    </w:p>
    <w:p w:rsidR="00983F9F" w:rsidRPr="005B7D88" w:rsidRDefault="00983F9F" w:rsidP="00983F9F">
      <w:pPr>
        <w:spacing w:line="360" w:lineRule="auto"/>
        <w:jc w:val="both"/>
        <w:rPr>
          <w:rFonts w:ascii="Century Gothic" w:hAnsi="Century Gothic" w:cs="Arial"/>
          <w:sz w:val="24"/>
          <w:szCs w:val="24"/>
          <w:shd w:val="clear" w:color="auto" w:fill="FEFEFE"/>
        </w:rPr>
      </w:pPr>
      <w:r w:rsidRPr="005B7D88">
        <w:rPr>
          <w:rFonts w:ascii="Century Gothic" w:hAnsi="Century Gothic" w:cs="Arial"/>
          <w:sz w:val="24"/>
          <w:szCs w:val="24"/>
          <w:shd w:val="clear" w:color="auto" w:fill="FEFEFE"/>
        </w:rPr>
        <w:t xml:space="preserve">La jornada de práctica en éste semestre fue desarrollada en el Jardín de Niños Amado Nervo, el cual se encuentra ubicado en la colonia Universidad Pueblo. El grupo en el que se me asignó para realizar mis prácticas fue el de 2ºA conformado por 34 alumnos, 19 niños y 15 niñas, y la educadora titular Celia Marissa Delgado Balderrama. </w:t>
      </w:r>
    </w:p>
    <w:p w:rsidR="00983F9F" w:rsidRPr="005B7D88" w:rsidRDefault="00983F9F" w:rsidP="00983F9F">
      <w:pPr>
        <w:spacing w:line="360" w:lineRule="auto"/>
        <w:jc w:val="both"/>
        <w:rPr>
          <w:rFonts w:ascii="Century Gothic" w:hAnsi="Century Gothic" w:cs="Arial"/>
          <w:sz w:val="24"/>
          <w:szCs w:val="24"/>
          <w:shd w:val="clear" w:color="auto" w:fill="FEFEFE"/>
        </w:rPr>
      </w:pPr>
      <w:r w:rsidRPr="005B7D88">
        <w:rPr>
          <w:rFonts w:ascii="Century Gothic" w:hAnsi="Century Gothic" w:cs="Arial"/>
          <w:sz w:val="24"/>
          <w:szCs w:val="24"/>
          <w:shd w:val="clear" w:color="auto" w:fill="FEFEFE"/>
        </w:rPr>
        <w:t xml:space="preserve">Durante mi estancia dentro del plantel, realice distintas secuencias didácticas con los alumnos, apoyándome de nuestro Programa de Educación Preescolar, conformando cada una de éstas con su respectivo campo, aspecto, competencia y aprendizaje esperado, así como también el desarrollo de cada una de ellas incluyendo materiales y respetando tiempos. Los 6 campos en los que se basa nuestro Programa de Educación Preescolar son Lenguaje y comunicación, pensamiento matemático, exploración y conocimiento del mundo, desarrollo físico y salud, Desarrollo personal y social y Expresión y apreciación artística. </w:t>
      </w:r>
    </w:p>
    <w:p w:rsidR="00983F9F" w:rsidRPr="005B7D88" w:rsidRDefault="00983F9F" w:rsidP="00983F9F">
      <w:pPr>
        <w:spacing w:line="360" w:lineRule="auto"/>
        <w:jc w:val="both"/>
        <w:rPr>
          <w:rFonts w:ascii="Century Gothic" w:hAnsi="Century Gothic" w:cs="Arial"/>
          <w:sz w:val="24"/>
          <w:szCs w:val="24"/>
          <w:shd w:val="clear" w:color="auto" w:fill="FEFEFE"/>
        </w:rPr>
      </w:pPr>
      <w:r w:rsidRPr="005B7D88">
        <w:rPr>
          <w:rFonts w:ascii="Century Gothic" w:hAnsi="Century Gothic" w:cs="Arial"/>
          <w:sz w:val="24"/>
          <w:szCs w:val="24"/>
          <w:shd w:val="clear" w:color="auto" w:fill="FEFEFE"/>
        </w:rPr>
        <w:t>Durante el tiempo que los observé y realicé mis prácticas estuve analizando el progreso que tuvieron los alumnos, lograron adquirir conocimientos nuevos en cuanto a palabras, oraciones, significados de las palabras o de las acciones, comprenden más las indicaciones y reflexionan más sobre lo que les dice un adulto, así como también tienen más seguridad al hablar frente al grupo en su mayoría, saben poco más expresarse y saber qué decir, buscan soluciones por sí solos y en éstas últimas evaluaciones empezaron a respetar turnos de los compañeros y la maestra.</w:t>
      </w:r>
    </w:p>
    <w:p w:rsidR="00983F9F" w:rsidRDefault="00983F9F" w:rsidP="00983F9F">
      <w:pPr>
        <w:spacing w:line="360" w:lineRule="auto"/>
        <w:jc w:val="both"/>
        <w:rPr>
          <w:rFonts w:ascii="Century Gothic" w:hAnsi="Century Gothic" w:cs="Arial"/>
          <w:sz w:val="24"/>
          <w:szCs w:val="24"/>
          <w:shd w:val="clear" w:color="auto" w:fill="FEFEFE"/>
        </w:rPr>
      </w:pPr>
      <w:r w:rsidRPr="005B7D88">
        <w:rPr>
          <w:rFonts w:ascii="Century Gothic" w:hAnsi="Century Gothic" w:cs="Arial"/>
          <w:sz w:val="24"/>
          <w:szCs w:val="24"/>
          <w:shd w:val="clear" w:color="auto" w:fill="FEFEFE"/>
        </w:rPr>
        <w:t xml:space="preserve">Mediante este trabajo se presenta un análisis sobre el proceso de aprendizaje de seis alumnos en específico, se llevó a cabo una lista de cotejo diagnostica en la primer practica realizada en el mes de diciembre </w:t>
      </w:r>
      <w:r w:rsidRPr="005B7D88">
        <w:rPr>
          <w:rFonts w:ascii="Century Gothic" w:hAnsi="Century Gothic" w:cs="Arial"/>
          <w:sz w:val="24"/>
          <w:szCs w:val="24"/>
          <w:shd w:val="clear" w:color="auto" w:fill="FEFEFE"/>
        </w:rPr>
        <w:lastRenderedPageBreak/>
        <w:t xml:space="preserve">y una segunda lista de cotejo en la última práctica realizada en el mes de junio. Éstas fueron de gran ayuda para poder analizar y observar más fácil el desarrollo de cada uno de ellos, así como también realizar actividades que les favorecieran para su proceso de aprendizaje enfocándome en los campos que tenían más debilidad, sin dejar de lado los demás campos. </w:t>
      </w:r>
    </w:p>
    <w:p w:rsidR="00983F9F" w:rsidRPr="005B7D88" w:rsidRDefault="00983F9F" w:rsidP="00983F9F">
      <w:pPr>
        <w:spacing w:line="360" w:lineRule="auto"/>
        <w:jc w:val="both"/>
        <w:rPr>
          <w:rFonts w:ascii="Century Gothic" w:hAnsi="Century Gothic" w:cs="Arial"/>
          <w:sz w:val="24"/>
          <w:szCs w:val="24"/>
          <w:shd w:val="clear" w:color="auto" w:fill="FEFEFE"/>
        </w:rPr>
      </w:pPr>
    </w:p>
    <w:p w:rsidR="00983F9F" w:rsidRDefault="00983F9F">
      <w:pPr>
        <w:rPr>
          <w:rFonts w:ascii="Century Gothic" w:hAnsi="Century Gothic"/>
          <w:sz w:val="24"/>
          <w:szCs w:val="24"/>
        </w:rPr>
      </w:pPr>
      <w:r>
        <w:rPr>
          <w:rFonts w:ascii="Century Gothic" w:hAnsi="Century Gothic"/>
          <w:sz w:val="24"/>
          <w:szCs w:val="24"/>
        </w:rPr>
        <w:br w:type="page"/>
      </w:r>
    </w:p>
    <w:p w:rsidR="009F7C50" w:rsidRDefault="009F7C50" w:rsidP="00600872">
      <w:pPr>
        <w:spacing w:line="360" w:lineRule="auto"/>
        <w:jc w:val="both"/>
        <w:rPr>
          <w:rFonts w:ascii="Century Gothic" w:hAnsi="Century Gothic"/>
          <w:sz w:val="24"/>
          <w:szCs w:val="24"/>
        </w:rPr>
      </w:pPr>
      <w:r>
        <w:rPr>
          <w:rFonts w:ascii="Century Gothic" w:hAnsi="Century Gothic"/>
          <w:sz w:val="24"/>
          <w:szCs w:val="24"/>
        </w:rPr>
        <w:lastRenderedPageBreak/>
        <w:t xml:space="preserve">Evaluación del alumno Gamaliel Barrón Mendoza. </w:t>
      </w:r>
    </w:p>
    <w:p w:rsidR="00BC5575" w:rsidRDefault="009F7C50" w:rsidP="00600872">
      <w:pPr>
        <w:spacing w:line="360" w:lineRule="auto"/>
        <w:jc w:val="both"/>
        <w:rPr>
          <w:rFonts w:ascii="Century Gothic" w:hAnsi="Century Gothic"/>
          <w:sz w:val="24"/>
          <w:szCs w:val="24"/>
        </w:rPr>
      </w:pPr>
      <w:r>
        <w:rPr>
          <w:rFonts w:ascii="Century Gothic" w:hAnsi="Century Gothic"/>
          <w:sz w:val="24"/>
          <w:szCs w:val="24"/>
        </w:rPr>
        <w:t xml:space="preserve"> A</w:t>
      </w:r>
      <w:r w:rsidR="008A6706">
        <w:rPr>
          <w:rFonts w:ascii="Century Gothic" w:hAnsi="Century Gothic"/>
          <w:sz w:val="24"/>
          <w:szCs w:val="24"/>
        </w:rPr>
        <w:t xml:space="preserve">l inicio del presente ciclo escolar, pregunte sobre sus conocimientos previos y su evaluación para ingresar al jardín, lo observé durante las jornadas de observación para después </w:t>
      </w:r>
      <w:r w:rsidR="00B25F2A">
        <w:rPr>
          <w:rFonts w:ascii="Century Gothic" w:hAnsi="Century Gothic"/>
          <w:sz w:val="24"/>
          <w:szCs w:val="24"/>
        </w:rPr>
        <w:t xml:space="preserve">en la práctica saber </w:t>
      </w:r>
      <w:r w:rsidR="008A6706">
        <w:rPr>
          <w:rFonts w:ascii="Century Gothic" w:hAnsi="Century Gothic"/>
          <w:sz w:val="24"/>
          <w:szCs w:val="24"/>
        </w:rPr>
        <w:t xml:space="preserve"> en qué tiene que mejorar y ayudarlo a alcanzar</w:t>
      </w:r>
      <w:r w:rsidR="00BC5575">
        <w:rPr>
          <w:rFonts w:ascii="Century Gothic" w:hAnsi="Century Gothic"/>
          <w:sz w:val="24"/>
          <w:szCs w:val="24"/>
        </w:rPr>
        <w:t xml:space="preserve"> esos aprendizajes. </w:t>
      </w:r>
      <w:r w:rsidR="008A6706">
        <w:rPr>
          <w:rFonts w:ascii="Century Gothic" w:hAnsi="Century Gothic"/>
          <w:sz w:val="24"/>
          <w:szCs w:val="24"/>
        </w:rPr>
        <w:t>En la primer</w:t>
      </w:r>
      <w:r w:rsidR="00982135">
        <w:rPr>
          <w:rFonts w:ascii="Century Gothic" w:hAnsi="Century Gothic"/>
          <w:sz w:val="24"/>
          <w:szCs w:val="24"/>
        </w:rPr>
        <w:t>a</w:t>
      </w:r>
      <w:r w:rsidR="008A6706">
        <w:rPr>
          <w:rFonts w:ascii="Century Gothic" w:hAnsi="Century Gothic"/>
          <w:sz w:val="24"/>
          <w:szCs w:val="24"/>
        </w:rPr>
        <w:t xml:space="preserve"> jornada de práctica, Gamaliel presento un buen comportamiento e interés por la clase, ayudaba a sus compañeros y siempre cumplió con todas las actividades que se le indicaban. </w:t>
      </w:r>
    </w:p>
    <w:p w:rsidR="008A6706" w:rsidRDefault="00BC5575" w:rsidP="00600872">
      <w:pPr>
        <w:spacing w:line="360" w:lineRule="auto"/>
        <w:jc w:val="both"/>
        <w:rPr>
          <w:rFonts w:ascii="Century Gothic" w:hAnsi="Century Gothic"/>
          <w:sz w:val="24"/>
          <w:szCs w:val="24"/>
        </w:rPr>
      </w:pPr>
      <w:r>
        <w:rPr>
          <w:rFonts w:ascii="Century Gothic" w:hAnsi="Century Gothic"/>
          <w:sz w:val="24"/>
          <w:szCs w:val="24"/>
        </w:rPr>
        <w:t>En el campo de lenguaje y comunicación observé que tenía ciertas debilidades al expresarse, ya que es un niño un poco tímido, lo que utilicé para ayudar a que lograra expresarse oralmente, comunicarse mejor con sus compañeros y la maestra, fue utilizar las actividades para empezar bien el día enfocadas en este campo, así en la última jornada de práctica logre obse</w:t>
      </w:r>
      <w:r w:rsidR="00B25F2A">
        <w:rPr>
          <w:rFonts w:ascii="Century Gothic" w:hAnsi="Century Gothic"/>
          <w:sz w:val="24"/>
          <w:szCs w:val="24"/>
        </w:rPr>
        <w:t>r</w:t>
      </w:r>
      <w:r>
        <w:rPr>
          <w:rFonts w:ascii="Century Gothic" w:hAnsi="Century Gothic"/>
          <w:sz w:val="24"/>
          <w:szCs w:val="24"/>
        </w:rPr>
        <w:t xml:space="preserve">var que Gamaliel, ya se comunica con sus compañeros con mayor seguridad y le gusta expresar lo que siente, participa en actividades de exposición y de lecto-escritura. </w:t>
      </w:r>
    </w:p>
    <w:p w:rsidR="00BC5575" w:rsidRDefault="00BC5575" w:rsidP="00600872">
      <w:pPr>
        <w:spacing w:line="360" w:lineRule="auto"/>
        <w:jc w:val="both"/>
        <w:rPr>
          <w:rFonts w:ascii="Century Gothic" w:hAnsi="Century Gothic"/>
          <w:sz w:val="24"/>
          <w:szCs w:val="24"/>
        </w:rPr>
      </w:pPr>
      <w:r>
        <w:rPr>
          <w:rFonts w:ascii="Century Gothic" w:hAnsi="Century Gothic"/>
          <w:sz w:val="24"/>
          <w:szCs w:val="24"/>
        </w:rPr>
        <w:t xml:space="preserve">En el campo de pensamiento matemático </w:t>
      </w:r>
      <w:r w:rsidR="00B061E8">
        <w:rPr>
          <w:rFonts w:ascii="Century Gothic" w:hAnsi="Century Gothic"/>
          <w:sz w:val="24"/>
          <w:szCs w:val="24"/>
        </w:rPr>
        <w:t>observé que Gamaliel tenía un alto conocimiento, los principios de conte</w:t>
      </w:r>
      <w:r w:rsidR="00FB2431">
        <w:rPr>
          <w:rFonts w:ascii="Century Gothic" w:hAnsi="Century Gothic"/>
          <w:sz w:val="24"/>
          <w:szCs w:val="24"/>
        </w:rPr>
        <w:t>o los tenía casi todos muy bien desarrollados en conocimientos</w:t>
      </w:r>
      <w:r w:rsidR="00B061E8">
        <w:rPr>
          <w:rFonts w:ascii="Century Gothic" w:hAnsi="Century Gothic"/>
          <w:sz w:val="24"/>
          <w:szCs w:val="24"/>
        </w:rPr>
        <w:t>, sabia identificar las figuras geométricas bás</w:t>
      </w:r>
      <w:r w:rsidR="00FB2431">
        <w:rPr>
          <w:rFonts w:ascii="Century Gothic" w:hAnsi="Century Gothic"/>
          <w:sz w:val="24"/>
          <w:szCs w:val="24"/>
        </w:rPr>
        <w:t>icas y decir el</w:t>
      </w:r>
      <w:r w:rsidR="00B061E8">
        <w:rPr>
          <w:rFonts w:ascii="Century Gothic" w:hAnsi="Century Gothic"/>
          <w:sz w:val="24"/>
          <w:szCs w:val="24"/>
        </w:rPr>
        <w:t xml:space="preserve"> nombre</w:t>
      </w:r>
      <w:r w:rsidR="00FB2431">
        <w:rPr>
          <w:rFonts w:ascii="Century Gothic" w:hAnsi="Century Gothic"/>
          <w:sz w:val="24"/>
          <w:szCs w:val="24"/>
        </w:rPr>
        <w:t xml:space="preserve"> de cada una</w:t>
      </w:r>
      <w:r w:rsidR="00B061E8">
        <w:rPr>
          <w:rFonts w:ascii="Century Gothic" w:hAnsi="Century Gothic"/>
          <w:sz w:val="24"/>
          <w:szCs w:val="24"/>
        </w:rPr>
        <w:t xml:space="preserve">. En este campo no requirió de mucha ayuda </w:t>
      </w:r>
      <w:r w:rsidR="005C5802">
        <w:rPr>
          <w:rFonts w:ascii="Century Gothic" w:hAnsi="Century Gothic"/>
          <w:sz w:val="24"/>
          <w:szCs w:val="24"/>
        </w:rPr>
        <w:t xml:space="preserve">ya que como lo dije, es un alumno muy inteligente y sus conocimientos previos, le ayudaron a reforzar lo que fue aprendiendo en la escuela. </w:t>
      </w:r>
      <w:r w:rsidR="00FB2431">
        <w:rPr>
          <w:rFonts w:ascii="Century Gothic" w:hAnsi="Century Gothic"/>
          <w:sz w:val="24"/>
          <w:szCs w:val="24"/>
        </w:rPr>
        <w:t xml:space="preserve">Con las actividades de secuencia y procesos, requirió que se le explicara lo que tenía que hacer para realizar el examen si ayuda. </w:t>
      </w:r>
    </w:p>
    <w:p w:rsidR="00FB2431" w:rsidRDefault="00FB2431" w:rsidP="00600872">
      <w:pPr>
        <w:spacing w:line="360" w:lineRule="auto"/>
        <w:jc w:val="both"/>
        <w:rPr>
          <w:rFonts w:ascii="Century Gothic" w:hAnsi="Century Gothic"/>
          <w:sz w:val="24"/>
          <w:szCs w:val="24"/>
        </w:rPr>
      </w:pPr>
      <w:r>
        <w:rPr>
          <w:rFonts w:ascii="Century Gothic" w:hAnsi="Century Gothic"/>
          <w:sz w:val="24"/>
          <w:szCs w:val="24"/>
        </w:rPr>
        <w:t xml:space="preserve">En el campo de exploración y conocimiento del mundo observé que Gamaliel es muy observador, le gusta mucho trabajar con experimentos y objetos manipulables, cuando hacemos un experimento o actividad que </w:t>
      </w:r>
      <w:r>
        <w:rPr>
          <w:rFonts w:ascii="Century Gothic" w:hAnsi="Century Gothic"/>
          <w:sz w:val="24"/>
          <w:szCs w:val="24"/>
        </w:rPr>
        <w:lastRenderedPageBreak/>
        <w:t xml:space="preserve">impliquen materiales que no utilizan a diario, los observa y hace la actividad con mucha dedicación para tener un resultado favorable. En este campo a él le ayudo mucho </w:t>
      </w:r>
      <w:r w:rsidR="001716FE">
        <w:rPr>
          <w:rFonts w:ascii="Century Gothic" w:hAnsi="Century Gothic"/>
          <w:sz w:val="24"/>
          <w:szCs w:val="24"/>
        </w:rPr>
        <w:t>a comunicar y registrar lo que observaba.</w:t>
      </w:r>
    </w:p>
    <w:p w:rsidR="000D6E84" w:rsidRDefault="000D6E84" w:rsidP="00600872">
      <w:pPr>
        <w:spacing w:line="360" w:lineRule="auto"/>
        <w:jc w:val="both"/>
        <w:rPr>
          <w:rFonts w:ascii="Century Gothic" w:hAnsi="Century Gothic"/>
          <w:sz w:val="24"/>
          <w:szCs w:val="24"/>
        </w:rPr>
      </w:pPr>
      <w:r>
        <w:rPr>
          <w:rFonts w:ascii="Century Gothic" w:hAnsi="Century Gothic"/>
          <w:sz w:val="24"/>
          <w:szCs w:val="24"/>
        </w:rPr>
        <w:t xml:space="preserve">En el campo de Desarrollo físico y salud observé que es un niño que sabe hacer muchas cosas y al final de este ciclo, logró perder el miedo a realizarlas. Iniciando el ciclo, siempre tenía mucha </w:t>
      </w:r>
      <w:r w:rsidR="009F7C50">
        <w:rPr>
          <w:rFonts w:ascii="Century Gothic" w:hAnsi="Century Gothic"/>
          <w:sz w:val="24"/>
          <w:szCs w:val="24"/>
        </w:rPr>
        <w:t>precaución</w:t>
      </w:r>
      <w:r>
        <w:rPr>
          <w:rFonts w:ascii="Century Gothic" w:hAnsi="Century Gothic"/>
          <w:sz w:val="24"/>
          <w:szCs w:val="24"/>
        </w:rPr>
        <w:t xml:space="preserve"> al subirse a un resbaladero o columpio, no le gustaba mucho la velocidad, al transcurriendo el año y mediante el circuito de acción motriz, me di cuenta que avanzó mucho, sigue teniendo esa precaución de no caerse o no lastimarse pero ya tiene más confianza para realizar actividades motrices. De igual manera es un niño muy limpio,</w:t>
      </w:r>
      <w:r w:rsidRPr="000D6E84">
        <w:rPr>
          <w:rFonts w:ascii="Century Gothic" w:hAnsi="Century Gothic"/>
          <w:sz w:val="24"/>
          <w:szCs w:val="24"/>
        </w:rPr>
        <w:t xml:space="preserve"> </w:t>
      </w:r>
      <w:r>
        <w:rPr>
          <w:rFonts w:ascii="Century Gothic" w:hAnsi="Century Gothic"/>
          <w:sz w:val="24"/>
          <w:szCs w:val="24"/>
        </w:rPr>
        <w:t>trabaja de manera ordenada y tiene buena higiene personal.</w:t>
      </w:r>
    </w:p>
    <w:p w:rsidR="00FB2431" w:rsidRDefault="00FB2431" w:rsidP="00600872">
      <w:pPr>
        <w:spacing w:line="360" w:lineRule="auto"/>
        <w:jc w:val="both"/>
        <w:rPr>
          <w:rFonts w:ascii="Century Gothic" w:hAnsi="Century Gothic"/>
          <w:sz w:val="24"/>
          <w:szCs w:val="24"/>
        </w:rPr>
      </w:pPr>
      <w:r>
        <w:rPr>
          <w:rFonts w:ascii="Century Gothic" w:hAnsi="Century Gothic"/>
          <w:sz w:val="24"/>
          <w:szCs w:val="24"/>
        </w:rPr>
        <w:t>En el campo de Desarrollo</w:t>
      </w:r>
      <w:r w:rsidR="001716FE">
        <w:rPr>
          <w:rFonts w:ascii="Century Gothic" w:hAnsi="Century Gothic"/>
          <w:sz w:val="24"/>
          <w:szCs w:val="24"/>
        </w:rPr>
        <w:t xml:space="preserve"> personal y social, avanzó </w:t>
      </w:r>
      <w:r w:rsidR="00354F71">
        <w:rPr>
          <w:rFonts w:ascii="Century Gothic" w:hAnsi="Century Gothic"/>
          <w:sz w:val="24"/>
          <w:szCs w:val="24"/>
        </w:rPr>
        <w:t>mucho, las primeras veces que lo observe y que practique era un niño muy serio, muy tímido, no le gustaba salir mucho a jugar y también se ponía muy nervioso al de</w:t>
      </w:r>
      <w:r w:rsidR="000D6E84">
        <w:rPr>
          <w:rFonts w:ascii="Century Gothic" w:hAnsi="Century Gothic"/>
          <w:sz w:val="24"/>
          <w:szCs w:val="24"/>
        </w:rPr>
        <w:t>cir las cosas, lloraba cuando algún compañero le quitaba algo o le decía algo que no le parecía, en las ultimas practicas Gamaliel ya no hizo nada de eso, sin embargo su comportamiento decayó un poco, es normal que los alumnos conversen con sus compañeros, pero él cambio mucho en ese aspecto, peleaba, siempre platicaba y como acababa rápido la actividad, quería jugar y distraía a los demás.</w:t>
      </w:r>
    </w:p>
    <w:p w:rsidR="008A6706" w:rsidRPr="005B7D88" w:rsidRDefault="009F7C50" w:rsidP="00600872">
      <w:pPr>
        <w:spacing w:line="360" w:lineRule="auto"/>
        <w:jc w:val="both"/>
        <w:rPr>
          <w:rFonts w:ascii="Century Gothic" w:hAnsi="Century Gothic"/>
          <w:sz w:val="24"/>
          <w:szCs w:val="24"/>
        </w:rPr>
      </w:pPr>
      <w:r>
        <w:rPr>
          <w:rFonts w:ascii="Century Gothic" w:hAnsi="Century Gothic"/>
          <w:sz w:val="24"/>
          <w:szCs w:val="24"/>
        </w:rPr>
        <w:t>En el campo de expresión y apreciación artística observé que Gamaliel es muy creativo a la hora de dibujar, sea lo que dibuje, él tiene una interpretación para ello, desarrollo habilidades artísticas con pintura, decoración, diseño de tarjetas, en los registros, etc. Pone en práctica su imaginación, iniciativa y curiosidad para expresarse.</w:t>
      </w:r>
    </w:p>
    <w:p w:rsidR="009F7C50" w:rsidRDefault="009F7C50" w:rsidP="00600872">
      <w:pPr>
        <w:spacing w:line="360" w:lineRule="auto"/>
        <w:jc w:val="both"/>
        <w:rPr>
          <w:rFonts w:ascii="Century Gothic" w:hAnsi="Century Gothic"/>
          <w:sz w:val="24"/>
          <w:szCs w:val="24"/>
        </w:rPr>
      </w:pPr>
      <w:r>
        <w:rPr>
          <w:rFonts w:ascii="Century Gothic" w:hAnsi="Century Gothic"/>
          <w:sz w:val="24"/>
          <w:szCs w:val="24"/>
        </w:rPr>
        <w:lastRenderedPageBreak/>
        <w:t>Evaluación del  alumno Ángel René Castellanos Valdés.</w:t>
      </w:r>
    </w:p>
    <w:p w:rsidR="009F7C50" w:rsidRDefault="009F7C50" w:rsidP="00600872">
      <w:pPr>
        <w:spacing w:line="360" w:lineRule="auto"/>
        <w:jc w:val="both"/>
        <w:rPr>
          <w:rFonts w:ascii="Century Gothic" w:hAnsi="Century Gothic"/>
          <w:sz w:val="24"/>
          <w:szCs w:val="24"/>
        </w:rPr>
      </w:pPr>
      <w:r>
        <w:rPr>
          <w:rFonts w:ascii="Century Gothic" w:hAnsi="Century Gothic"/>
          <w:sz w:val="24"/>
          <w:szCs w:val="24"/>
        </w:rPr>
        <w:t>Al inicio del presente ciclo escolar, pregunte sobre sus conocimientos previos y su evaluación para ingresar al jardín, lo observé durante las jornadas de observación para después en la práctica saber  en qué tiene que mejorar y ayudarlo a alcanzar esos aprendizajes. En la primer</w:t>
      </w:r>
      <w:r w:rsidR="00982135">
        <w:rPr>
          <w:rFonts w:ascii="Century Gothic" w:hAnsi="Century Gothic"/>
          <w:sz w:val="24"/>
          <w:szCs w:val="24"/>
        </w:rPr>
        <w:t>a</w:t>
      </w:r>
      <w:r>
        <w:rPr>
          <w:rFonts w:ascii="Century Gothic" w:hAnsi="Century Gothic"/>
          <w:sz w:val="24"/>
          <w:szCs w:val="24"/>
        </w:rPr>
        <w:t xml:space="preserve"> jornada de práctica, René presento interés por la clase, tenía un buen comportamiento dentro del aula y ayudaba de más  a sus compañeros, tanto que había ocasiones que le hacía el trabajo a otros. </w:t>
      </w:r>
    </w:p>
    <w:p w:rsidR="00942468" w:rsidRDefault="009F7C50" w:rsidP="00600872">
      <w:pPr>
        <w:spacing w:line="360" w:lineRule="auto"/>
        <w:jc w:val="both"/>
        <w:rPr>
          <w:rFonts w:ascii="Century Gothic" w:hAnsi="Century Gothic"/>
          <w:sz w:val="24"/>
          <w:szCs w:val="24"/>
        </w:rPr>
      </w:pPr>
      <w:r>
        <w:rPr>
          <w:rFonts w:ascii="Century Gothic" w:hAnsi="Century Gothic"/>
          <w:sz w:val="24"/>
          <w:szCs w:val="24"/>
        </w:rPr>
        <w:t>En el campo de lenguaje y comunicación observé que René tiene mucha seguridad al expresarse frente al grupo, tiene mucho respeto con sus compañeros y con la maestra, pero le gusta mucho platicar, y eso afecta mucho en la clase. Es de los alumnos que más participa dentro de las actividades y cumple con todas las tareas</w:t>
      </w:r>
      <w:r w:rsidR="00942468">
        <w:rPr>
          <w:rFonts w:ascii="Century Gothic" w:hAnsi="Century Gothic"/>
          <w:sz w:val="24"/>
          <w:szCs w:val="24"/>
        </w:rPr>
        <w:t xml:space="preserve"> que se les pedían, cada vez que les  proyectaba un video, siempre hacía preguntas sobre el mismo, y cuando yo realizaba los cuestionamientos respondía con seguridad y consentimiento. </w:t>
      </w:r>
    </w:p>
    <w:p w:rsidR="00942468" w:rsidRDefault="00942468" w:rsidP="00600872">
      <w:pPr>
        <w:spacing w:line="360" w:lineRule="auto"/>
        <w:jc w:val="both"/>
        <w:rPr>
          <w:rFonts w:ascii="Century Gothic" w:hAnsi="Century Gothic"/>
          <w:sz w:val="24"/>
          <w:szCs w:val="24"/>
        </w:rPr>
      </w:pPr>
      <w:r>
        <w:rPr>
          <w:rFonts w:ascii="Century Gothic" w:hAnsi="Century Gothic"/>
          <w:sz w:val="24"/>
          <w:szCs w:val="24"/>
        </w:rPr>
        <w:t xml:space="preserve">En el campo de pensamiento matemático, logré observar que René es muy inteligente, sabe contar hasta el 15 con todos los principios de conteo desarrollados, siempre quiere participar en actividades que impliquen contar, separar o secuenciar. En las </w:t>
      </w:r>
      <w:r w:rsidR="00F679F0">
        <w:rPr>
          <w:rFonts w:ascii="Century Gothic" w:hAnsi="Century Gothic"/>
          <w:sz w:val="24"/>
          <w:szCs w:val="24"/>
        </w:rPr>
        <w:t>últimas</w:t>
      </w:r>
      <w:r>
        <w:rPr>
          <w:rFonts w:ascii="Century Gothic" w:hAnsi="Century Gothic"/>
          <w:sz w:val="24"/>
          <w:szCs w:val="24"/>
        </w:rPr>
        <w:t xml:space="preserve"> jornadas de práctica vimos secuencias y no se le dificultó en lo absoluto resolver la evaluación final que asigné. </w:t>
      </w:r>
    </w:p>
    <w:p w:rsidR="00942468" w:rsidRDefault="00942468" w:rsidP="00600872">
      <w:pPr>
        <w:spacing w:line="360" w:lineRule="auto"/>
        <w:jc w:val="both"/>
        <w:rPr>
          <w:rFonts w:ascii="Century Gothic" w:hAnsi="Century Gothic"/>
          <w:sz w:val="24"/>
          <w:szCs w:val="24"/>
        </w:rPr>
      </w:pPr>
      <w:r>
        <w:rPr>
          <w:rFonts w:ascii="Century Gothic" w:hAnsi="Century Gothic"/>
          <w:sz w:val="24"/>
          <w:szCs w:val="24"/>
        </w:rPr>
        <w:t xml:space="preserve">En el campo de exploración y conocimiento del mundo observé el semestre pasado, que René es muy curioso, le gusta explorar, observar los insectos y hacer experimentos; no les da mucha dedicación a cada una de estas actividades, pero le gusta mucho hacerlas, es muy activo y le </w:t>
      </w:r>
      <w:r>
        <w:rPr>
          <w:rFonts w:ascii="Century Gothic" w:hAnsi="Century Gothic"/>
          <w:sz w:val="24"/>
          <w:szCs w:val="24"/>
        </w:rPr>
        <w:lastRenderedPageBreak/>
        <w:t xml:space="preserve">gusta hablar de los animales de la selva, ya que en una ocasión vimos un poco de ellos. </w:t>
      </w:r>
    </w:p>
    <w:p w:rsidR="00942468" w:rsidRDefault="00942468" w:rsidP="00600872">
      <w:pPr>
        <w:spacing w:line="360" w:lineRule="auto"/>
        <w:jc w:val="both"/>
        <w:rPr>
          <w:rFonts w:ascii="Century Gothic" w:hAnsi="Century Gothic"/>
          <w:sz w:val="24"/>
          <w:szCs w:val="24"/>
        </w:rPr>
      </w:pPr>
      <w:r>
        <w:rPr>
          <w:rFonts w:ascii="Century Gothic" w:hAnsi="Century Gothic"/>
          <w:sz w:val="24"/>
          <w:szCs w:val="24"/>
        </w:rPr>
        <w:t xml:space="preserve">En el campo de </w:t>
      </w:r>
      <w:r w:rsidR="00F679F0">
        <w:rPr>
          <w:rFonts w:ascii="Century Gothic" w:hAnsi="Century Gothic"/>
          <w:sz w:val="24"/>
          <w:szCs w:val="24"/>
        </w:rPr>
        <w:t xml:space="preserve">desarrollo físico y salud observe que René tiene mucha habilidad para las actividades motrices, le gusta saltar, escalar, gatear, correr, etc., en la clase de educación física tiene un desempeño muy grato, ya que la maestra les aplica actividades fáciles y difíciles al nivel de ellos, aunque es de los más pequeños en estatura de los niños del salón, eso no le impide el realizar la actividad correctamente y con una facilidad que sólo él la tiene. Es un niño muy limpio, siempre llega al jardín bañado y peinado, al trabajar recoge lo que ensucio y recoge la basura siempre que termina de hacer una actividad o después de comer el lonche. </w:t>
      </w:r>
    </w:p>
    <w:p w:rsidR="00595161" w:rsidRDefault="00595161" w:rsidP="00600872">
      <w:pPr>
        <w:spacing w:line="360" w:lineRule="auto"/>
        <w:jc w:val="both"/>
        <w:rPr>
          <w:rFonts w:ascii="Century Gothic" w:hAnsi="Century Gothic"/>
          <w:sz w:val="24"/>
          <w:szCs w:val="24"/>
        </w:rPr>
      </w:pPr>
      <w:r>
        <w:rPr>
          <w:rFonts w:ascii="Century Gothic" w:hAnsi="Century Gothic"/>
          <w:sz w:val="24"/>
          <w:szCs w:val="24"/>
        </w:rPr>
        <w:t xml:space="preserve">En el campo de desarrollo personal y social observé que René tiene buena comunicación con sus compañeros, tiene respeto hacia ellos y siempre trata de ayudarlos en lo que puede, de igual manera siempre busca y encuentra la manera de servir a los demás y es muy amable con ellos, desde el principio se mostró muy servicial y le gusta compartir experiencias y aprender de las costumbres que tienen las familias de sus amigos. </w:t>
      </w:r>
    </w:p>
    <w:p w:rsidR="00595161" w:rsidRDefault="00595161" w:rsidP="00600872">
      <w:pPr>
        <w:spacing w:line="360" w:lineRule="auto"/>
        <w:jc w:val="both"/>
        <w:rPr>
          <w:rFonts w:ascii="Century Gothic" w:hAnsi="Century Gothic"/>
          <w:sz w:val="24"/>
          <w:szCs w:val="24"/>
        </w:rPr>
      </w:pPr>
      <w:r>
        <w:rPr>
          <w:rFonts w:ascii="Century Gothic" w:hAnsi="Century Gothic"/>
          <w:sz w:val="24"/>
          <w:szCs w:val="24"/>
        </w:rPr>
        <w:t xml:space="preserve">En el campo de expresión y apreciación artística, logra hacer diseños muy bonitos, le gusta manipular objetos distintos y materiales que no es común que se les presenten a diario en el jardín. Cuando hacemos murales él siempre le dedica mucho tiempo a la parte que le tocó y trata de no manchar o arruinarlo. Le gusta bailar y escuchar música, se desempeña con mucha energía en la clase de artísticas y siempre está </w:t>
      </w:r>
      <w:r w:rsidR="00983F9F">
        <w:rPr>
          <w:rFonts w:ascii="Century Gothic" w:hAnsi="Century Gothic"/>
          <w:sz w:val="24"/>
          <w:szCs w:val="24"/>
        </w:rPr>
        <w:t>dispuesta</w:t>
      </w:r>
      <w:r>
        <w:rPr>
          <w:rFonts w:ascii="Century Gothic" w:hAnsi="Century Gothic"/>
          <w:sz w:val="24"/>
          <w:szCs w:val="24"/>
        </w:rPr>
        <w:t xml:space="preserve"> cualquier cosa que se trate de expresarse, ya que como lo dije, él es muy seguro de sí mismo. </w:t>
      </w:r>
    </w:p>
    <w:p w:rsidR="00A405B8" w:rsidRPr="005B7D88" w:rsidRDefault="00A405B8" w:rsidP="00600872">
      <w:pPr>
        <w:spacing w:line="360" w:lineRule="auto"/>
        <w:jc w:val="both"/>
        <w:rPr>
          <w:rFonts w:ascii="Century Gothic" w:hAnsi="Century Gothic"/>
          <w:sz w:val="24"/>
          <w:szCs w:val="24"/>
        </w:rPr>
      </w:pPr>
    </w:p>
    <w:p w:rsidR="00A405B8" w:rsidRPr="005B7D88" w:rsidRDefault="00A405B8" w:rsidP="00600872">
      <w:pPr>
        <w:spacing w:line="360" w:lineRule="auto"/>
        <w:jc w:val="both"/>
        <w:rPr>
          <w:rFonts w:ascii="Century Gothic" w:hAnsi="Century Gothic"/>
          <w:sz w:val="24"/>
          <w:szCs w:val="24"/>
        </w:rPr>
      </w:pPr>
      <w:r w:rsidRPr="005B7D88">
        <w:rPr>
          <w:rFonts w:ascii="Century Gothic" w:hAnsi="Century Gothic"/>
          <w:sz w:val="24"/>
          <w:szCs w:val="24"/>
        </w:rPr>
        <w:br w:type="page"/>
      </w:r>
    </w:p>
    <w:p w:rsidR="00595161" w:rsidRPr="005B7D88" w:rsidRDefault="00595161" w:rsidP="00600872">
      <w:pPr>
        <w:jc w:val="both"/>
        <w:rPr>
          <w:rFonts w:ascii="Century Gothic" w:hAnsi="Century Gothic"/>
          <w:sz w:val="24"/>
          <w:szCs w:val="24"/>
        </w:rPr>
      </w:pPr>
      <w:r>
        <w:rPr>
          <w:rFonts w:ascii="Century Gothic" w:hAnsi="Century Gothic"/>
          <w:sz w:val="24"/>
          <w:szCs w:val="24"/>
        </w:rPr>
        <w:lastRenderedPageBreak/>
        <w:t>Evaluación del alumno J</w:t>
      </w:r>
      <w:r w:rsidRPr="005B7D88">
        <w:rPr>
          <w:rFonts w:ascii="Century Gothic" w:hAnsi="Century Gothic"/>
          <w:sz w:val="24"/>
          <w:szCs w:val="24"/>
        </w:rPr>
        <w:t xml:space="preserve">onathan Efrén García Lucio </w:t>
      </w:r>
    </w:p>
    <w:p w:rsidR="00595161" w:rsidRDefault="00595161" w:rsidP="00600872">
      <w:pPr>
        <w:spacing w:line="360" w:lineRule="auto"/>
        <w:jc w:val="both"/>
        <w:rPr>
          <w:rFonts w:ascii="Century Gothic" w:hAnsi="Century Gothic"/>
          <w:sz w:val="24"/>
          <w:szCs w:val="24"/>
        </w:rPr>
      </w:pPr>
      <w:r>
        <w:rPr>
          <w:rFonts w:ascii="Century Gothic" w:hAnsi="Century Gothic"/>
          <w:sz w:val="24"/>
          <w:szCs w:val="24"/>
        </w:rPr>
        <w:t xml:space="preserve">Al inicio del presente ciclo escolar, pregunte sobre sus conocimientos previos y su evaluación para ingresar al jardín, lo observé durante las jornadas de observación para después en la práctica saber  en qué tiene que mejorar y ayudarlo a alcanzar esos aprendizajes. En la </w:t>
      </w:r>
      <w:r w:rsidR="00982135">
        <w:rPr>
          <w:rFonts w:ascii="Century Gothic" w:hAnsi="Century Gothic"/>
          <w:sz w:val="24"/>
          <w:szCs w:val="24"/>
        </w:rPr>
        <w:t>primera</w:t>
      </w:r>
      <w:r>
        <w:rPr>
          <w:rFonts w:ascii="Century Gothic" w:hAnsi="Century Gothic"/>
          <w:sz w:val="24"/>
          <w:szCs w:val="24"/>
        </w:rPr>
        <w:t xml:space="preserve"> jornada de práctica, </w:t>
      </w:r>
      <w:r w:rsidR="004B3D38">
        <w:rPr>
          <w:rFonts w:ascii="Century Gothic" w:hAnsi="Century Gothic"/>
          <w:sz w:val="24"/>
          <w:szCs w:val="24"/>
        </w:rPr>
        <w:t>Jonathan presentó</w:t>
      </w:r>
      <w:r>
        <w:rPr>
          <w:rFonts w:ascii="Century Gothic" w:hAnsi="Century Gothic"/>
          <w:sz w:val="24"/>
          <w:szCs w:val="24"/>
        </w:rPr>
        <w:t xml:space="preserve"> </w:t>
      </w:r>
      <w:r w:rsidR="004B3D38">
        <w:rPr>
          <w:rFonts w:ascii="Century Gothic" w:hAnsi="Century Gothic"/>
          <w:sz w:val="24"/>
          <w:szCs w:val="24"/>
        </w:rPr>
        <w:t>un comportamiento indispuesto</w:t>
      </w:r>
      <w:r>
        <w:rPr>
          <w:rFonts w:ascii="Century Gothic" w:hAnsi="Century Gothic"/>
          <w:sz w:val="24"/>
          <w:szCs w:val="24"/>
        </w:rPr>
        <w:t xml:space="preserve"> </w:t>
      </w:r>
      <w:r w:rsidR="004B3D38">
        <w:rPr>
          <w:rFonts w:ascii="Century Gothic" w:hAnsi="Century Gothic"/>
          <w:sz w:val="24"/>
          <w:szCs w:val="24"/>
        </w:rPr>
        <w:t>y poco interés</w:t>
      </w:r>
      <w:r>
        <w:rPr>
          <w:rFonts w:ascii="Century Gothic" w:hAnsi="Century Gothic"/>
          <w:sz w:val="24"/>
          <w:szCs w:val="24"/>
        </w:rPr>
        <w:t xml:space="preserve"> por la clase, </w:t>
      </w:r>
      <w:r w:rsidR="004B3D38">
        <w:rPr>
          <w:rFonts w:ascii="Century Gothic" w:hAnsi="Century Gothic"/>
          <w:sz w:val="24"/>
          <w:szCs w:val="24"/>
        </w:rPr>
        <w:t>casi siempre quería jugar con sus compañeros y los molestaba para que accedieran, faltaba mucho, pero aun así llevaba las tareas</w:t>
      </w:r>
      <w:r>
        <w:rPr>
          <w:rFonts w:ascii="Century Gothic" w:hAnsi="Century Gothic"/>
          <w:sz w:val="24"/>
          <w:szCs w:val="24"/>
        </w:rPr>
        <w:t xml:space="preserve">. </w:t>
      </w:r>
    </w:p>
    <w:p w:rsidR="00A405B8" w:rsidRDefault="004B3D38" w:rsidP="00600872">
      <w:pPr>
        <w:spacing w:line="360" w:lineRule="auto"/>
        <w:jc w:val="both"/>
        <w:rPr>
          <w:rFonts w:ascii="Century Gothic" w:hAnsi="Century Gothic"/>
          <w:sz w:val="24"/>
          <w:szCs w:val="24"/>
        </w:rPr>
      </w:pPr>
      <w:r>
        <w:rPr>
          <w:rFonts w:ascii="Century Gothic" w:hAnsi="Century Gothic"/>
          <w:sz w:val="24"/>
          <w:szCs w:val="24"/>
        </w:rPr>
        <w:t xml:space="preserve">En el campo de lenguaje y comunicación al inicio observé que Jonathan tenía dificultades para comunicarse con seguridad hacia la maestra, sólo te comunicaba algo cuando lo habían molestado o golpeado alguno de sus compañeros, aun no identificaba las letras, solamente su inicial y no le gustaba pasar a exponer algún tema. Cuando </w:t>
      </w:r>
      <w:r w:rsidR="00600872">
        <w:rPr>
          <w:rFonts w:ascii="Century Gothic" w:hAnsi="Century Gothic"/>
          <w:sz w:val="24"/>
          <w:szCs w:val="24"/>
        </w:rPr>
        <w:t xml:space="preserve">realicé mis últimas practicas Jonathan cambió mucho, ya no discutía con sus compañeros, si lo molestaban, le decía a la maestra </w:t>
      </w:r>
      <w:r>
        <w:rPr>
          <w:rFonts w:ascii="Century Gothic" w:hAnsi="Century Gothic"/>
          <w:sz w:val="24"/>
          <w:szCs w:val="24"/>
        </w:rPr>
        <w:t xml:space="preserve"> </w:t>
      </w:r>
      <w:r w:rsidR="00600872">
        <w:rPr>
          <w:rFonts w:ascii="Century Gothic" w:hAnsi="Century Gothic"/>
          <w:sz w:val="24"/>
          <w:szCs w:val="24"/>
        </w:rPr>
        <w:t>o a mí, siempre quería participar en exponer trabajos o respondía a cuestionamientos sobre algún cuento, tema o video, los trabajos los entregaba con su nombre e identificaba la mayoría de las letras del abecedario.</w:t>
      </w:r>
    </w:p>
    <w:p w:rsidR="00600872" w:rsidRDefault="00600872" w:rsidP="00600872">
      <w:pPr>
        <w:spacing w:line="360" w:lineRule="auto"/>
        <w:jc w:val="both"/>
        <w:rPr>
          <w:rFonts w:ascii="Century Gothic" w:hAnsi="Century Gothic"/>
          <w:sz w:val="24"/>
          <w:szCs w:val="24"/>
        </w:rPr>
      </w:pPr>
      <w:r>
        <w:rPr>
          <w:rFonts w:ascii="Century Gothic" w:hAnsi="Century Gothic"/>
          <w:sz w:val="24"/>
          <w:szCs w:val="24"/>
        </w:rPr>
        <w:t xml:space="preserve">En el campo de pensamiento matemático observé que requiere de mucha ayuda, en los principios de conteo </w:t>
      </w:r>
      <w:r w:rsidR="006F7150">
        <w:rPr>
          <w:rFonts w:ascii="Century Gothic" w:hAnsi="Century Gothic"/>
          <w:sz w:val="24"/>
          <w:szCs w:val="24"/>
        </w:rPr>
        <w:t>que solo tiene 3 desarrollados, sabe decirte los números pero no te los identifica, esto quiere decir que requiere de más apoyo. También se le hace un poco difícil identificar de mayor a menor en una serie, sabe las preposiciones del lugar pero no identifica al ordenarlos. Con actividades imprimibles y mediante el juego, ayudé a que Jonathan se sintiera un poco más apoyado en cuanto a este campo, pero no logre que obtuviera los aprendizajes que esperaba.</w:t>
      </w:r>
    </w:p>
    <w:p w:rsidR="00982135" w:rsidRDefault="00982135" w:rsidP="00982135">
      <w:pPr>
        <w:spacing w:line="360" w:lineRule="auto"/>
        <w:jc w:val="both"/>
        <w:rPr>
          <w:rFonts w:ascii="Century Gothic" w:hAnsi="Century Gothic"/>
          <w:sz w:val="24"/>
          <w:szCs w:val="24"/>
        </w:rPr>
      </w:pPr>
      <w:r>
        <w:rPr>
          <w:rFonts w:ascii="Century Gothic" w:hAnsi="Century Gothic"/>
          <w:sz w:val="24"/>
          <w:szCs w:val="24"/>
        </w:rPr>
        <w:lastRenderedPageBreak/>
        <w:t xml:space="preserve">En el campo de exploración y conocimiento del mundo observe que Jonathan es un niño muy curioso, le gusta explorar y observar la naturaleza, le emociona ver seres vivos y aprender de ellos, en la última práctica le favoreció mucho porque hablamos sobre las plantas, él estaba muy emocionado al ver crecer su germinado de pasto, todos los días le ponía agua y siempre procuraba que nadie le hiciera algo. Le gusta experimentar y ver experimentos también. </w:t>
      </w:r>
    </w:p>
    <w:p w:rsidR="006F7150" w:rsidRDefault="006F7150" w:rsidP="00600872">
      <w:pPr>
        <w:spacing w:line="360" w:lineRule="auto"/>
        <w:jc w:val="both"/>
        <w:rPr>
          <w:rFonts w:ascii="Century Gothic" w:hAnsi="Century Gothic"/>
          <w:sz w:val="24"/>
          <w:szCs w:val="24"/>
        </w:rPr>
      </w:pPr>
      <w:r>
        <w:rPr>
          <w:rFonts w:ascii="Century Gothic" w:hAnsi="Century Gothic"/>
          <w:sz w:val="24"/>
          <w:szCs w:val="24"/>
        </w:rPr>
        <w:t xml:space="preserve">En el campo de desarrollo físico y salud, observé durante todo el año que Jonathan es un niño con mucho potencial en el deporte, tiene todas las habilidades básicas, sus movimientos son coordinados y sus habilidades motrices de igual manera son favorables para su desarrollo. Es un niño que le gusta arriesgarse, no le tiene miedo a nada y realiza cada una de las actividades con mucha seguridad. Tiene buena higiene personal, pero al momento de trabajar no es muy limpio, hay veces que deja todo el material en el suelo o que ensucia y no recoge, poco a poco fui ayudándolo a que hiciera conciencia de tirar la basura en su lugar y limpiar el lugar en donde trabajamos. </w:t>
      </w:r>
    </w:p>
    <w:p w:rsidR="006F7150" w:rsidRPr="005B7D88" w:rsidRDefault="000461A8" w:rsidP="00600872">
      <w:pPr>
        <w:spacing w:line="360" w:lineRule="auto"/>
        <w:jc w:val="both"/>
        <w:rPr>
          <w:rFonts w:ascii="Century Gothic" w:hAnsi="Century Gothic"/>
          <w:sz w:val="24"/>
          <w:szCs w:val="24"/>
        </w:rPr>
      </w:pPr>
      <w:r>
        <w:rPr>
          <w:rFonts w:ascii="Century Gothic" w:hAnsi="Century Gothic"/>
          <w:sz w:val="24"/>
          <w:szCs w:val="24"/>
        </w:rPr>
        <w:t>En el campo de desarrollo personal y social, en un principio observe que Jonathan se comunica con sus compañeros de una manera muy tosca, le gusta mucho jugar y siempre quier</w:t>
      </w:r>
      <w:r w:rsidR="00982135">
        <w:rPr>
          <w:rFonts w:ascii="Century Gothic" w:hAnsi="Century Gothic"/>
          <w:sz w:val="24"/>
          <w:szCs w:val="24"/>
        </w:rPr>
        <w:t xml:space="preserve">e hacerlo, es por eso que busca que sus compañeros lo sigan, en cambio muchos de ellos no les parece, porque salen regañados y a Jonathan no le importa mucho que lo regañen, con tal de jugar. Es muy callado pero cuando quiere decir algo lo dice y tiene la seguridad para hacerlo </w:t>
      </w:r>
    </w:p>
    <w:p w:rsidR="00A405B8" w:rsidRPr="005B7D88" w:rsidRDefault="00982135" w:rsidP="00600872">
      <w:pPr>
        <w:spacing w:line="360" w:lineRule="auto"/>
        <w:jc w:val="both"/>
        <w:rPr>
          <w:rFonts w:ascii="Century Gothic" w:hAnsi="Century Gothic"/>
          <w:sz w:val="24"/>
          <w:szCs w:val="24"/>
        </w:rPr>
      </w:pPr>
      <w:r>
        <w:rPr>
          <w:rFonts w:ascii="Century Gothic" w:hAnsi="Century Gothic"/>
          <w:sz w:val="24"/>
          <w:szCs w:val="24"/>
        </w:rPr>
        <w:t xml:space="preserve">En el campo de expresión y apreciación artística, observe que es muy bailador y le gusta mucho la música, la pintura también es de sus cosas favoritas entre muchos materiales manipulables, siempre se ha mostrado ser un niño creativo y tiene una imaginación muy amplia. </w:t>
      </w:r>
      <w:r w:rsidR="00A405B8" w:rsidRPr="005B7D88">
        <w:rPr>
          <w:rFonts w:ascii="Century Gothic" w:hAnsi="Century Gothic"/>
          <w:sz w:val="24"/>
          <w:szCs w:val="24"/>
        </w:rPr>
        <w:br w:type="page"/>
      </w:r>
    </w:p>
    <w:p w:rsidR="00A405B8" w:rsidRPr="005B7D88" w:rsidRDefault="00595161" w:rsidP="00600872">
      <w:pPr>
        <w:jc w:val="both"/>
        <w:rPr>
          <w:rFonts w:ascii="Century Gothic" w:hAnsi="Century Gothic"/>
          <w:sz w:val="24"/>
          <w:szCs w:val="24"/>
        </w:rPr>
      </w:pPr>
      <w:r>
        <w:rPr>
          <w:rFonts w:ascii="Century Gothic" w:hAnsi="Century Gothic"/>
          <w:sz w:val="24"/>
          <w:szCs w:val="24"/>
        </w:rPr>
        <w:lastRenderedPageBreak/>
        <w:t xml:space="preserve">Evaluación de la alumna </w:t>
      </w:r>
      <w:r w:rsidR="00A405B8" w:rsidRPr="005B7D88">
        <w:rPr>
          <w:rFonts w:ascii="Century Gothic" w:hAnsi="Century Gothic"/>
          <w:sz w:val="24"/>
          <w:szCs w:val="24"/>
        </w:rPr>
        <w:t xml:space="preserve">Britany Monserrat Peña Luna </w:t>
      </w:r>
    </w:p>
    <w:p w:rsidR="00982135" w:rsidRDefault="00982135" w:rsidP="00982135">
      <w:pPr>
        <w:spacing w:line="360" w:lineRule="auto"/>
        <w:jc w:val="both"/>
        <w:rPr>
          <w:rFonts w:ascii="Century Gothic" w:hAnsi="Century Gothic"/>
          <w:sz w:val="24"/>
          <w:szCs w:val="24"/>
        </w:rPr>
      </w:pPr>
      <w:r>
        <w:rPr>
          <w:rFonts w:ascii="Century Gothic" w:hAnsi="Century Gothic"/>
          <w:sz w:val="24"/>
          <w:szCs w:val="24"/>
        </w:rPr>
        <w:t xml:space="preserve">Al inicio del presente ciclo escolar, pregunte sobre sus conocimientos previos y su evaluación para ingresar al jardín, lo observé durante las jornadas de observación para después en la práctica saber  en qué tiene que mejorar y ayudarlo a alcanzar esos aprendizajes. En la primera jornada de práctica, </w:t>
      </w:r>
      <w:r w:rsidR="00BB4525">
        <w:rPr>
          <w:rFonts w:ascii="Century Gothic" w:hAnsi="Century Gothic"/>
          <w:sz w:val="24"/>
          <w:szCs w:val="24"/>
        </w:rPr>
        <w:t>Britany</w:t>
      </w:r>
      <w:r>
        <w:rPr>
          <w:rFonts w:ascii="Century Gothic" w:hAnsi="Century Gothic"/>
          <w:sz w:val="24"/>
          <w:szCs w:val="24"/>
        </w:rPr>
        <w:t xml:space="preserve"> presentó </w:t>
      </w:r>
      <w:r w:rsidR="00BB4525">
        <w:rPr>
          <w:rFonts w:ascii="Century Gothic" w:hAnsi="Century Gothic"/>
          <w:sz w:val="24"/>
          <w:szCs w:val="24"/>
        </w:rPr>
        <w:t xml:space="preserve">un comportamiento muy bueno y dispuesta a realizar las actividades, siempre era puntual con sus tareas y tenía buena relación con sus compañeros. </w:t>
      </w:r>
    </w:p>
    <w:p w:rsidR="00BB4525" w:rsidRDefault="00BB4525" w:rsidP="00982135">
      <w:pPr>
        <w:spacing w:line="360" w:lineRule="auto"/>
        <w:jc w:val="both"/>
        <w:rPr>
          <w:rFonts w:ascii="Century Gothic" w:hAnsi="Century Gothic"/>
          <w:sz w:val="24"/>
          <w:szCs w:val="24"/>
        </w:rPr>
      </w:pPr>
      <w:r>
        <w:rPr>
          <w:rFonts w:ascii="Century Gothic" w:hAnsi="Century Gothic"/>
          <w:sz w:val="24"/>
          <w:szCs w:val="24"/>
        </w:rPr>
        <w:t xml:space="preserve">En el campo de </w:t>
      </w:r>
      <w:r w:rsidR="00E46653">
        <w:rPr>
          <w:rFonts w:ascii="Century Gothic" w:hAnsi="Century Gothic"/>
          <w:sz w:val="24"/>
          <w:szCs w:val="24"/>
        </w:rPr>
        <w:t>lenguaje y comunicación observé que Britany es una niña que se expresa con facilidad, no tiene timidez alguna dentro de su grupo de amigos, siempre quiere exponer, pero al decirle “pásale”, se intimida y ya no quiere pasar, creo que es un poco de inseguridad al estar hablando frente al grupo. Al principio solo reconocía su letra inicial y al final me di cuenta que ya escribe todo su nombre y sabe identificarlo en los gafetes, en las cajas de colores y en</w:t>
      </w:r>
      <w:r>
        <w:rPr>
          <w:rFonts w:ascii="Century Gothic" w:hAnsi="Century Gothic"/>
          <w:sz w:val="24"/>
          <w:szCs w:val="24"/>
        </w:rPr>
        <w:t xml:space="preserve"> </w:t>
      </w:r>
      <w:r w:rsidR="00E46653">
        <w:rPr>
          <w:rFonts w:ascii="Century Gothic" w:hAnsi="Century Gothic"/>
          <w:sz w:val="24"/>
          <w:szCs w:val="24"/>
        </w:rPr>
        <w:t>los nombres del semáforo de la conducta.</w:t>
      </w:r>
    </w:p>
    <w:p w:rsidR="00E46653" w:rsidRDefault="00E46653" w:rsidP="00982135">
      <w:pPr>
        <w:spacing w:line="360" w:lineRule="auto"/>
        <w:jc w:val="both"/>
        <w:rPr>
          <w:rFonts w:ascii="Century Gothic" w:hAnsi="Century Gothic"/>
          <w:sz w:val="24"/>
          <w:szCs w:val="24"/>
        </w:rPr>
      </w:pPr>
      <w:r>
        <w:rPr>
          <w:rFonts w:ascii="Century Gothic" w:hAnsi="Century Gothic"/>
          <w:sz w:val="24"/>
          <w:szCs w:val="24"/>
        </w:rPr>
        <w:t xml:space="preserve">En el campo de pensamiento matemático observe que Britany tiene muchas habilidades para los números, pero en los principios de conteo </w:t>
      </w:r>
      <w:r w:rsidR="000F66D4">
        <w:rPr>
          <w:rFonts w:ascii="Century Gothic" w:hAnsi="Century Gothic"/>
          <w:sz w:val="24"/>
          <w:szCs w:val="24"/>
        </w:rPr>
        <w:t>aún no tiene desarrollados los 5</w:t>
      </w:r>
      <w:r>
        <w:rPr>
          <w:rFonts w:ascii="Century Gothic" w:hAnsi="Century Gothic"/>
          <w:sz w:val="24"/>
          <w:szCs w:val="24"/>
        </w:rPr>
        <w:t xml:space="preserve">, es muy buena identificando figuras y le gusta mucho utilizar el tangram para trabajar. Las actividades que le favorecieron en la </w:t>
      </w:r>
      <w:r w:rsidR="000F66D4">
        <w:rPr>
          <w:rFonts w:ascii="Century Gothic" w:hAnsi="Century Gothic"/>
          <w:sz w:val="24"/>
          <w:szCs w:val="24"/>
        </w:rPr>
        <w:t>última</w:t>
      </w:r>
      <w:r>
        <w:rPr>
          <w:rFonts w:ascii="Century Gothic" w:hAnsi="Century Gothic"/>
          <w:sz w:val="24"/>
          <w:szCs w:val="24"/>
        </w:rPr>
        <w:t xml:space="preserve"> </w:t>
      </w:r>
      <w:r w:rsidR="000F66D4">
        <w:rPr>
          <w:rFonts w:ascii="Century Gothic" w:hAnsi="Century Gothic"/>
          <w:sz w:val="24"/>
          <w:szCs w:val="24"/>
        </w:rPr>
        <w:t>práctica</w:t>
      </w:r>
      <w:r>
        <w:rPr>
          <w:rFonts w:ascii="Century Gothic" w:hAnsi="Century Gothic"/>
          <w:sz w:val="24"/>
          <w:szCs w:val="24"/>
        </w:rPr>
        <w:t xml:space="preserve"> </w:t>
      </w:r>
      <w:r w:rsidR="000F66D4">
        <w:rPr>
          <w:rFonts w:ascii="Century Gothic" w:hAnsi="Century Gothic"/>
          <w:sz w:val="24"/>
          <w:szCs w:val="24"/>
        </w:rPr>
        <w:t xml:space="preserve">fue la seriación, en la evaluación final que les apliqué, ella fue una de las que me hizo todas las series, siguiendo cada una de las indicaciones. </w:t>
      </w:r>
    </w:p>
    <w:p w:rsidR="000F66D4" w:rsidRDefault="000F66D4" w:rsidP="00982135">
      <w:pPr>
        <w:spacing w:line="360" w:lineRule="auto"/>
        <w:jc w:val="both"/>
        <w:rPr>
          <w:rFonts w:ascii="Century Gothic" w:hAnsi="Century Gothic"/>
          <w:sz w:val="24"/>
          <w:szCs w:val="24"/>
        </w:rPr>
      </w:pPr>
      <w:r>
        <w:rPr>
          <w:rFonts w:ascii="Century Gothic" w:hAnsi="Century Gothic"/>
          <w:sz w:val="24"/>
          <w:szCs w:val="24"/>
        </w:rPr>
        <w:t xml:space="preserve">En el campo de exploración y conocimiento del mundo observe que es una niña muy curiosa, cada día </w:t>
      </w:r>
      <w:r w:rsidR="00DC5835">
        <w:rPr>
          <w:rFonts w:ascii="Century Gothic" w:hAnsi="Century Gothic"/>
          <w:sz w:val="24"/>
          <w:szCs w:val="24"/>
        </w:rPr>
        <w:t>tenía</w:t>
      </w:r>
      <w:r>
        <w:rPr>
          <w:rFonts w:ascii="Century Gothic" w:hAnsi="Century Gothic"/>
          <w:sz w:val="24"/>
          <w:szCs w:val="24"/>
        </w:rPr>
        <w:t xml:space="preserve"> algo diferente que contar, cosas que veía siempre quería que fuera a verlas, le gustaba mucho salir al patio a explorar y sobre todo, cuando buscamos seres vivos, estaba muy emocionada, me decía que se sentía exploradora. Le gusta experimentar cosas nuevas y utilizar materiales diversos.</w:t>
      </w:r>
    </w:p>
    <w:p w:rsidR="000F66D4" w:rsidRDefault="000F66D4" w:rsidP="00982135">
      <w:pPr>
        <w:spacing w:line="360" w:lineRule="auto"/>
        <w:jc w:val="both"/>
        <w:rPr>
          <w:rFonts w:ascii="Century Gothic" w:hAnsi="Century Gothic"/>
          <w:sz w:val="24"/>
          <w:szCs w:val="24"/>
        </w:rPr>
      </w:pPr>
      <w:r>
        <w:rPr>
          <w:rFonts w:ascii="Century Gothic" w:hAnsi="Century Gothic"/>
          <w:sz w:val="24"/>
          <w:szCs w:val="24"/>
        </w:rPr>
        <w:lastRenderedPageBreak/>
        <w:t xml:space="preserve">En el campo de desarrollo físico y salud, observe que al principio Britany aún no desarrollaba todas las habilidades motrices que se cada niño tiene, batallaba mucho para brincar, no </w:t>
      </w:r>
      <w:r w:rsidR="00BF2787">
        <w:rPr>
          <w:rFonts w:ascii="Century Gothic" w:hAnsi="Century Gothic"/>
          <w:sz w:val="24"/>
          <w:szCs w:val="24"/>
        </w:rPr>
        <w:t>tenía</w:t>
      </w:r>
      <w:r>
        <w:rPr>
          <w:rFonts w:ascii="Century Gothic" w:hAnsi="Century Gothic"/>
          <w:sz w:val="24"/>
          <w:szCs w:val="24"/>
        </w:rPr>
        <w:t xml:space="preserve"> una buena coordinación de sus brazos y piernas, conforme pasaron los meses me di cuenta que las clases de educación física y las activaciones físicas por la mañana, actuaron a su favor, ya que en la última practica bailamos para el </w:t>
      </w:r>
      <w:r w:rsidR="00DC5835">
        <w:rPr>
          <w:rFonts w:ascii="Century Gothic" w:hAnsi="Century Gothic"/>
          <w:sz w:val="24"/>
          <w:szCs w:val="24"/>
        </w:rPr>
        <w:t>día</w:t>
      </w:r>
      <w:r>
        <w:rPr>
          <w:rFonts w:ascii="Century Gothic" w:hAnsi="Century Gothic"/>
          <w:sz w:val="24"/>
          <w:szCs w:val="24"/>
        </w:rPr>
        <w:t xml:space="preserve"> del padre y la madre y </w:t>
      </w:r>
      <w:r w:rsidR="00BF2787">
        <w:rPr>
          <w:rFonts w:ascii="Century Gothic" w:hAnsi="Century Gothic"/>
          <w:sz w:val="24"/>
          <w:szCs w:val="24"/>
        </w:rPr>
        <w:t xml:space="preserve">Britany realizo los movimientos con mucha coordinación y ritmo. Siempre ha sido una niña muy limpia y ayuda a que el salón esté en buen estado también. </w:t>
      </w:r>
    </w:p>
    <w:p w:rsidR="00BF2787" w:rsidRDefault="00BF2787" w:rsidP="00982135">
      <w:pPr>
        <w:spacing w:line="360" w:lineRule="auto"/>
        <w:jc w:val="both"/>
        <w:rPr>
          <w:rFonts w:ascii="Century Gothic" w:hAnsi="Century Gothic"/>
          <w:sz w:val="24"/>
          <w:szCs w:val="24"/>
        </w:rPr>
      </w:pPr>
      <w:r>
        <w:rPr>
          <w:rFonts w:ascii="Century Gothic" w:hAnsi="Century Gothic"/>
          <w:sz w:val="24"/>
          <w:szCs w:val="24"/>
        </w:rPr>
        <w:t xml:space="preserve">En el campo de desarrollo personal y social observé que Britany era muy </w:t>
      </w:r>
      <w:r w:rsidR="00DC5835">
        <w:rPr>
          <w:rFonts w:ascii="Century Gothic" w:hAnsi="Century Gothic"/>
          <w:sz w:val="24"/>
          <w:szCs w:val="24"/>
        </w:rPr>
        <w:t>tímida</w:t>
      </w:r>
      <w:r>
        <w:rPr>
          <w:rFonts w:ascii="Century Gothic" w:hAnsi="Century Gothic"/>
          <w:sz w:val="24"/>
          <w:szCs w:val="24"/>
        </w:rPr>
        <w:t xml:space="preserve">, lo que me llamaba mucho la atención es que no le gustaba salir a jugar con los demás niños, cuando le preguntabas porque no quería, decía que porque nadie quería ser su amiga, la </w:t>
      </w:r>
      <w:r w:rsidR="00DC5835">
        <w:rPr>
          <w:rFonts w:ascii="Century Gothic" w:hAnsi="Century Gothic"/>
          <w:sz w:val="24"/>
          <w:szCs w:val="24"/>
        </w:rPr>
        <w:t>mayoría</w:t>
      </w:r>
      <w:r>
        <w:rPr>
          <w:rFonts w:ascii="Century Gothic" w:hAnsi="Century Gothic"/>
          <w:sz w:val="24"/>
          <w:szCs w:val="24"/>
        </w:rPr>
        <w:t xml:space="preserve"> de las veces trataba que las niñas la incorporaran a su grupo, pero la que no quería era Britany, se quería juntar con niñas y niños en </w:t>
      </w:r>
      <w:r w:rsidR="00DC5835">
        <w:rPr>
          <w:rFonts w:ascii="Century Gothic" w:hAnsi="Century Gothic"/>
          <w:sz w:val="24"/>
          <w:szCs w:val="24"/>
        </w:rPr>
        <w:t>específico</w:t>
      </w:r>
      <w:r>
        <w:rPr>
          <w:rFonts w:ascii="Century Gothic" w:hAnsi="Century Gothic"/>
          <w:sz w:val="24"/>
          <w:szCs w:val="24"/>
        </w:rPr>
        <w:t xml:space="preserve"> y que le hicieran caso en todo lo que ella decía, claro que los niños no estaban de acuerdo y preferían no jugar con ella. En la </w:t>
      </w:r>
      <w:r w:rsidR="00DC5835">
        <w:rPr>
          <w:rFonts w:ascii="Century Gothic" w:hAnsi="Century Gothic"/>
          <w:sz w:val="24"/>
          <w:szCs w:val="24"/>
        </w:rPr>
        <w:t>última</w:t>
      </w:r>
      <w:r>
        <w:rPr>
          <w:rFonts w:ascii="Century Gothic" w:hAnsi="Century Gothic"/>
          <w:sz w:val="24"/>
          <w:szCs w:val="24"/>
        </w:rPr>
        <w:t xml:space="preserve"> jornada pude observar que Britany ya juega con todos sus compañeros y de la otra sección también. Las actividades que le ayudaron a que esto fuera cambiando, fue que utilizaba mucho el trabajar en parejas o por equipos, </w:t>
      </w:r>
      <w:r w:rsidR="00DC5835">
        <w:rPr>
          <w:rFonts w:ascii="Century Gothic" w:hAnsi="Century Gothic"/>
          <w:sz w:val="24"/>
          <w:szCs w:val="24"/>
        </w:rPr>
        <w:t>así</w:t>
      </w:r>
      <w:r>
        <w:rPr>
          <w:rFonts w:ascii="Century Gothic" w:hAnsi="Century Gothic"/>
          <w:sz w:val="24"/>
          <w:szCs w:val="24"/>
        </w:rPr>
        <w:t xml:space="preserve"> ella se incorporaba con </w:t>
      </w:r>
      <w:r w:rsidR="00DC5835">
        <w:rPr>
          <w:rFonts w:ascii="Century Gothic" w:hAnsi="Century Gothic"/>
          <w:sz w:val="24"/>
          <w:szCs w:val="24"/>
        </w:rPr>
        <w:t>alguien</w:t>
      </w:r>
      <w:r>
        <w:rPr>
          <w:rFonts w:ascii="Century Gothic" w:hAnsi="Century Gothic"/>
          <w:sz w:val="24"/>
          <w:szCs w:val="24"/>
        </w:rPr>
        <w:t xml:space="preserve"> y realizaban la actividad sin ninguna dificultad. </w:t>
      </w:r>
    </w:p>
    <w:p w:rsidR="00BF2787" w:rsidRDefault="00BF2787" w:rsidP="00982135">
      <w:pPr>
        <w:spacing w:line="360" w:lineRule="auto"/>
        <w:jc w:val="both"/>
        <w:rPr>
          <w:rFonts w:ascii="Century Gothic" w:hAnsi="Century Gothic"/>
          <w:sz w:val="24"/>
          <w:szCs w:val="24"/>
        </w:rPr>
      </w:pPr>
      <w:r>
        <w:rPr>
          <w:rFonts w:ascii="Century Gothic" w:hAnsi="Century Gothic"/>
          <w:sz w:val="24"/>
          <w:szCs w:val="24"/>
        </w:rPr>
        <w:t xml:space="preserve">En el campo de expresión y apreciación artística observe que Britany lo disfruta mucho, como la mayoría de las niñas, le gusta bailar, le gusta cantar y también le gusta dibujar. La habilidad que más se le da es el dibujar y colorear con pintura o acuarelas, hace diseños muy bonitos y muy creativos. Tiene mucha imaginación y desde siempre ha trabajado muy bien con cada uno de los materiales que se le presentan. </w:t>
      </w:r>
    </w:p>
    <w:p w:rsidR="00BF2787" w:rsidRDefault="00BF2787" w:rsidP="00600872">
      <w:pPr>
        <w:jc w:val="both"/>
        <w:rPr>
          <w:rFonts w:ascii="Century Gothic" w:hAnsi="Century Gothic"/>
          <w:sz w:val="24"/>
          <w:szCs w:val="24"/>
        </w:rPr>
      </w:pPr>
    </w:p>
    <w:p w:rsidR="00A405B8" w:rsidRPr="005B7D88" w:rsidRDefault="00595161" w:rsidP="00600872">
      <w:pPr>
        <w:jc w:val="both"/>
        <w:rPr>
          <w:rFonts w:ascii="Century Gothic" w:hAnsi="Century Gothic"/>
          <w:sz w:val="24"/>
          <w:szCs w:val="24"/>
        </w:rPr>
      </w:pPr>
      <w:r>
        <w:rPr>
          <w:rFonts w:ascii="Century Gothic" w:hAnsi="Century Gothic"/>
          <w:sz w:val="24"/>
          <w:szCs w:val="24"/>
        </w:rPr>
        <w:lastRenderedPageBreak/>
        <w:t xml:space="preserve">Evaluación de la alumna </w:t>
      </w:r>
      <w:r w:rsidR="00A405B8" w:rsidRPr="005B7D88">
        <w:rPr>
          <w:rFonts w:ascii="Century Gothic" w:hAnsi="Century Gothic"/>
          <w:sz w:val="24"/>
          <w:szCs w:val="24"/>
        </w:rPr>
        <w:t xml:space="preserve">Hermayoni Chanel Rico Barajas </w:t>
      </w:r>
    </w:p>
    <w:p w:rsidR="004C54FD" w:rsidRDefault="004C54FD" w:rsidP="004C54FD">
      <w:pPr>
        <w:spacing w:line="360" w:lineRule="auto"/>
        <w:jc w:val="both"/>
        <w:rPr>
          <w:rFonts w:ascii="Century Gothic" w:hAnsi="Century Gothic"/>
          <w:sz w:val="24"/>
          <w:szCs w:val="24"/>
        </w:rPr>
      </w:pPr>
      <w:r>
        <w:rPr>
          <w:rFonts w:ascii="Century Gothic" w:hAnsi="Century Gothic"/>
          <w:sz w:val="24"/>
          <w:szCs w:val="24"/>
        </w:rPr>
        <w:t xml:space="preserve">Al inicio del presente ciclo escolar, pregunte sobre sus conocimientos previos y su evaluación para ingresar al jardín, lo observé durante las jornadas de observación para después en la práctica saber  en qué tiene que mejorar y ayudarlo a alcanzar esos aprendizajes. En la primera jornada de práctica, </w:t>
      </w:r>
      <w:r w:rsidR="005D2FF0">
        <w:rPr>
          <w:rFonts w:ascii="Century Gothic" w:hAnsi="Century Gothic"/>
          <w:sz w:val="24"/>
          <w:szCs w:val="24"/>
        </w:rPr>
        <w:t>Hermayoni presente</w:t>
      </w:r>
      <w:r>
        <w:rPr>
          <w:rFonts w:ascii="Century Gothic" w:hAnsi="Century Gothic"/>
          <w:sz w:val="24"/>
          <w:szCs w:val="24"/>
        </w:rPr>
        <w:t xml:space="preserve"> un comportamiento </w:t>
      </w:r>
      <w:r w:rsidR="005D2FF0">
        <w:rPr>
          <w:rFonts w:ascii="Century Gothic" w:hAnsi="Century Gothic"/>
          <w:sz w:val="24"/>
          <w:szCs w:val="24"/>
        </w:rPr>
        <w:t>bueno</w:t>
      </w:r>
      <w:r>
        <w:rPr>
          <w:rFonts w:ascii="Century Gothic" w:hAnsi="Century Gothic"/>
          <w:sz w:val="24"/>
          <w:szCs w:val="24"/>
        </w:rPr>
        <w:t xml:space="preserve"> </w:t>
      </w:r>
      <w:r w:rsidR="005D2FF0">
        <w:rPr>
          <w:rFonts w:ascii="Century Gothic" w:hAnsi="Century Gothic"/>
          <w:sz w:val="24"/>
          <w:szCs w:val="24"/>
        </w:rPr>
        <w:t>pero</w:t>
      </w:r>
      <w:r>
        <w:rPr>
          <w:rFonts w:ascii="Century Gothic" w:hAnsi="Century Gothic"/>
          <w:sz w:val="24"/>
          <w:szCs w:val="24"/>
        </w:rPr>
        <w:t xml:space="preserve"> </w:t>
      </w:r>
      <w:r w:rsidR="005D2FF0">
        <w:rPr>
          <w:rFonts w:ascii="Century Gothic" w:hAnsi="Century Gothic"/>
          <w:sz w:val="24"/>
          <w:szCs w:val="24"/>
        </w:rPr>
        <w:t xml:space="preserve">mostraba poco interés por la clase, la </w:t>
      </w:r>
      <w:r w:rsidR="00983F9F">
        <w:rPr>
          <w:rFonts w:ascii="Century Gothic" w:hAnsi="Century Gothic"/>
          <w:sz w:val="24"/>
          <w:szCs w:val="24"/>
        </w:rPr>
        <w:t>mayoría</w:t>
      </w:r>
      <w:r w:rsidR="005D2FF0">
        <w:rPr>
          <w:rFonts w:ascii="Century Gothic" w:hAnsi="Century Gothic"/>
          <w:sz w:val="24"/>
          <w:szCs w:val="24"/>
        </w:rPr>
        <w:t xml:space="preserve"> del tiempo le gusta platicar y peinar a sus compañeras. Falta mucho a clases y por ende no trae las tareas ni trabajos. </w:t>
      </w:r>
    </w:p>
    <w:p w:rsidR="005D2FF0" w:rsidRDefault="005D2FF0" w:rsidP="004C54FD">
      <w:pPr>
        <w:spacing w:line="360" w:lineRule="auto"/>
        <w:jc w:val="both"/>
        <w:rPr>
          <w:rFonts w:ascii="Century Gothic" w:hAnsi="Century Gothic"/>
          <w:sz w:val="24"/>
          <w:szCs w:val="24"/>
        </w:rPr>
      </w:pPr>
      <w:r>
        <w:rPr>
          <w:rFonts w:ascii="Century Gothic" w:hAnsi="Century Gothic"/>
          <w:sz w:val="24"/>
          <w:szCs w:val="24"/>
        </w:rPr>
        <w:t xml:space="preserve">En el campo de lenguaje y comunicación </w:t>
      </w:r>
      <w:r w:rsidR="00434759">
        <w:rPr>
          <w:rFonts w:ascii="Century Gothic" w:hAnsi="Century Gothic"/>
          <w:sz w:val="24"/>
          <w:szCs w:val="24"/>
        </w:rPr>
        <w:t xml:space="preserve">observe que Hermayoni tiene un problema en el lenguaje, no es grave, solo su voz es muy baja y aún no ha aprendido a decir la “r”. A pesar de esto,  no se le dificulta platicar ni expresarme frente al grupo. Las actividades que estuve manejando en las actividades para empezar bien el día y mejorar el lenguaje de ella y de otros niños, les sirvieron de mucho y ha avanzado en su lenguaje oral, de igual manera cada lunes la maestra USAER se la lleva un momento para darle seguimiento a su problema. Hermayoni identifica las letras y su nombre pero aún no lo escribe, solo hace trazos. </w:t>
      </w:r>
    </w:p>
    <w:p w:rsidR="00434759" w:rsidRDefault="00434759" w:rsidP="004C54FD">
      <w:pPr>
        <w:spacing w:line="360" w:lineRule="auto"/>
        <w:jc w:val="both"/>
        <w:rPr>
          <w:rFonts w:ascii="Century Gothic" w:hAnsi="Century Gothic"/>
          <w:sz w:val="24"/>
          <w:szCs w:val="24"/>
        </w:rPr>
      </w:pPr>
      <w:r>
        <w:rPr>
          <w:rFonts w:ascii="Century Gothic" w:hAnsi="Century Gothic"/>
          <w:sz w:val="24"/>
          <w:szCs w:val="24"/>
        </w:rPr>
        <w:t xml:space="preserve">En el campo de pensamiento matemático observé que requiere de mucho apoyo, ya que solo dice los números </w:t>
      </w:r>
      <w:r w:rsidR="00983F9F">
        <w:rPr>
          <w:rFonts w:ascii="Century Gothic" w:hAnsi="Century Gothic"/>
          <w:sz w:val="24"/>
          <w:szCs w:val="24"/>
        </w:rPr>
        <w:t>seriamente</w:t>
      </w:r>
      <w:r>
        <w:rPr>
          <w:rFonts w:ascii="Century Gothic" w:hAnsi="Century Gothic"/>
          <w:sz w:val="24"/>
          <w:szCs w:val="24"/>
        </w:rPr>
        <w:t>, pero aún no los identifica todos, solamente del 1 al 4. En los principios de conteo es en lo único que se le dificulta a Hermayoni, ya que si sabe distinguir las figuras geométricas básicas y sabe su nombre, logro hacer la evaluación final que era de series, aunque al escribir los números aun no son tan visibles. Avanzo mucho en cuanto a su desempeño en este campo, y sobre todo aprendió a contar más números y a identificar diversas situaciones cada uno de ellos.</w:t>
      </w:r>
    </w:p>
    <w:p w:rsidR="00434759" w:rsidRDefault="00434759" w:rsidP="004C54FD">
      <w:pPr>
        <w:spacing w:line="360" w:lineRule="auto"/>
        <w:jc w:val="both"/>
        <w:rPr>
          <w:rFonts w:ascii="Century Gothic" w:hAnsi="Century Gothic"/>
          <w:sz w:val="24"/>
          <w:szCs w:val="24"/>
        </w:rPr>
      </w:pPr>
      <w:r>
        <w:rPr>
          <w:rFonts w:ascii="Century Gothic" w:hAnsi="Century Gothic"/>
          <w:sz w:val="24"/>
          <w:szCs w:val="24"/>
        </w:rPr>
        <w:lastRenderedPageBreak/>
        <w:t xml:space="preserve">En el campo de exploración y conocimiento del mundo observe que Hermayoni es una niña muy curiosa, siempre descubre cosas que a sus compañeros les llaman mucho la atención, siempre está dispuesta a realizar actividades que sean de experimentación y le gusta mucho utilizar la lupa para observar más de cerca ciertos animales o las plantas. En este campo no requirió ayuda, sin embargo ella ayuda a sus demás compañeros a que se interesen por la investigación de las cosas que tiene curiosidad. </w:t>
      </w:r>
    </w:p>
    <w:p w:rsidR="00434759" w:rsidRDefault="00434759" w:rsidP="004C54FD">
      <w:pPr>
        <w:spacing w:line="360" w:lineRule="auto"/>
        <w:jc w:val="both"/>
        <w:rPr>
          <w:rFonts w:ascii="Century Gothic" w:hAnsi="Century Gothic"/>
          <w:sz w:val="24"/>
          <w:szCs w:val="24"/>
        </w:rPr>
      </w:pPr>
      <w:r>
        <w:rPr>
          <w:rFonts w:ascii="Century Gothic" w:hAnsi="Century Gothic"/>
          <w:sz w:val="24"/>
          <w:szCs w:val="24"/>
        </w:rPr>
        <w:t>En el campo de desarrollo físico y salud, observe que Hermayoni cuando se trata de hacer educación física, si le gusta jugar en el recreo pero no a subir, saltar, brincar</w:t>
      </w:r>
      <w:r w:rsidR="00656DC8">
        <w:rPr>
          <w:rFonts w:ascii="Century Gothic" w:hAnsi="Century Gothic"/>
          <w:sz w:val="24"/>
          <w:szCs w:val="24"/>
        </w:rPr>
        <w:t xml:space="preserve">, solo correr y caminar, en la clase casi no hacia lo que la maestra les </w:t>
      </w:r>
      <w:r w:rsidR="00090AB3">
        <w:rPr>
          <w:rFonts w:ascii="Century Gothic" w:hAnsi="Century Gothic"/>
          <w:sz w:val="24"/>
          <w:szCs w:val="24"/>
        </w:rPr>
        <w:t>pedía</w:t>
      </w:r>
      <w:r w:rsidR="00656DC8">
        <w:rPr>
          <w:rFonts w:ascii="Century Gothic" w:hAnsi="Century Gothic"/>
          <w:sz w:val="24"/>
          <w:szCs w:val="24"/>
        </w:rPr>
        <w:t xml:space="preserve"> y buscaba una excusa para sentarse o irse al salón. Cuando les aplique el circuito fue para ella un reto hacer todas las estaciones, la única forma que logre que lo hiciera, fue que otra niña lo hiciera junto con ella para sentirse más segura. </w:t>
      </w:r>
    </w:p>
    <w:p w:rsidR="00656DC8" w:rsidRDefault="00656DC8" w:rsidP="004C54FD">
      <w:pPr>
        <w:spacing w:line="360" w:lineRule="auto"/>
        <w:jc w:val="both"/>
        <w:rPr>
          <w:rFonts w:ascii="Century Gothic" w:hAnsi="Century Gothic"/>
          <w:sz w:val="24"/>
          <w:szCs w:val="24"/>
        </w:rPr>
      </w:pPr>
      <w:r>
        <w:rPr>
          <w:rFonts w:ascii="Century Gothic" w:hAnsi="Century Gothic"/>
          <w:sz w:val="24"/>
          <w:szCs w:val="24"/>
        </w:rPr>
        <w:t xml:space="preserve">En el campo de desarrollo personal y social observe desde la </w:t>
      </w:r>
      <w:r w:rsidR="00993EBE">
        <w:rPr>
          <w:rFonts w:ascii="Century Gothic" w:hAnsi="Century Gothic"/>
          <w:sz w:val="24"/>
          <w:szCs w:val="24"/>
        </w:rPr>
        <w:t>primera</w:t>
      </w:r>
      <w:r>
        <w:rPr>
          <w:rFonts w:ascii="Century Gothic" w:hAnsi="Century Gothic"/>
          <w:sz w:val="24"/>
          <w:szCs w:val="24"/>
        </w:rPr>
        <w:t xml:space="preserve"> </w:t>
      </w:r>
      <w:r w:rsidR="00090AB3">
        <w:rPr>
          <w:rFonts w:ascii="Century Gothic" w:hAnsi="Century Gothic"/>
          <w:sz w:val="24"/>
          <w:szCs w:val="24"/>
        </w:rPr>
        <w:t>práctica</w:t>
      </w:r>
      <w:r>
        <w:rPr>
          <w:rFonts w:ascii="Century Gothic" w:hAnsi="Century Gothic"/>
          <w:sz w:val="24"/>
          <w:szCs w:val="24"/>
        </w:rPr>
        <w:t xml:space="preserve"> que Hermayoni es una niña muy servicial, siempre quiere ayudar en todo, en repartir material, el </w:t>
      </w:r>
      <w:r w:rsidR="00090AB3">
        <w:rPr>
          <w:rFonts w:ascii="Century Gothic" w:hAnsi="Century Gothic"/>
          <w:sz w:val="24"/>
          <w:szCs w:val="24"/>
        </w:rPr>
        <w:t>jabón</w:t>
      </w:r>
      <w:r>
        <w:rPr>
          <w:rFonts w:ascii="Century Gothic" w:hAnsi="Century Gothic"/>
          <w:sz w:val="24"/>
          <w:szCs w:val="24"/>
        </w:rPr>
        <w:t xml:space="preserve">, le gusta ser líder pero por su dificultad en el lenguaje los niños no le hacen mucho caso. </w:t>
      </w:r>
      <w:r w:rsidR="00090AB3">
        <w:rPr>
          <w:rFonts w:ascii="Century Gothic" w:hAnsi="Century Gothic"/>
          <w:sz w:val="24"/>
          <w:szCs w:val="24"/>
        </w:rPr>
        <w:t>Trataba casi siempre de que pasara a exponer los trabajos que hacían para que fuera poco a poco practicando y cuando decía una palabra mal, la corregía y le pedía a todo el grupo que la repitieran, para que así ella no se sintiera ofendida o bajar su autoestima.</w:t>
      </w:r>
    </w:p>
    <w:p w:rsidR="00993EBE" w:rsidRDefault="00090AB3" w:rsidP="00993EBE">
      <w:pPr>
        <w:spacing w:line="360" w:lineRule="auto"/>
        <w:jc w:val="both"/>
        <w:rPr>
          <w:rFonts w:ascii="Century Gothic" w:hAnsi="Century Gothic"/>
          <w:sz w:val="24"/>
          <w:szCs w:val="24"/>
        </w:rPr>
      </w:pPr>
      <w:r>
        <w:rPr>
          <w:rFonts w:ascii="Century Gothic" w:hAnsi="Century Gothic"/>
          <w:sz w:val="24"/>
          <w:szCs w:val="24"/>
        </w:rPr>
        <w:t>En el campo de expresión y apreciación artística es un campo que la ayudaba a expresarse artísticamente lo que sentía, tiene mucha creatividad para hacer esculturas y tiene mucha iniciativa en lo que es en poner pasos de baile para una coreografía, tiene mucho potencial y no le da vergüenza nad</w:t>
      </w:r>
      <w:r w:rsidR="00993EBE">
        <w:rPr>
          <w:rFonts w:ascii="Century Gothic" w:hAnsi="Century Gothic"/>
          <w:sz w:val="24"/>
          <w:szCs w:val="24"/>
        </w:rPr>
        <w:t>a, si a ella le gusta, lo hace.</w:t>
      </w:r>
    </w:p>
    <w:p w:rsidR="00A405B8" w:rsidRPr="005B7D88" w:rsidRDefault="00595161" w:rsidP="00993EBE">
      <w:pPr>
        <w:spacing w:line="360" w:lineRule="auto"/>
        <w:jc w:val="both"/>
        <w:rPr>
          <w:rFonts w:ascii="Century Gothic" w:hAnsi="Century Gothic"/>
          <w:sz w:val="24"/>
          <w:szCs w:val="24"/>
        </w:rPr>
      </w:pPr>
      <w:r>
        <w:rPr>
          <w:rFonts w:ascii="Century Gothic" w:hAnsi="Century Gothic"/>
          <w:sz w:val="24"/>
          <w:szCs w:val="24"/>
        </w:rPr>
        <w:lastRenderedPageBreak/>
        <w:t xml:space="preserve">Evaluación de la alumna </w:t>
      </w:r>
      <w:r w:rsidR="00A405B8" w:rsidRPr="005B7D88">
        <w:rPr>
          <w:rFonts w:ascii="Century Gothic" w:hAnsi="Century Gothic"/>
          <w:sz w:val="24"/>
          <w:szCs w:val="24"/>
        </w:rPr>
        <w:t xml:space="preserve">Fernanda Abigail Sánchez Rocamontes </w:t>
      </w:r>
    </w:p>
    <w:p w:rsidR="00993EBE" w:rsidRDefault="00993EBE" w:rsidP="00993EBE">
      <w:pPr>
        <w:spacing w:line="360" w:lineRule="auto"/>
        <w:jc w:val="both"/>
        <w:rPr>
          <w:rFonts w:ascii="Century Gothic" w:hAnsi="Century Gothic"/>
          <w:sz w:val="24"/>
          <w:szCs w:val="24"/>
        </w:rPr>
      </w:pPr>
      <w:r>
        <w:rPr>
          <w:rFonts w:ascii="Century Gothic" w:hAnsi="Century Gothic"/>
          <w:sz w:val="24"/>
          <w:szCs w:val="24"/>
        </w:rPr>
        <w:t xml:space="preserve">Al inicio del presente ciclo escolar, pregunte sobre sus conocimientos previos y su evaluación para ingresar al jardín, lo observé durante las jornadas de observación para después en la práctica saber  en qué tiene que mejorar y ayudarlo a alcanzar esos aprendizajes. En la primera jornada de práctica, Fernanda presentó un comportamiento </w:t>
      </w:r>
      <w:r w:rsidR="00B91D04">
        <w:rPr>
          <w:rFonts w:ascii="Century Gothic" w:hAnsi="Century Gothic"/>
          <w:sz w:val="24"/>
          <w:szCs w:val="24"/>
        </w:rPr>
        <w:t>no tan bueno y mostraba poco interés por la clase</w:t>
      </w:r>
      <w:r>
        <w:rPr>
          <w:rFonts w:ascii="Century Gothic" w:hAnsi="Century Gothic"/>
          <w:sz w:val="24"/>
          <w:szCs w:val="24"/>
        </w:rPr>
        <w:t>, le gusta platicar y</w:t>
      </w:r>
      <w:r w:rsidR="00B91D04">
        <w:rPr>
          <w:rFonts w:ascii="Century Gothic" w:hAnsi="Century Gothic"/>
          <w:sz w:val="24"/>
          <w:szCs w:val="24"/>
        </w:rPr>
        <w:t xml:space="preserve"> se distrae fácilmente</w:t>
      </w:r>
      <w:r>
        <w:rPr>
          <w:rFonts w:ascii="Century Gothic" w:hAnsi="Century Gothic"/>
          <w:sz w:val="24"/>
          <w:szCs w:val="24"/>
        </w:rPr>
        <w:t xml:space="preserve">. </w:t>
      </w:r>
      <w:r w:rsidR="00B91D04">
        <w:rPr>
          <w:rFonts w:ascii="Century Gothic" w:hAnsi="Century Gothic"/>
          <w:sz w:val="24"/>
          <w:szCs w:val="24"/>
        </w:rPr>
        <w:t xml:space="preserve">Es una niña muy puntual tanto para asistir a clases como para llevar las tareas. </w:t>
      </w:r>
    </w:p>
    <w:p w:rsidR="00B91D04" w:rsidRDefault="00B91D04" w:rsidP="00993EBE">
      <w:pPr>
        <w:spacing w:line="360" w:lineRule="auto"/>
        <w:jc w:val="both"/>
        <w:rPr>
          <w:rFonts w:ascii="Century Gothic" w:hAnsi="Century Gothic"/>
          <w:sz w:val="24"/>
          <w:szCs w:val="24"/>
        </w:rPr>
      </w:pPr>
      <w:r>
        <w:rPr>
          <w:rFonts w:ascii="Century Gothic" w:hAnsi="Century Gothic"/>
          <w:sz w:val="24"/>
          <w:szCs w:val="24"/>
        </w:rPr>
        <w:t xml:space="preserve">En el campo de lenguaje y comunicación, observé que Fernanda es una de las niñas que tiene problemas con el lenguaje oral, no sabe pronunciar bien la “r”, “s” y “t”, así que se le dificulta mucho comunicarse con sus compañeros. Al igual que muchos de ellos es muy participativa y le gusta mucho platicar sobre experiencias que le han sucedido. Esto fue un problema para mí porque realmente no comprendía lo que me quería decir y no podía ayudarla. Fernanda sabia identificar su letra inicial pero no sabía escribir su nombre, en esta última jornada me di cuenta que logro escribir su nombre completo y con muy buena letra. De igual manera que los demás alumnos, Fernanda también va con la maestra de USAER para ayudarle con el lenguaje y yo les aplique actividades para su mejora. </w:t>
      </w:r>
    </w:p>
    <w:p w:rsidR="00B91D04" w:rsidRDefault="00B91D04" w:rsidP="00993EBE">
      <w:pPr>
        <w:spacing w:line="360" w:lineRule="auto"/>
        <w:jc w:val="both"/>
        <w:rPr>
          <w:rFonts w:ascii="Century Gothic" w:hAnsi="Century Gothic"/>
          <w:sz w:val="24"/>
          <w:szCs w:val="24"/>
        </w:rPr>
      </w:pPr>
      <w:r>
        <w:rPr>
          <w:rFonts w:ascii="Century Gothic" w:hAnsi="Century Gothic"/>
          <w:sz w:val="24"/>
          <w:szCs w:val="24"/>
        </w:rPr>
        <w:t xml:space="preserve">En el campo de pensamiento matemático logre observar al inicio que Fernanda solo sabía los números que tenía su edad, que eran 4 años, los demás números no los identificaba a pesar de que los decía. Durante el proceso que estuve con ellos vi un cambio en que poco a poco comenzó a decir más números y también a escribirlos mediante actividades que les aplicaba durante los días de práctica. En la evaluación final que les aplique, tuvo que estar con la maestra titular para que le ayudara, ya que no comprendía como seguir una secuencia de figuras o números. </w:t>
      </w:r>
    </w:p>
    <w:p w:rsidR="0078015B" w:rsidRDefault="00B91D04" w:rsidP="00284A9F">
      <w:pPr>
        <w:spacing w:line="360" w:lineRule="auto"/>
        <w:jc w:val="both"/>
        <w:rPr>
          <w:rFonts w:ascii="Century Gothic" w:hAnsi="Century Gothic"/>
          <w:sz w:val="24"/>
          <w:szCs w:val="24"/>
        </w:rPr>
      </w:pPr>
      <w:r>
        <w:rPr>
          <w:rFonts w:ascii="Century Gothic" w:hAnsi="Century Gothic"/>
          <w:sz w:val="24"/>
          <w:szCs w:val="24"/>
        </w:rPr>
        <w:lastRenderedPageBreak/>
        <w:t xml:space="preserve">En el campo de exploración y conocimiento del mundo, observe que Fernanda es una niña muy curiosa, tiene una imaginación muy grande, le gusta explorar como sus compañeros, pero le gusta más trabajar con experimentos, ella disfruta mucho cuando realizamos actividades de este tipo, como lo fue la germinación del pasto, siempre estuvo pendiente de su planta. En este campo no fue necesario ayuda porque por naturaleza ellos son curiosos y solamente la guiaba para que investigara. </w:t>
      </w:r>
    </w:p>
    <w:p w:rsidR="00B91D04" w:rsidRDefault="00B91D04" w:rsidP="00284A9F">
      <w:pPr>
        <w:spacing w:line="360" w:lineRule="auto"/>
        <w:jc w:val="both"/>
        <w:rPr>
          <w:rFonts w:ascii="Century Gothic" w:hAnsi="Century Gothic"/>
          <w:sz w:val="24"/>
          <w:szCs w:val="24"/>
        </w:rPr>
      </w:pPr>
      <w:r>
        <w:rPr>
          <w:rFonts w:ascii="Century Gothic" w:hAnsi="Century Gothic"/>
          <w:sz w:val="24"/>
          <w:szCs w:val="24"/>
        </w:rPr>
        <w:t xml:space="preserve">En el campo de desarrollo físico y salud, Fernanda desde la primera práctica se vio reflejado las habilidades motrices que tiene, es una niña muy activa y atrevida, no le da miedo nada y le gustan los retos. En las actividades de educación física, siempre es de las más activas, busca siempre hacer pareja con hombres, porque ellos son los que hacen las cosas más rápidas y ella también lo quiere hacer. Es una niña muy limpia y ordenada, come sanamente y tiene muy buena higiene personal. </w:t>
      </w:r>
    </w:p>
    <w:p w:rsidR="00B91D04" w:rsidRDefault="00284A9F" w:rsidP="00284A9F">
      <w:pPr>
        <w:spacing w:line="360" w:lineRule="auto"/>
        <w:jc w:val="both"/>
        <w:rPr>
          <w:rFonts w:ascii="Century Gothic" w:hAnsi="Century Gothic"/>
          <w:sz w:val="24"/>
          <w:szCs w:val="24"/>
        </w:rPr>
      </w:pPr>
      <w:r>
        <w:rPr>
          <w:rFonts w:ascii="Century Gothic" w:hAnsi="Century Gothic"/>
          <w:sz w:val="24"/>
          <w:szCs w:val="24"/>
        </w:rPr>
        <w:t xml:space="preserve">En el campo de desarrollo personal y social observe en la primer practica que Fernanda no se sentía segura al quedarse en el jardín, siempre que llegaba por las mañanas lloraba y quería a sus papás, tanto los días de observación como los de práctica fueron así, también no sabía cómo expresarse correctamente, ya que como lo dije anteriormente, por su lenguaje le era difícil que sus compañeros comprendiera lo que estaba diciendo. Al terminar estas prácticas Fernanda ya es una niña más segura, habla más lento, que fue algo que le pedí al hablar, y se comunica más con sus compañeras y dejo de juntarse tanto con los niños, no del todo, pero si una parte. </w:t>
      </w:r>
    </w:p>
    <w:p w:rsidR="00983F9F" w:rsidRDefault="00284A9F" w:rsidP="00983F9F">
      <w:pPr>
        <w:spacing w:line="360" w:lineRule="auto"/>
        <w:jc w:val="both"/>
        <w:rPr>
          <w:rFonts w:ascii="Century Gothic" w:hAnsi="Century Gothic"/>
          <w:sz w:val="24"/>
          <w:szCs w:val="24"/>
        </w:rPr>
      </w:pPr>
      <w:r>
        <w:rPr>
          <w:rFonts w:ascii="Century Gothic" w:hAnsi="Century Gothic"/>
          <w:sz w:val="24"/>
          <w:szCs w:val="24"/>
        </w:rPr>
        <w:t xml:space="preserve">En el campo de expresión y apreciación artística, al igual que sus otros cinco compañeros y el resto del grupo, es un campo en el que todos tienen un potencial distinto, desde el inicio sus habilidades artísticas son impresionantes y es encanta hacer actividades basadas en éste. </w:t>
      </w:r>
    </w:p>
    <w:p w:rsidR="00983F9F" w:rsidRPr="00983F9F" w:rsidRDefault="00983F9F" w:rsidP="00983F9F">
      <w:pPr>
        <w:spacing w:line="360" w:lineRule="auto"/>
        <w:jc w:val="both"/>
        <w:rPr>
          <w:rFonts w:ascii="Century Gothic" w:hAnsi="Century Gothic"/>
          <w:sz w:val="24"/>
          <w:szCs w:val="24"/>
        </w:rPr>
      </w:pPr>
      <w:r>
        <w:rPr>
          <w:rFonts w:ascii="Century Gothic" w:hAnsi="Century Gothic" w:cs="Arial"/>
          <w:b/>
          <w:sz w:val="24"/>
          <w:szCs w:val="24"/>
          <w:shd w:val="clear" w:color="auto" w:fill="FEFEFE"/>
        </w:rPr>
        <w:lastRenderedPageBreak/>
        <w:t xml:space="preserve">Conclusión </w:t>
      </w:r>
    </w:p>
    <w:p w:rsidR="00A7153E" w:rsidRPr="00A7153E" w:rsidRDefault="00A7153E" w:rsidP="00A7153E">
      <w:pPr>
        <w:spacing w:line="360" w:lineRule="auto"/>
        <w:jc w:val="both"/>
        <w:rPr>
          <w:rFonts w:ascii="Century Gothic" w:hAnsi="Century Gothic" w:cs="Arial"/>
          <w:sz w:val="24"/>
          <w:szCs w:val="24"/>
          <w:shd w:val="clear" w:color="auto" w:fill="FEFEFE"/>
        </w:rPr>
      </w:pPr>
      <w:r w:rsidRPr="00A7153E">
        <w:rPr>
          <w:rFonts w:ascii="Century Gothic" w:hAnsi="Century Gothic" w:cs="Arial"/>
          <w:sz w:val="24"/>
          <w:szCs w:val="24"/>
          <w:shd w:val="clear" w:color="auto" w:fill="FEFEFE"/>
        </w:rPr>
        <w:t xml:space="preserve">Durante mi jornada de práctica en este 4to semestre desempeñe mi trabajo como educadora de una manera más favorable para los alumnos, en cada una de ellas aprendí cosas diferentes y tome más experiencia para las siguientes prácticas. </w:t>
      </w:r>
    </w:p>
    <w:p w:rsidR="00A7153E" w:rsidRPr="00A7153E" w:rsidRDefault="00A7153E" w:rsidP="00A7153E">
      <w:pPr>
        <w:spacing w:line="360" w:lineRule="auto"/>
        <w:jc w:val="both"/>
        <w:rPr>
          <w:rFonts w:ascii="Century Gothic" w:hAnsi="Century Gothic" w:cs="Arial"/>
          <w:color w:val="000000" w:themeColor="text1"/>
          <w:sz w:val="24"/>
          <w:szCs w:val="24"/>
        </w:rPr>
      </w:pPr>
      <w:r w:rsidRPr="00A7153E">
        <w:rPr>
          <w:rFonts w:ascii="Century Gothic" w:hAnsi="Century Gothic" w:cs="Arial"/>
          <w:sz w:val="24"/>
          <w:szCs w:val="24"/>
        </w:rPr>
        <w:t xml:space="preserve">Aunque no </w:t>
      </w:r>
      <w:r w:rsidR="004F1717" w:rsidRPr="00A7153E">
        <w:rPr>
          <w:rFonts w:ascii="Century Gothic" w:hAnsi="Century Gothic" w:cs="Arial"/>
          <w:sz w:val="24"/>
          <w:szCs w:val="24"/>
        </w:rPr>
        <w:t>les</w:t>
      </w:r>
      <w:r w:rsidRPr="00A7153E">
        <w:rPr>
          <w:rFonts w:ascii="Century Gothic" w:hAnsi="Century Gothic" w:cs="Arial"/>
          <w:sz w:val="24"/>
          <w:szCs w:val="24"/>
        </w:rPr>
        <w:t xml:space="preserve"> di seguimiento a todos los alumnos puedo decir que tengo una percepción en general de cómo está el grupo, en el cual predomina un estilo de aprendizaje kinestésico. El evaluar a cada alumno de éstos 6 de manera específica, creí que sería un poco más fácil, pero fue todo lo contrario, tenías que haber tenido una observación y evidencias buenas para darte cuenta de su proceso. Tal vez no evalué de la forma correcta o no tengo un análisis muy bueno pero así </w:t>
      </w:r>
      <w:r w:rsidRPr="00A7153E">
        <w:rPr>
          <w:rFonts w:ascii="Century Gothic" w:hAnsi="Century Gothic" w:cs="Arial"/>
          <w:color w:val="000000" w:themeColor="text1"/>
          <w:sz w:val="24"/>
          <w:szCs w:val="24"/>
        </w:rPr>
        <w:t xml:space="preserve">como nos menciona en la lectura </w:t>
      </w:r>
      <w:r w:rsidRPr="00A7153E">
        <w:rPr>
          <w:rFonts w:ascii="Century Gothic" w:hAnsi="Century Gothic" w:cs="Arial"/>
          <w:i/>
          <w:color w:val="000000" w:themeColor="text1"/>
          <w:sz w:val="24"/>
          <w:szCs w:val="24"/>
        </w:rPr>
        <w:t>enseñanza situada vínculo entre la escuela y la vida</w:t>
      </w:r>
      <w:r w:rsidRPr="00A7153E">
        <w:rPr>
          <w:rFonts w:ascii="Century Gothic" w:hAnsi="Century Gothic" w:cs="Arial"/>
          <w:color w:val="000000" w:themeColor="text1"/>
          <w:sz w:val="24"/>
          <w:szCs w:val="24"/>
        </w:rPr>
        <w:t xml:space="preserve">. “Una de las principales críticas de la evaluaciones que no hay congruencia entre evaluación y enseñanza es decir, se enseña una cosa y se evalúa otra.” </w:t>
      </w:r>
      <w:r w:rsidRPr="00A7153E">
        <w:rPr>
          <w:rFonts w:ascii="Century Gothic" w:hAnsi="Century Gothic" w:cs="Arial"/>
          <w:i/>
          <w:color w:val="000000" w:themeColor="text1"/>
          <w:sz w:val="24"/>
          <w:szCs w:val="24"/>
        </w:rPr>
        <w:t>Díaz Barriga en la evaluación autentica centrada en el desempeño, una alternativa para evaluar y el aprendizaje y la enseñanza.</w:t>
      </w:r>
      <w:r w:rsidRPr="00A7153E">
        <w:rPr>
          <w:rFonts w:ascii="Century Gothic" w:hAnsi="Century Gothic" w:cs="Arial"/>
          <w:color w:val="000000" w:themeColor="text1"/>
          <w:sz w:val="24"/>
          <w:szCs w:val="24"/>
        </w:rPr>
        <w:t xml:space="preserve"> Y creo que es cierto, ya que al aplicar las actividades tienes que realizar adecuaciones pero tienes que enfocarte en el aprendizaje esperado que pretendes alcanzar con ellos. </w:t>
      </w:r>
    </w:p>
    <w:p w:rsidR="00A7153E" w:rsidRPr="00A7153E" w:rsidRDefault="00A7153E" w:rsidP="00A7153E">
      <w:pPr>
        <w:spacing w:line="360" w:lineRule="auto"/>
        <w:jc w:val="both"/>
        <w:rPr>
          <w:rFonts w:ascii="Century Gothic" w:hAnsi="Century Gothic" w:cs="Arial"/>
          <w:sz w:val="24"/>
          <w:szCs w:val="24"/>
          <w:shd w:val="clear" w:color="auto" w:fill="FEFEFE"/>
        </w:rPr>
      </w:pPr>
      <w:r w:rsidRPr="00A7153E">
        <w:rPr>
          <w:rFonts w:ascii="Century Gothic" w:hAnsi="Century Gothic" w:cs="Arial"/>
          <w:sz w:val="24"/>
          <w:szCs w:val="24"/>
          <w:shd w:val="clear" w:color="auto" w:fill="FEFEFE"/>
        </w:rPr>
        <w:t>Como educadora practicante, tengo errores y para eso son estas jornadas, para saber mis habilidades, debilidades, fortalezas y áreas de oportunidad, cada una de ellas siempre presente para una mejora como docente, y como lo dije anteriormente, aprendiendo de mis errores. Así como evalué a los alumnos y tengo un conocimiento general y especifico de ellos, también tengo que hacer una autoevaluación.</w:t>
      </w:r>
    </w:p>
    <w:p w:rsidR="00A7153E" w:rsidRPr="00A7153E" w:rsidRDefault="00A7153E" w:rsidP="00A7153E">
      <w:pPr>
        <w:spacing w:line="360" w:lineRule="auto"/>
        <w:jc w:val="both"/>
        <w:rPr>
          <w:rFonts w:ascii="Century Gothic" w:hAnsi="Century Gothic" w:cs="Arial"/>
          <w:sz w:val="24"/>
          <w:szCs w:val="24"/>
          <w:shd w:val="clear" w:color="auto" w:fill="FEFEFE"/>
        </w:rPr>
      </w:pPr>
      <w:r w:rsidRPr="00A7153E">
        <w:rPr>
          <w:rFonts w:ascii="Century Gothic" w:hAnsi="Century Gothic" w:cs="Arial"/>
          <w:sz w:val="24"/>
          <w:szCs w:val="24"/>
          <w:shd w:val="clear" w:color="auto" w:fill="FEFEFE"/>
        </w:rPr>
        <w:lastRenderedPageBreak/>
        <w:t xml:space="preserve">Basándome en el diario de la educadora y mi autorreflexión de cada una de las jornadas, las fortalezas que desempeñe y me di cuenta que tenía fue principalmente el control de grupo, esta es una fortaleza muy beneficiaria para cada jornada, ya que con éste puedes realizar las actividades con más facilidad, también la relación con los alumnos y la confianza con la educadora para comunicarnos y saber en qué estoy haciendo mal y como puedo mejorar. Mis debilidades fueron el no saber cómo explicar las actividades, sé lo que quiero hacer y cómo se pretende hacer, pero a la hora de explicar lo digo en un lenguaje muy elevado para los alumnos que ellos te dicen que si entendieron cuando realmente así no fue. Mis áreas habilidades como futura educadora fue la intervención docente al adecuar actividades cuando veo que no está saliendo como se pretendía, siento que esta habilidad es muy importante, porque es necesario reaccionar rápido ante las adversidades. Y por último mis áreas de oportunidad fue en primera escala, el material didáctico, creo que es algo que de verdad tengo que mejorar, mis materiales eran muy pobres y daban mucho que desear, hay veces que no se me ocurren materiales innovadores, que solo es cuestión de preguntar, otra es que en el cierre de actividad siempre hago preguntas y no tengo una evaluación distinta, es bueno cuestionar a los alumnos ya que te arrojan datos que necesitamos para evaluar pero como dice Shon </w:t>
      </w:r>
      <w:r w:rsidRPr="00A7153E">
        <w:rPr>
          <w:rFonts w:ascii="Century Gothic" w:hAnsi="Century Gothic" w:cs="Arial"/>
          <w:sz w:val="24"/>
          <w:szCs w:val="24"/>
          <w:shd w:val="clear" w:color="auto" w:fill="FFFFFF"/>
        </w:rPr>
        <w:t>“ es el profesional quien debe</w:t>
      </w:r>
      <w:r w:rsidRPr="00A7153E">
        <w:rPr>
          <w:rStyle w:val="apple-converted-space"/>
          <w:rFonts w:ascii="Century Gothic" w:hAnsi="Century Gothic" w:cs="Arial"/>
          <w:sz w:val="24"/>
          <w:szCs w:val="24"/>
          <w:shd w:val="clear" w:color="auto" w:fill="FFFFFF"/>
        </w:rPr>
        <w:t> </w:t>
      </w:r>
      <w:r w:rsidRPr="00A7153E">
        <w:rPr>
          <w:rFonts w:ascii="Century Gothic" w:hAnsi="Century Gothic" w:cs="Arial"/>
          <w:sz w:val="24"/>
          <w:szCs w:val="24"/>
          <w:shd w:val="clear" w:color="auto" w:fill="FFFFFF"/>
        </w:rPr>
        <w:t>definir la problemática a partir de su propia</w:t>
      </w:r>
      <w:r w:rsidRPr="00A7153E">
        <w:rPr>
          <w:rStyle w:val="apple-converted-space"/>
          <w:rFonts w:ascii="Century Gothic" w:hAnsi="Century Gothic" w:cs="Arial"/>
          <w:sz w:val="24"/>
          <w:szCs w:val="24"/>
          <w:shd w:val="clear" w:color="auto" w:fill="FFFFFF"/>
        </w:rPr>
        <w:t> </w:t>
      </w:r>
      <w:r w:rsidRPr="00A7153E">
        <w:rPr>
          <w:rFonts w:ascii="Century Gothic" w:hAnsi="Century Gothic" w:cs="Arial"/>
          <w:sz w:val="24"/>
          <w:szCs w:val="24"/>
          <w:shd w:val="clear" w:color="auto" w:fill="FFFFFF"/>
        </w:rPr>
        <w:t>construcción de situación que enfrenta”, si no aprendo a definir bien las problemáticas que les quiero plantear, no lograre obtener una evaluación significativa y autentica.</w:t>
      </w:r>
    </w:p>
    <w:p w:rsidR="00A7153E" w:rsidRDefault="00A7153E" w:rsidP="00A7153E">
      <w:pPr>
        <w:spacing w:line="360" w:lineRule="auto"/>
        <w:jc w:val="both"/>
        <w:rPr>
          <w:rFonts w:ascii="Century Gothic" w:hAnsi="Century Gothic" w:cs="Arial"/>
          <w:sz w:val="24"/>
          <w:szCs w:val="24"/>
          <w:shd w:val="clear" w:color="auto" w:fill="FEFEFE"/>
        </w:rPr>
      </w:pPr>
      <w:r w:rsidRPr="00A7153E">
        <w:rPr>
          <w:rFonts w:ascii="Century Gothic" w:hAnsi="Century Gothic" w:cs="Arial"/>
          <w:sz w:val="24"/>
          <w:szCs w:val="24"/>
          <w:shd w:val="clear" w:color="auto" w:fill="FEFEFE"/>
        </w:rPr>
        <w:t xml:space="preserve">Estas prácticas me ayudaron a darme cuenta que me encanta mi carrera, y como dicen, si estudias algo que te gusta nunca vas a trabajar, y es verdad, para las educadoras con vocación es un honor ir al jardín de niños y aplicar actividades lúdicas para que los alumnos aprendan de una manera más divertida. </w:t>
      </w:r>
    </w:p>
    <w:p w:rsidR="006E4491" w:rsidRPr="00A7153E" w:rsidRDefault="006E4491" w:rsidP="00A7153E">
      <w:pPr>
        <w:spacing w:line="360" w:lineRule="auto"/>
        <w:jc w:val="both"/>
        <w:rPr>
          <w:rFonts w:ascii="Century Gothic" w:hAnsi="Century Gothic" w:cs="Arial"/>
          <w:sz w:val="24"/>
          <w:szCs w:val="24"/>
          <w:shd w:val="clear" w:color="auto" w:fill="FEFEFE"/>
        </w:rPr>
      </w:pPr>
      <w:r>
        <w:rPr>
          <w:rFonts w:ascii="Century Gothic" w:hAnsi="Century Gothic"/>
          <w:b/>
          <w:sz w:val="24"/>
          <w:szCs w:val="24"/>
        </w:rPr>
        <w:lastRenderedPageBreak/>
        <w:t xml:space="preserve">Lista de Cotejo diagnóstica de todos los alumnos </w:t>
      </w:r>
    </w:p>
    <w:p w:rsidR="00F21739" w:rsidRDefault="006E4491" w:rsidP="00600872">
      <w:pPr>
        <w:jc w:val="both"/>
        <w:rPr>
          <w:rFonts w:ascii="Century Gothic" w:hAnsi="Century Gothic"/>
          <w:b/>
          <w:sz w:val="24"/>
          <w:szCs w:val="24"/>
        </w:rPr>
      </w:pPr>
      <w:r w:rsidRPr="006E4491">
        <w:rPr>
          <w:b/>
          <w:noProof/>
          <w:lang w:eastAsia="es-MX"/>
        </w:rPr>
        <w:drawing>
          <wp:anchor distT="0" distB="0" distL="114300" distR="114300" simplePos="0" relativeHeight="251658240" behindDoc="0" locked="0" layoutInCell="1" allowOverlap="1" wp14:anchorId="7505478C" wp14:editId="6696AF82">
            <wp:simplePos x="0" y="0"/>
            <wp:positionH relativeFrom="column">
              <wp:posOffset>-1061085</wp:posOffset>
            </wp:positionH>
            <wp:positionV relativeFrom="paragraph">
              <wp:posOffset>1270</wp:posOffset>
            </wp:positionV>
            <wp:extent cx="7750810" cy="341249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9173" t="32024" r="8437" b="21450"/>
                    <a:stretch/>
                  </pic:blipFill>
                  <pic:spPr bwMode="auto">
                    <a:xfrm>
                      <a:off x="0" y="0"/>
                      <a:ext cx="7750810" cy="341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4491">
        <w:rPr>
          <w:rFonts w:ascii="Century Gothic" w:hAnsi="Century Gothic"/>
          <w:b/>
          <w:sz w:val="24"/>
          <w:szCs w:val="24"/>
        </w:rPr>
        <w:t xml:space="preserve">Lista de cotejo final de cada uno de los alumnos. </w:t>
      </w:r>
    </w:p>
    <w:p w:rsidR="006E4491" w:rsidRPr="006E4491" w:rsidRDefault="006D7161" w:rsidP="00600872">
      <w:pPr>
        <w:jc w:val="both"/>
        <w:rPr>
          <w:rFonts w:ascii="Century Gothic" w:hAnsi="Century Gothic"/>
          <w:b/>
          <w:sz w:val="24"/>
          <w:szCs w:val="24"/>
        </w:rPr>
      </w:pPr>
      <w:r>
        <w:rPr>
          <w:noProof/>
          <w:lang w:eastAsia="es-MX"/>
        </w:rPr>
        <w:drawing>
          <wp:anchor distT="0" distB="0" distL="114300" distR="114300" simplePos="0" relativeHeight="251659264" behindDoc="0" locked="0" layoutInCell="1" allowOverlap="1" wp14:anchorId="3DD7EC90" wp14:editId="1F9B1E17">
            <wp:simplePos x="0" y="0"/>
            <wp:positionH relativeFrom="column">
              <wp:posOffset>-1054735</wp:posOffset>
            </wp:positionH>
            <wp:positionV relativeFrom="paragraph">
              <wp:posOffset>508635</wp:posOffset>
            </wp:positionV>
            <wp:extent cx="7645400" cy="37738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715" t="28040" r="16733" b="12500"/>
                    <a:stretch/>
                  </pic:blipFill>
                  <pic:spPr bwMode="auto">
                    <a:xfrm>
                      <a:off x="0" y="0"/>
                      <a:ext cx="7645400" cy="377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Gamaliel Barrón Mendoza</w:t>
      </w:r>
    </w:p>
    <w:p w:rsidR="006D7161" w:rsidRPr="005B7D88" w:rsidRDefault="00A7153E" w:rsidP="00600872">
      <w:pPr>
        <w:jc w:val="both"/>
        <w:rPr>
          <w:rFonts w:ascii="Century Gothic" w:hAnsi="Century Gothic"/>
          <w:sz w:val="24"/>
          <w:szCs w:val="24"/>
        </w:rPr>
      </w:pPr>
      <w:r>
        <w:rPr>
          <w:noProof/>
          <w:lang w:eastAsia="es-MX"/>
        </w:rPr>
        <w:lastRenderedPageBreak/>
        <w:drawing>
          <wp:anchor distT="0" distB="0" distL="114300" distR="114300" simplePos="0" relativeHeight="251660288" behindDoc="0" locked="0" layoutInCell="1" allowOverlap="1" wp14:anchorId="3BB06D46" wp14:editId="7A5CF9A2">
            <wp:simplePos x="0" y="0"/>
            <wp:positionH relativeFrom="column">
              <wp:posOffset>-1016635</wp:posOffset>
            </wp:positionH>
            <wp:positionV relativeFrom="paragraph">
              <wp:posOffset>459105</wp:posOffset>
            </wp:positionV>
            <wp:extent cx="7632700" cy="3843020"/>
            <wp:effectExtent l="0" t="0" r="635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6554" t="27395" r="16782" b="12909"/>
                    <a:stretch/>
                  </pic:blipFill>
                  <pic:spPr bwMode="auto">
                    <a:xfrm>
                      <a:off x="0" y="0"/>
                      <a:ext cx="7632700" cy="384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161" w:rsidRPr="005B7D88">
        <w:rPr>
          <w:rFonts w:ascii="Century Gothic" w:hAnsi="Century Gothic"/>
          <w:sz w:val="24"/>
          <w:szCs w:val="24"/>
        </w:rPr>
        <w:t xml:space="preserve">Ángel René Castellanos Valdés </w:t>
      </w:r>
    </w:p>
    <w:p w:rsidR="00F21739" w:rsidRDefault="00A7153E" w:rsidP="00600872">
      <w:pPr>
        <w:jc w:val="both"/>
        <w:rPr>
          <w:rFonts w:ascii="Century Gothic" w:hAnsi="Century Gothic"/>
          <w:sz w:val="24"/>
          <w:szCs w:val="24"/>
        </w:rPr>
      </w:pPr>
      <w:r>
        <w:rPr>
          <w:noProof/>
          <w:lang w:eastAsia="es-MX"/>
        </w:rPr>
        <w:drawing>
          <wp:anchor distT="0" distB="0" distL="114300" distR="114300" simplePos="0" relativeHeight="251661312" behindDoc="0" locked="0" layoutInCell="1" allowOverlap="1" wp14:anchorId="04371FC8" wp14:editId="51CAFE7E">
            <wp:simplePos x="0" y="0"/>
            <wp:positionH relativeFrom="column">
              <wp:posOffset>-1021715</wp:posOffset>
            </wp:positionH>
            <wp:positionV relativeFrom="paragraph">
              <wp:posOffset>4686935</wp:posOffset>
            </wp:positionV>
            <wp:extent cx="7597775" cy="3745865"/>
            <wp:effectExtent l="0" t="0" r="3175" b="69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229" t="30645" r="17479" b="12097"/>
                    <a:stretch/>
                  </pic:blipFill>
                  <pic:spPr bwMode="auto">
                    <a:xfrm>
                      <a:off x="0" y="0"/>
                      <a:ext cx="7597775" cy="374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J</w:t>
      </w:r>
      <w:r w:rsidRPr="005B7D88">
        <w:rPr>
          <w:rFonts w:ascii="Century Gothic" w:hAnsi="Century Gothic"/>
          <w:sz w:val="24"/>
          <w:szCs w:val="24"/>
        </w:rPr>
        <w:t>onathan Efrén García Lucio</w:t>
      </w:r>
    </w:p>
    <w:p w:rsidR="00A7153E" w:rsidRDefault="00A7153E" w:rsidP="00600872">
      <w:pPr>
        <w:jc w:val="both"/>
        <w:rPr>
          <w:rFonts w:ascii="Century Gothic" w:hAnsi="Century Gothic"/>
          <w:b/>
          <w:sz w:val="24"/>
          <w:szCs w:val="24"/>
        </w:rPr>
      </w:pPr>
    </w:p>
    <w:p w:rsidR="006E4491" w:rsidRDefault="00A7153E" w:rsidP="00600872">
      <w:pPr>
        <w:jc w:val="both"/>
        <w:rPr>
          <w:rFonts w:ascii="Century Gothic" w:hAnsi="Century Gothic"/>
          <w:sz w:val="24"/>
          <w:szCs w:val="24"/>
        </w:rPr>
      </w:pPr>
      <w:r>
        <w:rPr>
          <w:noProof/>
          <w:lang w:eastAsia="es-MX"/>
        </w:rPr>
        <w:lastRenderedPageBreak/>
        <w:drawing>
          <wp:anchor distT="0" distB="0" distL="114300" distR="114300" simplePos="0" relativeHeight="251662336" behindDoc="0" locked="0" layoutInCell="1" allowOverlap="1" wp14:anchorId="649C2CA8" wp14:editId="566A1F44">
            <wp:simplePos x="0" y="0"/>
            <wp:positionH relativeFrom="column">
              <wp:posOffset>-775335</wp:posOffset>
            </wp:positionH>
            <wp:positionV relativeFrom="paragraph">
              <wp:posOffset>548005</wp:posOffset>
            </wp:positionV>
            <wp:extent cx="7239000" cy="36487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345" t="29922" r="17458" b="12463"/>
                    <a:stretch/>
                  </pic:blipFill>
                  <pic:spPr bwMode="auto">
                    <a:xfrm>
                      <a:off x="0" y="0"/>
                      <a:ext cx="7239000" cy="364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D88">
        <w:rPr>
          <w:rFonts w:ascii="Century Gothic" w:hAnsi="Century Gothic"/>
          <w:sz w:val="24"/>
          <w:szCs w:val="24"/>
        </w:rPr>
        <w:t>Britany Monserrat Peña Luna</w:t>
      </w:r>
    </w:p>
    <w:p w:rsidR="00A7153E" w:rsidRDefault="00A7153E" w:rsidP="00600872">
      <w:pPr>
        <w:jc w:val="both"/>
        <w:rPr>
          <w:rFonts w:ascii="Century Gothic" w:hAnsi="Century Gothic"/>
          <w:b/>
          <w:sz w:val="24"/>
          <w:szCs w:val="24"/>
        </w:rPr>
      </w:pPr>
    </w:p>
    <w:p w:rsidR="006E4491" w:rsidRDefault="00A7153E" w:rsidP="00600872">
      <w:pPr>
        <w:jc w:val="both"/>
        <w:rPr>
          <w:rFonts w:ascii="Century Gothic" w:hAnsi="Century Gothic"/>
          <w:b/>
          <w:sz w:val="24"/>
          <w:szCs w:val="24"/>
        </w:rPr>
      </w:pPr>
      <w:r w:rsidRPr="005B7D88">
        <w:rPr>
          <w:rFonts w:ascii="Century Gothic" w:hAnsi="Century Gothic"/>
          <w:sz w:val="24"/>
          <w:szCs w:val="24"/>
        </w:rPr>
        <w:t>Hermayoni Chanel Rico Barajas</w:t>
      </w:r>
    </w:p>
    <w:p w:rsidR="006E4491" w:rsidRDefault="00EC4698" w:rsidP="00600872">
      <w:pPr>
        <w:jc w:val="both"/>
        <w:rPr>
          <w:rFonts w:ascii="Century Gothic" w:hAnsi="Century Gothic"/>
          <w:b/>
          <w:sz w:val="24"/>
          <w:szCs w:val="24"/>
        </w:rPr>
      </w:pPr>
      <w:r>
        <w:rPr>
          <w:noProof/>
          <w:lang w:eastAsia="es-MX"/>
        </w:rPr>
        <w:drawing>
          <wp:anchor distT="0" distB="0" distL="114300" distR="114300" simplePos="0" relativeHeight="251663360" behindDoc="0" locked="0" layoutInCell="1" allowOverlap="1" wp14:anchorId="6A4776D7" wp14:editId="52A6F9FC">
            <wp:simplePos x="0" y="0"/>
            <wp:positionH relativeFrom="column">
              <wp:posOffset>-820420</wp:posOffset>
            </wp:positionH>
            <wp:positionV relativeFrom="paragraph">
              <wp:posOffset>393065</wp:posOffset>
            </wp:positionV>
            <wp:extent cx="7291070" cy="358711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6737" t="27536" r="16945" b="14417"/>
                    <a:stretch/>
                  </pic:blipFill>
                  <pic:spPr bwMode="auto">
                    <a:xfrm>
                      <a:off x="0" y="0"/>
                      <a:ext cx="7291070" cy="358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491" w:rsidRDefault="00EC4698" w:rsidP="00600872">
      <w:pPr>
        <w:jc w:val="both"/>
        <w:rPr>
          <w:rFonts w:ascii="Century Gothic" w:hAnsi="Century Gothic"/>
          <w:sz w:val="24"/>
          <w:szCs w:val="24"/>
        </w:rPr>
      </w:pPr>
      <w:r>
        <w:rPr>
          <w:noProof/>
          <w:lang w:eastAsia="es-MX"/>
        </w:rPr>
        <w:lastRenderedPageBreak/>
        <w:drawing>
          <wp:anchor distT="0" distB="0" distL="114300" distR="114300" simplePos="0" relativeHeight="251664384" behindDoc="0" locked="0" layoutInCell="1" allowOverlap="1" wp14:anchorId="159414D6" wp14:editId="6CF007A4">
            <wp:simplePos x="0" y="0"/>
            <wp:positionH relativeFrom="column">
              <wp:posOffset>-934720</wp:posOffset>
            </wp:positionH>
            <wp:positionV relativeFrom="paragraph">
              <wp:posOffset>452120</wp:posOffset>
            </wp:positionV>
            <wp:extent cx="7357745" cy="3649345"/>
            <wp:effectExtent l="0" t="0" r="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6239" t="26035" r="17522" b="15266"/>
                    <a:stretch/>
                  </pic:blipFill>
                  <pic:spPr bwMode="auto">
                    <a:xfrm>
                      <a:off x="0" y="0"/>
                      <a:ext cx="7357745" cy="364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D88">
        <w:rPr>
          <w:rFonts w:ascii="Century Gothic" w:hAnsi="Century Gothic"/>
          <w:sz w:val="24"/>
          <w:szCs w:val="24"/>
        </w:rPr>
        <w:t>Fernanda Abigail Sánchez Rocamontes</w:t>
      </w:r>
    </w:p>
    <w:p w:rsidR="00DB41FE" w:rsidRDefault="00DB41FE" w:rsidP="00600872">
      <w:pPr>
        <w:jc w:val="both"/>
        <w:rPr>
          <w:rFonts w:ascii="Century Gothic" w:hAnsi="Century Gothic"/>
          <w:sz w:val="24"/>
          <w:szCs w:val="24"/>
        </w:rPr>
      </w:pPr>
    </w:p>
    <w:p w:rsidR="00EC4698" w:rsidRDefault="00EC4698"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EC4698" w:rsidP="00600872">
      <w:pPr>
        <w:jc w:val="both"/>
        <w:rPr>
          <w:rFonts w:ascii="Century Gothic" w:hAnsi="Century Gothic"/>
          <w:b/>
          <w:sz w:val="24"/>
          <w:szCs w:val="24"/>
        </w:rPr>
      </w:pPr>
      <w:r>
        <w:rPr>
          <w:rFonts w:ascii="Century Gothic" w:hAnsi="Century Gothic"/>
          <w:b/>
          <w:sz w:val="24"/>
          <w:szCs w:val="24"/>
        </w:rPr>
        <w:lastRenderedPageBreak/>
        <w:t xml:space="preserve">Evidencias de los alumnos </w:t>
      </w:r>
    </w:p>
    <w:p w:rsidR="00EC4698" w:rsidRDefault="00CB411F" w:rsidP="00600872">
      <w:pPr>
        <w:jc w:val="both"/>
        <w:rPr>
          <w:rFonts w:ascii="Century Gothic" w:hAnsi="Century Gothic"/>
          <w:b/>
          <w:sz w:val="24"/>
          <w:szCs w:val="24"/>
        </w:rPr>
      </w:pPr>
      <w:r>
        <w:rPr>
          <w:rFonts w:ascii="Century Gothic" w:hAnsi="Century Gothic"/>
          <w:b/>
          <w:noProof/>
          <w:sz w:val="24"/>
          <w:szCs w:val="24"/>
          <w:lang w:eastAsia="es-MX"/>
        </w:rPr>
        <w:drawing>
          <wp:anchor distT="0" distB="0" distL="114300" distR="114300" simplePos="0" relativeHeight="251665408" behindDoc="0" locked="0" layoutInCell="1" allowOverlap="1" wp14:anchorId="1D82DA1E" wp14:editId="3FF677DB">
            <wp:simplePos x="0" y="0"/>
            <wp:positionH relativeFrom="column">
              <wp:posOffset>-596265</wp:posOffset>
            </wp:positionH>
            <wp:positionV relativeFrom="paragraph">
              <wp:posOffset>233045</wp:posOffset>
            </wp:positionV>
            <wp:extent cx="3949065" cy="4610100"/>
            <wp:effectExtent l="0" t="0" r="0" b="0"/>
            <wp:wrapSquare wrapText="bothSides"/>
            <wp:docPr id="9" name="Imagen 9" descr="C:\Users\Usuario\Documents\practica las plantas\13555671_10208005354586209_1550731964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practica las plantas\13555671_10208005354586209_1550731964_o (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rcRect t="16943" b="17893"/>
                    <a:stretch/>
                  </pic:blipFill>
                  <pic:spPr bwMode="auto">
                    <a:xfrm>
                      <a:off x="0" y="0"/>
                      <a:ext cx="3949065" cy="461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Default="006E4491" w:rsidP="00600872">
      <w:pPr>
        <w:jc w:val="both"/>
        <w:rPr>
          <w:rFonts w:ascii="Century Gothic" w:hAnsi="Century Gothic"/>
          <w:b/>
          <w:sz w:val="24"/>
          <w:szCs w:val="24"/>
        </w:rPr>
      </w:pPr>
    </w:p>
    <w:p w:rsidR="006E4491" w:rsidRPr="005B7D88" w:rsidRDefault="006E4491" w:rsidP="00600872">
      <w:pPr>
        <w:jc w:val="both"/>
        <w:rPr>
          <w:rFonts w:ascii="Century Gothic" w:hAnsi="Century Gothic"/>
          <w:sz w:val="24"/>
          <w:szCs w:val="24"/>
        </w:rPr>
      </w:pPr>
    </w:p>
    <w:p w:rsidR="00BF2787" w:rsidRDefault="00BF2787" w:rsidP="00600872">
      <w:pPr>
        <w:spacing w:line="360" w:lineRule="auto"/>
        <w:jc w:val="both"/>
        <w:rPr>
          <w:rFonts w:ascii="Century Gothic" w:hAnsi="Century Gothic" w:cs="Arial"/>
          <w:b/>
          <w:sz w:val="24"/>
          <w:szCs w:val="24"/>
          <w:shd w:val="clear" w:color="auto" w:fill="FEFEFE"/>
        </w:rPr>
      </w:pPr>
    </w:p>
    <w:p w:rsidR="005B7D88" w:rsidRDefault="005B7D88" w:rsidP="00600872">
      <w:pPr>
        <w:spacing w:line="360" w:lineRule="auto"/>
        <w:jc w:val="both"/>
        <w:rPr>
          <w:rFonts w:ascii="Century Gothic" w:hAnsi="Century Gothic" w:cs="Arial"/>
          <w:b/>
          <w:sz w:val="24"/>
          <w:szCs w:val="24"/>
          <w:shd w:val="clear" w:color="auto" w:fill="FEFEFE"/>
        </w:rPr>
      </w:pPr>
    </w:p>
    <w:p w:rsidR="00EC4698" w:rsidRDefault="00EC4698"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66432" behindDoc="0" locked="0" layoutInCell="1" allowOverlap="1" wp14:anchorId="606580F4" wp14:editId="3110F68B">
            <wp:simplePos x="0" y="0"/>
            <wp:positionH relativeFrom="column">
              <wp:posOffset>672465</wp:posOffset>
            </wp:positionH>
            <wp:positionV relativeFrom="paragraph">
              <wp:posOffset>84455</wp:posOffset>
            </wp:positionV>
            <wp:extent cx="3069590" cy="4005580"/>
            <wp:effectExtent l="8255" t="0" r="5715" b="5715"/>
            <wp:wrapSquare wrapText="bothSides"/>
            <wp:docPr id="10" name="Imagen 10" descr="C:\Users\Usuario\Documents\practica las plantas\13524169_10208005354346203_9970818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practica las plantas\13524169_10208005354346203_997081853_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159" t="-2" r="16758" b="2"/>
                    <a:stretch/>
                  </pic:blipFill>
                  <pic:spPr bwMode="auto">
                    <a:xfrm rot="5400000">
                      <a:off x="0" y="0"/>
                      <a:ext cx="3069590" cy="400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Gamaliel Barrón Mendoza</w:t>
      </w: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sz w:val="24"/>
          <w:szCs w:val="24"/>
        </w:rPr>
      </w:pPr>
      <w:r w:rsidRPr="005B7D88">
        <w:rPr>
          <w:rFonts w:ascii="Century Gothic" w:hAnsi="Century Gothic"/>
          <w:sz w:val="24"/>
          <w:szCs w:val="24"/>
        </w:rPr>
        <w:lastRenderedPageBreak/>
        <w:t>Ángel René Castellanos Valdé</w:t>
      </w:r>
      <w:r>
        <w:rPr>
          <w:rFonts w:ascii="Century Gothic" w:hAnsi="Century Gothic"/>
          <w:sz w:val="24"/>
          <w:szCs w:val="24"/>
        </w:rPr>
        <w:t>s</w:t>
      </w: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68480" behindDoc="0" locked="0" layoutInCell="1" allowOverlap="1" wp14:anchorId="03EAD8E1" wp14:editId="638ED606">
            <wp:simplePos x="0" y="0"/>
            <wp:positionH relativeFrom="column">
              <wp:posOffset>467995</wp:posOffset>
            </wp:positionH>
            <wp:positionV relativeFrom="paragraph">
              <wp:posOffset>2540</wp:posOffset>
            </wp:positionV>
            <wp:extent cx="4088130" cy="3473450"/>
            <wp:effectExtent l="254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70270_10208005353666186_1825471441_o.jpg"/>
                    <pic:cNvPicPr/>
                  </pic:nvPicPr>
                  <pic:blipFill rotWithShape="1">
                    <a:blip r:embed="rId17" cstate="print">
                      <a:extLst>
                        <a:ext uri="{28A0092B-C50C-407E-A947-70E740481C1C}">
                          <a14:useLocalDpi xmlns:a14="http://schemas.microsoft.com/office/drawing/2010/main" val="0"/>
                        </a:ext>
                      </a:extLst>
                    </a:blip>
                    <a:srcRect l="23077"/>
                    <a:stretch/>
                  </pic:blipFill>
                  <pic:spPr bwMode="auto">
                    <a:xfrm rot="5400000">
                      <a:off x="0" y="0"/>
                      <a:ext cx="4088130" cy="347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p>
    <w:p w:rsidR="00DB41FE" w:rsidRDefault="00DB41FE" w:rsidP="00600872">
      <w:pPr>
        <w:spacing w:line="360" w:lineRule="auto"/>
        <w:jc w:val="both"/>
        <w:rPr>
          <w:rFonts w:ascii="Century Gothic" w:hAnsi="Century Gothic"/>
          <w:sz w:val="24"/>
          <w:szCs w:val="24"/>
        </w:rPr>
      </w:pPr>
    </w:p>
    <w:p w:rsidR="00CB411F" w:rsidRDefault="00CB411F" w:rsidP="00600872">
      <w:pPr>
        <w:spacing w:line="360" w:lineRule="auto"/>
        <w:jc w:val="both"/>
        <w:rPr>
          <w:rFonts w:ascii="Century Gothic" w:hAnsi="Century Gothic"/>
          <w:sz w:val="24"/>
          <w:szCs w:val="24"/>
        </w:rPr>
      </w:pPr>
      <w:r>
        <w:rPr>
          <w:rFonts w:ascii="Century Gothic" w:hAnsi="Century Gothic"/>
          <w:sz w:val="24"/>
          <w:szCs w:val="24"/>
        </w:rPr>
        <w:t>J</w:t>
      </w:r>
      <w:r w:rsidRPr="005B7D88">
        <w:rPr>
          <w:rFonts w:ascii="Century Gothic" w:hAnsi="Century Gothic"/>
          <w:sz w:val="24"/>
          <w:szCs w:val="24"/>
        </w:rPr>
        <w:t>onathan Efrén García Luci</w:t>
      </w:r>
      <w:r>
        <w:rPr>
          <w:rFonts w:ascii="Century Gothic" w:hAnsi="Century Gothic"/>
          <w:sz w:val="24"/>
          <w:szCs w:val="24"/>
        </w:rPr>
        <w:t>o</w:t>
      </w:r>
    </w:p>
    <w:p w:rsidR="00CB411F" w:rsidRDefault="00CB411F" w:rsidP="00600872">
      <w:pPr>
        <w:spacing w:line="360" w:lineRule="auto"/>
        <w:jc w:val="both"/>
        <w:rPr>
          <w:rFonts w:ascii="Century Gothic" w:hAnsi="Century Gothic" w:cs="Arial"/>
          <w:b/>
          <w:sz w:val="24"/>
          <w:szCs w:val="24"/>
          <w:shd w:val="clear" w:color="auto" w:fill="FEFEFE"/>
        </w:rPr>
      </w:pPr>
      <w:r>
        <w:rPr>
          <w:rFonts w:ascii="Century Gothic" w:hAnsi="Century Gothic" w:cs="Arial"/>
          <w:b/>
          <w:noProof/>
          <w:sz w:val="24"/>
          <w:szCs w:val="24"/>
          <w:shd w:val="clear" w:color="auto" w:fill="FEFEFE"/>
          <w:lang w:eastAsia="es-MX"/>
        </w:rPr>
        <w:drawing>
          <wp:anchor distT="0" distB="0" distL="114300" distR="114300" simplePos="0" relativeHeight="251667456" behindDoc="0" locked="0" layoutInCell="1" allowOverlap="1" wp14:anchorId="62A4414B" wp14:editId="5269BDD3">
            <wp:simplePos x="0" y="0"/>
            <wp:positionH relativeFrom="column">
              <wp:posOffset>3810</wp:posOffset>
            </wp:positionH>
            <wp:positionV relativeFrom="paragraph">
              <wp:posOffset>12065</wp:posOffset>
            </wp:positionV>
            <wp:extent cx="4591685" cy="3147695"/>
            <wp:effectExtent l="0" t="0" r="0"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49240_10208005353386179_1335041446_o.jpg"/>
                    <pic:cNvPicPr/>
                  </pic:nvPicPr>
                  <pic:blipFill rotWithShape="1">
                    <a:blip r:embed="rId18" cstate="print">
                      <a:extLst>
                        <a:ext uri="{28A0092B-C50C-407E-A947-70E740481C1C}">
                          <a14:useLocalDpi xmlns:a14="http://schemas.microsoft.com/office/drawing/2010/main" val="0"/>
                        </a:ext>
                      </a:extLst>
                    </a:blip>
                    <a:srcRect l="3501" r="14451"/>
                    <a:stretch/>
                  </pic:blipFill>
                  <pic:spPr bwMode="auto">
                    <a:xfrm>
                      <a:off x="0" y="0"/>
                      <a:ext cx="4591685" cy="314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CB411F" w:rsidRDefault="00CB411F" w:rsidP="00600872">
      <w:pPr>
        <w:spacing w:line="360" w:lineRule="auto"/>
        <w:jc w:val="both"/>
        <w:rPr>
          <w:rFonts w:ascii="Century Gothic" w:hAnsi="Century Gothic" w:cs="Arial"/>
          <w:b/>
          <w:sz w:val="24"/>
          <w:szCs w:val="24"/>
          <w:shd w:val="clear" w:color="auto" w:fill="FEFEFE"/>
        </w:rPr>
      </w:pPr>
    </w:p>
    <w:p w:rsidR="00DB41FE" w:rsidRDefault="00DB41FE" w:rsidP="00DB41FE">
      <w:pPr>
        <w:jc w:val="both"/>
        <w:rPr>
          <w:rFonts w:ascii="Century Gothic" w:hAnsi="Century Gothic"/>
          <w:sz w:val="24"/>
          <w:szCs w:val="24"/>
        </w:rPr>
      </w:pPr>
      <w:r>
        <w:rPr>
          <w:rFonts w:ascii="Century Gothic" w:hAnsi="Century Gothic"/>
          <w:sz w:val="24"/>
          <w:szCs w:val="24"/>
        </w:rPr>
        <w:lastRenderedPageBreak/>
        <w:t>B</w:t>
      </w:r>
      <w:r w:rsidRPr="005B7D88">
        <w:rPr>
          <w:rFonts w:ascii="Century Gothic" w:hAnsi="Century Gothic"/>
          <w:sz w:val="24"/>
          <w:szCs w:val="24"/>
        </w:rPr>
        <w:t>ritany Monserrat Peña Luna</w:t>
      </w:r>
    </w:p>
    <w:p w:rsidR="00DB41FE" w:rsidRDefault="00DB41FE" w:rsidP="00DB41FE">
      <w:pPr>
        <w:jc w:val="both"/>
        <w:rPr>
          <w:rFonts w:ascii="Century Gothic" w:hAnsi="Century Gothic"/>
          <w:sz w:val="24"/>
          <w:szCs w:val="24"/>
        </w:rPr>
      </w:pPr>
      <w:r>
        <w:rPr>
          <w:rFonts w:ascii="Century Gothic" w:hAnsi="Century Gothic"/>
          <w:noProof/>
          <w:sz w:val="24"/>
          <w:szCs w:val="24"/>
          <w:lang w:eastAsia="es-MX"/>
        </w:rPr>
        <w:drawing>
          <wp:anchor distT="0" distB="0" distL="114300" distR="114300" simplePos="0" relativeHeight="251670528" behindDoc="0" locked="0" layoutInCell="1" allowOverlap="1" wp14:anchorId="7DFA13BD" wp14:editId="7DD434FD">
            <wp:simplePos x="0" y="0"/>
            <wp:positionH relativeFrom="column">
              <wp:posOffset>-343535</wp:posOffset>
            </wp:positionH>
            <wp:positionV relativeFrom="paragraph">
              <wp:posOffset>229870</wp:posOffset>
            </wp:positionV>
            <wp:extent cx="4620895" cy="3810000"/>
            <wp:effectExtent l="0" t="0" r="8255" b="0"/>
            <wp:wrapSquare wrapText="bothSides"/>
            <wp:docPr id="13" name="Imagen 13" descr="C:\Users\Usuario\Documents\practica las plantas\13579981_10208005353786189_12319989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practica las plantas\13579981_10208005353786189_1231998958_o.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3598" b="15055"/>
                    <a:stretch/>
                  </pic:blipFill>
                  <pic:spPr bwMode="auto">
                    <a:xfrm>
                      <a:off x="0" y="0"/>
                      <a:ext cx="4620895"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p>
    <w:p w:rsidR="00DB41FE" w:rsidRDefault="00DB41FE" w:rsidP="00DB41FE">
      <w:pPr>
        <w:jc w:val="both"/>
        <w:rPr>
          <w:rFonts w:ascii="Century Gothic" w:hAnsi="Century Gothic"/>
          <w:sz w:val="24"/>
          <w:szCs w:val="24"/>
        </w:rPr>
      </w:pPr>
      <w:r>
        <w:rPr>
          <w:rFonts w:ascii="Century Gothic" w:hAnsi="Century Gothic" w:cs="Arial"/>
          <w:b/>
          <w:noProof/>
          <w:sz w:val="24"/>
          <w:szCs w:val="24"/>
          <w:shd w:val="clear" w:color="auto" w:fill="FEFEFE"/>
          <w:lang w:eastAsia="es-MX"/>
        </w:rPr>
        <w:drawing>
          <wp:anchor distT="0" distB="0" distL="114300" distR="114300" simplePos="0" relativeHeight="251669504" behindDoc="0" locked="0" layoutInCell="1" allowOverlap="1" wp14:anchorId="679B9A5E" wp14:editId="577DEEB9">
            <wp:simplePos x="0" y="0"/>
            <wp:positionH relativeFrom="column">
              <wp:posOffset>-4326890</wp:posOffset>
            </wp:positionH>
            <wp:positionV relativeFrom="paragraph">
              <wp:posOffset>295275</wp:posOffset>
            </wp:positionV>
            <wp:extent cx="3830955" cy="4673600"/>
            <wp:effectExtent l="0" t="2222" r="0" b="0"/>
            <wp:wrapSquare wrapText="bothSides"/>
            <wp:docPr id="14" name="Imagen 14" descr="C:\Users\Usuario\Documents\practica las plantas\13570056_10208005354106197_14666202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practica las plantas\13570056_10208005354106197_1466620268_o.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90" r="20561"/>
                    <a:stretch/>
                  </pic:blipFill>
                  <pic:spPr bwMode="auto">
                    <a:xfrm rot="5400000">
                      <a:off x="0" y="0"/>
                      <a:ext cx="3830955" cy="467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41FE" w:rsidRPr="00DB41FE" w:rsidRDefault="00DB41FE" w:rsidP="00DB41FE">
      <w:pPr>
        <w:jc w:val="both"/>
        <w:rPr>
          <w:rFonts w:ascii="Century Gothic" w:hAnsi="Century Gothic"/>
          <w:sz w:val="24"/>
          <w:szCs w:val="24"/>
        </w:rPr>
      </w:pPr>
      <w:r w:rsidRPr="005B7D88">
        <w:rPr>
          <w:rFonts w:ascii="Century Gothic" w:hAnsi="Century Gothic"/>
          <w:sz w:val="24"/>
          <w:szCs w:val="24"/>
        </w:rPr>
        <w:t>Hermayoni Chanel Rico Barajas</w:t>
      </w:r>
    </w:p>
    <w:p w:rsidR="00CB411F" w:rsidRDefault="00CB411F" w:rsidP="00600872">
      <w:pPr>
        <w:spacing w:line="360" w:lineRule="auto"/>
        <w:jc w:val="both"/>
        <w:rPr>
          <w:rFonts w:ascii="Century Gothic" w:hAnsi="Century Gothic" w:cs="Arial"/>
          <w:b/>
          <w:sz w:val="24"/>
          <w:szCs w:val="24"/>
          <w:shd w:val="clear" w:color="auto" w:fill="FEFEFE"/>
        </w:rPr>
      </w:pPr>
    </w:p>
    <w:p w:rsidR="00DB41FE" w:rsidRDefault="00DB41FE" w:rsidP="00600872">
      <w:pPr>
        <w:spacing w:line="360" w:lineRule="auto"/>
        <w:jc w:val="both"/>
        <w:rPr>
          <w:rFonts w:ascii="Century Gothic" w:hAnsi="Century Gothic" w:cs="Arial"/>
          <w:b/>
          <w:sz w:val="24"/>
          <w:szCs w:val="24"/>
          <w:shd w:val="clear" w:color="auto" w:fill="FEFEFE"/>
        </w:rPr>
      </w:pPr>
    </w:p>
    <w:p w:rsidR="00DB41FE" w:rsidRDefault="00DB41FE" w:rsidP="00600872">
      <w:pPr>
        <w:spacing w:line="360" w:lineRule="auto"/>
        <w:jc w:val="both"/>
        <w:rPr>
          <w:rFonts w:ascii="Century Gothic" w:hAnsi="Century Gothic" w:cs="Arial"/>
          <w:b/>
          <w:sz w:val="24"/>
          <w:szCs w:val="24"/>
          <w:shd w:val="clear" w:color="auto" w:fill="FEFEFE"/>
        </w:rPr>
      </w:pPr>
    </w:p>
    <w:p w:rsidR="00DB41FE" w:rsidRDefault="00DB41FE" w:rsidP="00600872">
      <w:pPr>
        <w:spacing w:line="360" w:lineRule="auto"/>
        <w:jc w:val="both"/>
        <w:rPr>
          <w:rFonts w:ascii="Century Gothic" w:hAnsi="Century Gothic" w:cs="Arial"/>
          <w:b/>
          <w:sz w:val="24"/>
          <w:szCs w:val="24"/>
          <w:shd w:val="clear" w:color="auto" w:fill="FEFEFE"/>
        </w:rPr>
      </w:pPr>
    </w:p>
    <w:p w:rsidR="00DB41FE" w:rsidRDefault="00DB41FE" w:rsidP="00600872">
      <w:pPr>
        <w:spacing w:line="360" w:lineRule="auto"/>
        <w:jc w:val="both"/>
        <w:rPr>
          <w:rFonts w:ascii="Century Gothic" w:hAnsi="Century Gothic" w:cs="Arial"/>
          <w:b/>
          <w:sz w:val="24"/>
          <w:szCs w:val="24"/>
          <w:shd w:val="clear" w:color="auto" w:fill="FEFEFE"/>
        </w:rPr>
      </w:pPr>
    </w:p>
    <w:p w:rsidR="00DB41FE" w:rsidRDefault="00DB41FE" w:rsidP="00600872">
      <w:pPr>
        <w:spacing w:line="360" w:lineRule="auto"/>
        <w:jc w:val="both"/>
        <w:rPr>
          <w:rFonts w:ascii="Century Gothic" w:hAnsi="Century Gothic" w:cs="Arial"/>
          <w:b/>
          <w:sz w:val="24"/>
          <w:szCs w:val="24"/>
          <w:shd w:val="clear" w:color="auto" w:fill="FEFEFE"/>
        </w:rPr>
      </w:pPr>
    </w:p>
    <w:p w:rsidR="00DB41FE" w:rsidRDefault="00DB41FE" w:rsidP="00600872">
      <w:pPr>
        <w:spacing w:line="360" w:lineRule="auto"/>
        <w:jc w:val="both"/>
        <w:rPr>
          <w:rFonts w:ascii="Century Gothic" w:hAnsi="Century Gothic" w:cs="Arial"/>
          <w:b/>
          <w:sz w:val="24"/>
          <w:szCs w:val="24"/>
          <w:shd w:val="clear" w:color="auto" w:fill="FEFEFE"/>
        </w:rPr>
      </w:pPr>
    </w:p>
    <w:p w:rsidR="00DB41FE" w:rsidRDefault="00DB41FE" w:rsidP="00600872">
      <w:pPr>
        <w:spacing w:line="360" w:lineRule="auto"/>
        <w:jc w:val="both"/>
        <w:rPr>
          <w:rFonts w:ascii="Century Gothic" w:hAnsi="Century Gothic" w:cs="Arial"/>
          <w:b/>
          <w:sz w:val="24"/>
          <w:szCs w:val="24"/>
          <w:shd w:val="clear" w:color="auto" w:fill="FEFEFE"/>
        </w:rPr>
      </w:pPr>
    </w:p>
    <w:p w:rsidR="00DB41FE" w:rsidRDefault="00DB41FE" w:rsidP="00DB41FE">
      <w:pPr>
        <w:jc w:val="both"/>
        <w:rPr>
          <w:rFonts w:ascii="Century Gothic" w:hAnsi="Century Gothic"/>
          <w:sz w:val="24"/>
          <w:szCs w:val="24"/>
        </w:rPr>
      </w:pPr>
      <w:r>
        <w:rPr>
          <w:rFonts w:ascii="Century Gothic" w:hAnsi="Century Gothic"/>
          <w:sz w:val="24"/>
          <w:szCs w:val="24"/>
        </w:rPr>
        <w:lastRenderedPageBreak/>
        <w:t>F</w:t>
      </w:r>
      <w:r w:rsidRPr="005B7D88">
        <w:rPr>
          <w:rFonts w:ascii="Century Gothic" w:hAnsi="Century Gothic"/>
          <w:sz w:val="24"/>
          <w:szCs w:val="24"/>
        </w:rPr>
        <w:t>ernanda Abigail Sánchez Rocamontes</w:t>
      </w:r>
    </w:p>
    <w:p w:rsidR="003111CE" w:rsidRDefault="003111CE" w:rsidP="00600872">
      <w:pPr>
        <w:spacing w:line="360" w:lineRule="auto"/>
        <w:jc w:val="both"/>
        <w:rPr>
          <w:rFonts w:ascii="Century Gothic" w:hAnsi="Century Gothic" w:cs="Arial"/>
          <w:b/>
          <w:sz w:val="24"/>
          <w:szCs w:val="24"/>
          <w:shd w:val="clear" w:color="auto" w:fill="FEFEFE"/>
        </w:rPr>
      </w:pPr>
      <w:r>
        <w:rPr>
          <w:rFonts w:ascii="Century Gothic" w:hAnsi="Century Gothic"/>
          <w:noProof/>
          <w:sz w:val="24"/>
          <w:szCs w:val="24"/>
          <w:lang w:eastAsia="es-MX"/>
        </w:rPr>
        <w:drawing>
          <wp:anchor distT="0" distB="0" distL="114300" distR="114300" simplePos="0" relativeHeight="251671552" behindDoc="0" locked="0" layoutInCell="1" allowOverlap="1" wp14:anchorId="75E6765F" wp14:editId="25581F96">
            <wp:simplePos x="0" y="0"/>
            <wp:positionH relativeFrom="column">
              <wp:posOffset>-139700</wp:posOffset>
            </wp:positionH>
            <wp:positionV relativeFrom="paragraph">
              <wp:posOffset>256540</wp:posOffset>
            </wp:positionV>
            <wp:extent cx="4759325" cy="3987800"/>
            <wp:effectExtent l="4763" t="0" r="7937" b="7938"/>
            <wp:wrapSquare wrapText="bothSides"/>
            <wp:docPr id="15" name="Imagen 15" descr="C:\Users\Usuario\Documents\practica las plantas\13575553_10208005354466206_8307237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practica las plantas\13575553_10208005354466206_830723766_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818" r="10909"/>
                    <a:stretch/>
                  </pic:blipFill>
                  <pic:spPr bwMode="auto">
                    <a:xfrm rot="5400000">
                      <a:off x="0" y="0"/>
                      <a:ext cx="4759325" cy="398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11CE" w:rsidRDefault="003111CE" w:rsidP="00600872">
      <w:pPr>
        <w:spacing w:line="360" w:lineRule="auto"/>
        <w:jc w:val="both"/>
        <w:rPr>
          <w:rFonts w:ascii="Century Gothic" w:hAnsi="Century Gothic" w:cs="Arial"/>
          <w:b/>
          <w:sz w:val="24"/>
          <w:szCs w:val="24"/>
          <w:shd w:val="clear" w:color="auto" w:fill="FEFEFE"/>
        </w:rPr>
      </w:pPr>
    </w:p>
    <w:p w:rsidR="003111CE" w:rsidRDefault="003111CE" w:rsidP="00600872">
      <w:pPr>
        <w:spacing w:line="360" w:lineRule="auto"/>
        <w:jc w:val="both"/>
        <w:rPr>
          <w:rFonts w:ascii="Century Gothic" w:hAnsi="Century Gothic" w:cs="Arial"/>
          <w:b/>
          <w:sz w:val="24"/>
          <w:szCs w:val="24"/>
          <w:shd w:val="clear" w:color="auto" w:fill="FEFEFE"/>
        </w:rPr>
      </w:pPr>
    </w:p>
    <w:p w:rsidR="003111CE" w:rsidRDefault="003111CE" w:rsidP="00600872">
      <w:pPr>
        <w:spacing w:line="360" w:lineRule="auto"/>
        <w:jc w:val="both"/>
        <w:rPr>
          <w:rFonts w:ascii="Century Gothic" w:hAnsi="Century Gothic" w:cs="Arial"/>
          <w:b/>
          <w:sz w:val="24"/>
          <w:szCs w:val="24"/>
          <w:shd w:val="clear" w:color="auto" w:fill="FEFEFE"/>
        </w:rPr>
      </w:pPr>
    </w:p>
    <w:p w:rsidR="003111CE" w:rsidRDefault="003111CE" w:rsidP="00600872">
      <w:pPr>
        <w:spacing w:line="360" w:lineRule="auto"/>
        <w:jc w:val="both"/>
        <w:rPr>
          <w:rFonts w:ascii="Century Gothic" w:hAnsi="Century Gothic" w:cs="Arial"/>
          <w:b/>
          <w:sz w:val="24"/>
          <w:szCs w:val="24"/>
          <w:shd w:val="clear" w:color="auto" w:fill="FEFEFE"/>
        </w:rPr>
      </w:pPr>
    </w:p>
    <w:p w:rsidR="003111CE" w:rsidRPr="003111CE" w:rsidRDefault="003111CE" w:rsidP="003111CE">
      <w:pPr>
        <w:rPr>
          <w:rFonts w:ascii="Century Gothic" w:hAnsi="Century Gothic" w:cs="Arial"/>
          <w:sz w:val="24"/>
          <w:szCs w:val="24"/>
        </w:rPr>
      </w:pPr>
    </w:p>
    <w:p w:rsidR="003111CE" w:rsidRPr="003111CE" w:rsidRDefault="003111CE" w:rsidP="003111CE">
      <w:pPr>
        <w:rPr>
          <w:rFonts w:ascii="Century Gothic" w:hAnsi="Century Gothic" w:cs="Arial"/>
          <w:sz w:val="24"/>
          <w:szCs w:val="24"/>
        </w:rPr>
      </w:pPr>
    </w:p>
    <w:p w:rsidR="003111CE" w:rsidRPr="003111CE" w:rsidRDefault="003111CE" w:rsidP="003111CE">
      <w:pPr>
        <w:rPr>
          <w:rFonts w:ascii="Century Gothic" w:hAnsi="Century Gothic" w:cs="Arial"/>
          <w:sz w:val="24"/>
          <w:szCs w:val="24"/>
        </w:rPr>
      </w:pPr>
    </w:p>
    <w:p w:rsidR="003111CE" w:rsidRPr="003111CE" w:rsidRDefault="003111CE" w:rsidP="003111CE">
      <w:pPr>
        <w:rPr>
          <w:rFonts w:ascii="Century Gothic" w:hAnsi="Century Gothic" w:cs="Arial"/>
          <w:sz w:val="24"/>
          <w:szCs w:val="24"/>
        </w:rPr>
      </w:pPr>
    </w:p>
    <w:p w:rsidR="003111CE" w:rsidRPr="003111CE" w:rsidRDefault="003111CE" w:rsidP="003111CE">
      <w:pPr>
        <w:rPr>
          <w:rFonts w:ascii="Century Gothic" w:hAnsi="Century Gothic" w:cs="Arial"/>
          <w:sz w:val="24"/>
          <w:szCs w:val="24"/>
        </w:rPr>
      </w:pPr>
    </w:p>
    <w:p w:rsidR="003111CE" w:rsidRPr="003111CE" w:rsidRDefault="003111CE" w:rsidP="003111CE">
      <w:pPr>
        <w:rPr>
          <w:rFonts w:ascii="Century Gothic" w:hAnsi="Century Gothic" w:cs="Arial"/>
          <w:sz w:val="24"/>
          <w:szCs w:val="24"/>
        </w:rPr>
      </w:pPr>
    </w:p>
    <w:p w:rsidR="003111CE" w:rsidRDefault="003111CE" w:rsidP="003111CE">
      <w:pPr>
        <w:rPr>
          <w:rFonts w:ascii="Century Gothic" w:hAnsi="Century Gothic" w:cs="Arial"/>
          <w:sz w:val="24"/>
          <w:szCs w:val="24"/>
        </w:rPr>
      </w:pPr>
    </w:p>
    <w:p w:rsidR="003111CE" w:rsidRDefault="003111CE" w:rsidP="003111CE">
      <w:pPr>
        <w:tabs>
          <w:tab w:val="left" w:pos="2679"/>
        </w:tabs>
        <w:rPr>
          <w:rFonts w:ascii="Century Gothic" w:hAnsi="Century Gothic" w:cs="Arial"/>
          <w:sz w:val="24"/>
          <w:szCs w:val="24"/>
        </w:rPr>
      </w:pPr>
      <w:r>
        <w:rPr>
          <w:rFonts w:ascii="Century Gothic" w:hAnsi="Century Gothic" w:cs="Arial"/>
          <w:sz w:val="24"/>
          <w:szCs w:val="24"/>
        </w:rPr>
        <w:tab/>
      </w:r>
    </w:p>
    <w:p w:rsidR="003111CE" w:rsidRDefault="003111CE">
      <w:pPr>
        <w:rPr>
          <w:rFonts w:ascii="Century Gothic" w:hAnsi="Century Gothic" w:cs="Arial"/>
          <w:sz w:val="24"/>
          <w:szCs w:val="24"/>
        </w:rPr>
      </w:pPr>
      <w:r>
        <w:rPr>
          <w:rFonts w:ascii="Century Gothic" w:hAnsi="Century Gothic" w:cs="Arial"/>
          <w:sz w:val="24"/>
          <w:szCs w:val="24"/>
        </w:rPr>
        <w:br w:type="page"/>
      </w:r>
    </w:p>
    <w:p w:rsidR="00DB41FE" w:rsidRPr="003111CE" w:rsidRDefault="003111CE" w:rsidP="003111CE">
      <w:pPr>
        <w:tabs>
          <w:tab w:val="left" w:pos="2679"/>
        </w:tabs>
        <w:rPr>
          <w:rFonts w:ascii="Century Gothic" w:hAnsi="Century Gothic" w:cs="Arial"/>
          <w:b/>
          <w:sz w:val="24"/>
          <w:szCs w:val="24"/>
        </w:rPr>
      </w:pPr>
      <w:r w:rsidRPr="003111CE">
        <w:rPr>
          <w:rFonts w:ascii="Century Gothic" w:hAnsi="Century Gothic" w:cs="Arial"/>
          <w:b/>
          <w:sz w:val="24"/>
          <w:szCs w:val="24"/>
        </w:rPr>
        <w:lastRenderedPageBreak/>
        <w:t xml:space="preserve">Bibliografía </w:t>
      </w:r>
    </w:p>
    <w:p w:rsidR="003111CE" w:rsidRPr="003111CE" w:rsidRDefault="003111CE" w:rsidP="003111CE">
      <w:pPr>
        <w:pStyle w:val="Prrafodelista"/>
        <w:numPr>
          <w:ilvl w:val="0"/>
          <w:numId w:val="2"/>
        </w:numPr>
        <w:spacing w:line="480" w:lineRule="auto"/>
        <w:rPr>
          <w:rFonts w:ascii="Century Gothic" w:hAnsi="Century Gothic" w:cs="Arial"/>
          <w:iCs/>
          <w:color w:val="000000" w:themeColor="text1"/>
          <w:sz w:val="24"/>
          <w:szCs w:val="24"/>
        </w:rPr>
      </w:pPr>
      <w:r>
        <w:rPr>
          <w:rFonts w:ascii="Century Gothic" w:hAnsi="Century Gothic" w:cs="Arial"/>
          <w:iCs/>
          <w:color w:val="000000" w:themeColor="text1"/>
          <w:sz w:val="24"/>
          <w:szCs w:val="24"/>
        </w:rPr>
        <w:t>PEP</w:t>
      </w:r>
      <w:bookmarkStart w:id="0" w:name="_GoBack"/>
      <w:bookmarkEnd w:id="0"/>
      <w:r w:rsidRPr="003111CE">
        <w:rPr>
          <w:rFonts w:ascii="Century Gothic" w:hAnsi="Century Gothic" w:cs="Arial"/>
          <w:iCs/>
          <w:color w:val="000000" w:themeColor="text1"/>
          <w:sz w:val="24"/>
          <w:szCs w:val="24"/>
        </w:rPr>
        <w:t xml:space="preserve"> 2011 </w:t>
      </w:r>
      <w:r w:rsidRPr="003111CE">
        <w:rPr>
          <w:rFonts w:ascii="Century Gothic" w:hAnsi="Century Gothic" w:cs="Arial"/>
          <w:iCs/>
          <w:color w:val="000000" w:themeColor="text1"/>
          <w:sz w:val="24"/>
          <w:szCs w:val="24"/>
        </w:rPr>
        <w:t>Programa</w:t>
      </w:r>
      <w:r w:rsidRPr="003111CE">
        <w:rPr>
          <w:rFonts w:ascii="Century Gothic" w:hAnsi="Century Gothic" w:cs="Arial"/>
          <w:iCs/>
          <w:color w:val="000000" w:themeColor="text1"/>
          <w:sz w:val="24"/>
          <w:szCs w:val="24"/>
        </w:rPr>
        <w:t xml:space="preserve"> de </w:t>
      </w:r>
      <w:r w:rsidRPr="003111CE">
        <w:rPr>
          <w:rFonts w:ascii="Century Gothic" w:hAnsi="Century Gothic" w:cs="Arial"/>
          <w:iCs/>
          <w:color w:val="000000" w:themeColor="text1"/>
          <w:sz w:val="24"/>
          <w:szCs w:val="24"/>
        </w:rPr>
        <w:t>Educación</w:t>
      </w:r>
      <w:r w:rsidRPr="003111CE">
        <w:rPr>
          <w:rFonts w:ascii="Century Gothic" w:hAnsi="Century Gothic" w:cs="Arial"/>
          <w:iCs/>
          <w:color w:val="000000" w:themeColor="text1"/>
          <w:sz w:val="24"/>
          <w:szCs w:val="24"/>
        </w:rPr>
        <w:t xml:space="preserve"> Preescolar- guía de la educadora</w:t>
      </w:r>
    </w:p>
    <w:p w:rsidR="003111CE" w:rsidRDefault="003111CE" w:rsidP="003111CE">
      <w:pPr>
        <w:pStyle w:val="Prrafodelista"/>
        <w:numPr>
          <w:ilvl w:val="0"/>
          <w:numId w:val="2"/>
        </w:numPr>
        <w:autoSpaceDE w:val="0"/>
        <w:autoSpaceDN w:val="0"/>
        <w:adjustRightInd w:val="0"/>
        <w:spacing w:line="480" w:lineRule="auto"/>
        <w:jc w:val="both"/>
        <w:rPr>
          <w:rFonts w:ascii="Century Gothic" w:hAnsi="Century Gothic" w:cs="Arial"/>
          <w:color w:val="000000" w:themeColor="text1"/>
          <w:sz w:val="24"/>
          <w:szCs w:val="24"/>
        </w:rPr>
      </w:pPr>
      <w:r w:rsidRPr="003111CE">
        <w:rPr>
          <w:rFonts w:ascii="Century Gothic" w:hAnsi="Century Gothic" w:cs="Arial"/>
          <w:color w:val="000000" w:themeColor="text1"/>
          <w:sz w:val="24"/>
          <w:szCs w:val="24"/>
        </w:rPr>
        <w:t xml:space="preserve">Díaz Barriga F. (2002). </w:t>
      </w:r>
      <w:r w:rsidRPr="003111CE">
        <w:rPr>
          <w:rFonts w:ascii="Century Gothic" w:hAnsi="Century Gothic" w:cs="Arial"/>
          <w:iCs/>
          <w:color w:val="000000" w:themeColor="text1"/>
          <w:sz w:val="24"/>
          <w:szCs w:val="24"/>
        </w:rPr>
        <w:t>Estrategias docentes para un aprendizaje significativo. Una interpretación constructiva</w:t>
      </w:r>
      <w:r w:rsidRPr="003111CE">
        <w:rPr>
          <w:rFonts w:ascii="Century Gothic" w:hAnsi="Century Gothic" w:cs="Arial"/>
          <w:color w:val="000000" w:themeColor="text1"/>
          <w:sz w:val="24"/>
          <w:szCs w:val="24"/>
        </w:rPr>
        <w:t>. México: McGraw-Hill.</w:t>
      </w:r>
    </w:p>
    <w:p w:rsidR="003111CE" w:rsidRDefault="003111CE">
      <w:pPr>
        <w:rPr>
          <w:rFonts w:ascii="Century Gothic" w:hAnsi="Century Gothic" w:cs="Arial"/>
          <w:color w:val="000000" w:themeColor="text1"/>
          <w:sz w:val="24"/>
          <w:szCs w:val="24"/>
        </w:rPr>
      </w:pPr>
      <w:r>
        <w:rPr>
          <w:rFonts w:ascii="Century Gothic" w:hAnsi="Century Gothic" w:cs="Arial"/>
          <w:color w:val="000000" w:themeColor="text1"/>
          <w:sz w:val="24"/>
          <w:szCs w:val="24"/>
        </w:rPr>
        <w:br w:type="page"/>
      </w:r>
    </w:p>
    <w:p w:rsidR="003111CE" w:rsidRDefault="003111CE" w:rsidP="003111CE"/>
    <w:p w:rsidR="003111CE" w:rsidRPr="00F91A99" w:rsidRDefault="003111CE" w:rsidP="003111CE">
      <w:pPr>
        <w:jc w:val="center"/>
        <w:rPr>
          <w:b/>
          <w:sz w:val="24"/>
        </w:rPr>
      </w:pPr>
      <w:r w:rsidRPr="00F91A99">
        <w:rPr>
          <w:b/>
          <w:sz w:val="24"/>
        </w:rPr>
        <w:t>RUBRICA PARA EVALUACIÓN EVIDENCIA GLOBAL</w:t>
      </w:r>
    </w:p>
    <w:tbl>
      <w:tblPr>
        <w:tblStyle w:val="Tablaconcuadrcula"/>
        <w:tblW w:w="0" w:type="auto"/>
        <w:tblLook w:val="04A0" w:firstRow="1" w:lastRow="0" w:firstColumn="1" w:lastColumn="0" w:noHBand="0" w:noVBand="1"/>
      </w:tblPr>
      <w:tblGrid>
        <w:gridCol w:w="500"/>
        <w:gridCol w:w="1265"/>
        <w:gridCol w:w="1606"/>
        <w:gridCol w:w="1511"/>
        <w:gridCol w:w="1421"/>
        <w:gridCol w:w="1511"/>
        <w:gridCol w:w="1240"/>
      </w:tblGrid>
      <w:tr w:rsidR="003111CE" w:rsidTr="009B02D6">
        <w:trPr>
          <w:cantSplit/>
          <w:trHeight w:val="289"/>
        </w:trPr>
        <w:tc>
          <w:tcPr>
            <w:tcW w:w="534" w:type="dxa"/>
            <w:vMerge w:val="restart"/>
            <w:textDirection w:val="btLr"/>
            <w:vAlign w:val="center"/>
          </w:tcPr>
          <w:p w:rsidR="003111CE" w:rsidRDefault="003111CE" w:rsidP="009B02D6">
            <w:pPr>
              <w:ind w:left="113" w:right="113"/>
              <w:jc w:val="center"/>
            </w:pPr>
            <w:r>
              <w:t>Criterios de evaluación</w:t>
            </w:r>
          </w:p>
        </w:tc>
        <w:tc>
          <w:tcPr>
            <w:tcW w:w="1984" w:type="dxa"/>
          </w:tcPr>
          <w:p w:rsidR="003111CE" w:rsidRDefault="003111CE" w:rsidP="009B02D6"/>
        </w:tc>
        <w:tc>
          <w:tcPr>
            <w:tcW w:w="11626" w:type="dxa"/>
            <w:gridSpan w:val="5"/>
            <w:vAlign w:val="center"/>
          </w:tcPr>
          <w:p w:rsidR="003111CE" w:rsidRDefault="003111CE" w:rsidP="009B02D6">
            <w:pPr>
              <w:jc w:val="center"/>
            </w:pPr>
            <w:r>
              <w:t>Niveles de logro</w:t>
            </w:r>
          </w:p>
        </w:tc>
      </w:tr>
      <w:tr w:rsidR="003111CE" w:rsidTr="009B02D6">
        <w:trPr>
          <w:cantSplit/>
          <w:trHeight w:val="279"/>
        </w:trPr>
        <w:tc>
          <w:tcPr>
            <w:tcW w:w="534" w:type="dxa"/>
            <w:vMerge/>
            <w:textDirection w:val="btLr"/>
          </w:tcPr>
          <w:p w:rsidR="003111CE" w:rsidRDefault="003111CE" w:rsidP="009B02D6">
            <w:pPr>
              <w:ind w:left="113" w:right="113"/>
            </w:pPr>
          </w:p>
        </w:tc>
        <w:tc>
          <w:tcPr>
            <w:tcW w:w="1984" w:type="dxa"/>
          </w:tcPr>
          <w:p w:rsidR="003111CE" w:rsidRDefault="003111CE" w:rsidP="009B02D6"/>
        </w:tc>
        <w:tc>
          <w:tcPr>
            <w:tcW w:w="2835" w:type="dxa"/>
            <w:vAlign w:val="center"/>
          </w:tcPr>
          <w:p w:rsidR="003111CE" w:rsidRDefault="003111CE" w:rsidP="009B02D6">
            <w:pPr>
              <w:jc w:val="center"/>
            </w:pPr>
            <w:r>
              <w:t>10</w:t>
            </w:r>
          </w:p>
        </w:tc>
        <w:tc>
          <w:tcPr>
            <w:tcW w:w="2552" w:type="dxa"/>
            <w:vAlign w:val="center"/>
          </w:tcPr>
          <w:p w:rsidR="003111CE" w:rsidRDefault="003111CE" w:rsidP="009B02D6">
            <w:pPr>
              <w:jc w:val="center"/>
            </w:pPr>
            <w:r>
              <w:t>9-8</w:t>
            </w:r>
          </w:p>
        </w:tc>
        <w:tc>
          <w:tcPr>
            <w:tcW w:w="2268" w:type="dxa"/>
            <w:vAlign w:val="center"/>
          </w:tcPr>
          <w:p w:rsidR="003111CE" w:rsidRDefault="003111CE" w:rsidP="009B02D6">
            <w:pPr>
              <w:jc w:val="center"/>
            </w:pPr>
            <w:r>
              <w:t>7-6</w:t>
            </w:r>
          </w:p>
        </w:tc>
        <w:tc>
          <w:tcPr>
            <w:tcW w:w="2551" w:type="dxa"/>
            <w:vAlign w:val="center"/>
          </w:tcPr>
          <w:p w:rsidR="003111CE" w:rsidRDefault="003111CE" w:rsidP="009B02D6">
            <w:pPr>
              <w:jc w:val="center"/>
            </w:pPr>
            <w:r>
              <w:t>5</w:t>
            </w:r>
          </w:p>
        </w:tc>
        <w:tc>
          <w:tcPr>
            <w:tcW w:w="1420" w:type="dxa"/>
            <w:vAlign w:val="center"/>
          </w:tcPr>
          <w:p w:rsidR="003111CE" w:rsidRDefault="003111CE" w:rsidP="009B02D6">
            <w:pPr>
              <w:jc w:val="center"/>
            </w:pPr>
            <w:r>
              <w:t>Calificación</w:t>
            </w:r>
          </w:p>
        </w:tc>
      </w:tr>
      <w:tr w:rsidR="003111CE" w:rsidTr="009B02D6">
        <w:trPr>
          <w:cantSplit/>
          <w:trHeight w:val="567"/>
        </w:trPr>
        <w:tc>
          <w:tcPr>
            <w:tcW w:w="534" w:type="dxa"/>
            <w:vMerge/>
            <w:textDirection w:val="btLr"/>
          </w:tcPr>
          <w:p w:rsidR="003111CE" w:rsidRDefault="003111CE" w:rsidP="009B02D6">
            <w:pPr>
              <w:ind w:left="113" w:right="113"/>
            </w:pPr>
          </w:p>
        </w:tc>
        <w:tc>
          <w:tcPr>
            <w:tcW w:w="1984" w:type="dxa"/>
            <w:vAlign w:val="center"/>
          </w:tcPr>
          <w:p w:rsidR="003111CE" w:rsidRDefault="003111CE" w:rsidP="009B02D6">
            <w:pPr>
              <w:jc w:val="center"/>
            </w:pPr>
            <w:r>
              <w:t>Formalidad</w:t>
            </w:r>
          </w:p>
        </w:tc>
        <w:tc>
          <w:tcPr>
            <w:tcW w:w="2835" w:type="dxa"/>
          </w:tcPr>
          <w:p w:rsidR="003111CE" w:rsidRDefault="003111CE" w:rsidP="009B02D6">
            <w:pPr>
              <w:jc w:val="center"/>
            </w:pPr>
            <w:r>
              <w:t>El documento tiene portada, introducción, conclusión y referencias bibliográficas.</w:t>
            </w:r>
          </w:p>
        </w:tc>
        <w:tc>
          <w:tcPr>
            <w:tcW w:w="2552" w:type="dxa"/>
          </w:tcPr>
          <w:p w:rsidR="003111CE" w:rsidRDefault="003111CE" w:rsidP="009B02D6">
            <w:pPr>
              <w:jc w:val="center"/>
            </w:pPr>
            <w:r>
              <w:t>El documento contiene introducción y conclusiones.</w:t>
            </w:r>
          </w:p>
        </w:tc>
        <w:tc>
          <w:tcPr>
            <w:tcW w:w="2268" w:type="dxa"/>
          </w:tcPr>
          <w:p w:rsidR="003111CE" w:rsidRDefault="003111CE" w:rsidP="009B02D6">
            <w:pPr>
              <w:jc w:val="center"/>
            </w:pPr>
            <w:r>
              <w:t>El documento cuenta solo con introducción o conclusiones y bibliografía.</w:t>
            </w:r>
          </w:p>
        </w:tc>
        <w:tc>
          <w:tcPr>
            <w:tcW w:w="2551" w:type="dxa"/>
          </w:tcPr>
          <w:p w:rsidR="003111CE" w:rsidRDefault="003111CE" w:rsidP="009B02D6">
            <w:pPr>
              <w:jc w:val="center"/>
            </w:pPr>
            <w:r>
              <w:t>El documento no cuenta con la formalidad de un trabajo de evidencia global.</w:t>
            </w:r>
          </w:p>
        </w:tc>
        <w:tc>
          <w:tcPr>
            <w:tcW w:w="1420" w:type="dxa"/>
          </w:tcPr>
          <w:p w:rsidR="003111CE" w:rsidRDefault="003111CE" w:rsidP="009B02D6"/>
        </w:tc>
      </w:tr>
      <w:tr w:rsidR="003111CE" w:rsidTr="009B02D6">
        <w:trPr>
          <w:cantSplit/>
          <w:trHeight w:val="561"/>
        </w:trPr>
        <w:tc>
          <w:tcPr>
            <w:tcW w:w="534" w:type="dxa"/>
            <w:vMerge/>
            <w:textDirection w:val="btLr"/>
          </w:tcPr>
          <w:p w:rsidR="003111CE" w:rsidRDefault="003111CE" w:rsidP="009B02D6">
            <w:pPr>
              <w:ind w:left="113" w:right="113"/>
            </w:pPr>
          </w:p>
        </w:tc>
        <w:tc>
          <w:tcPr>
            <w:tcW w:w="1984" w:type="dxa"/>
            <w:vAlign w:val="center"/>
          </w:tcPr>
          <w:p w:rsidR="003111CE" w:rsidRDefault="003111CE" w:rsidP="009B02D6">
            <w:pPr>
              <w:jc w:val="center"/>
            </w:pPr>
            <w:r>
              <w:t>Evaluación</w:t>
            </w:r>
          </w:p>
        </w:tc>
        <w:tc>
          <w:tcPr>
            <w:tcW w:w="2835" w:type="dxa"/>
          </w:tcPr>
          <w:p w:rsidR="003111CE" w:rsidRDefault="003111CE" w:rsidP="009B02D6">
            <w:r>
              <w:t>Presenta la evaluación inicial y final de los 6 alumnos en seguimiento.</w:t>
            </w:r>
          </w:p>
        </w:tc>
        <w:tc>
          <w:tcPr>
            <w:tcW w:w="2552" w:type="dxa"/>
          </w:tcPr>
          <w:p w:rsidR="003111CE" w:rsidRDefault="003111CE" w:rsidP="009B02D6">
            <w:r>
              <w:t>Presenta la evaluación inicial y final de algunos de los alumnos en seguimiento.</w:t>
            </w:r>
          </w:p>
        </w:tc>
        <w:tc>
          <w:tcPr>
            <w:tcW w:w="2268" w:type="dxa"/>
          </w:tcPr>
          <w:p w:rsidR="003111CE" w:rsidRDefault="003111CE" w:rsidP="009B02D6">
            <w:r>
              <w:t>Solamente presenta la evaluación inicial o la final de los 6 alumnos en seguimiento.</w:t>
            </w:r>
          </w:p>
        </w:tc>
        <w:tc>
          <w:tcPr>
            <w:tcW w:w="2551" w:type="dxa"/>
          </w:tcPr>
          <w:p w:rsidR="003111CE" w:rsidRDefault="003111CE" w:rsidP="009B02D6">
            <w:r>
              <w:t>Solamente presenta la evaluación inicial o final de algunos de los alumnos en seguimiento.</w:t>
            </w:r>
          </w:p>
        </w:tc>
        <w:tc>
          <w:tcPr>
            <w:tcW w:w="1420" w:type="dxa"/>
          </w:tcPr>
          <w:p w:rsidR="003111CE" w:rsidRDefault="003111CE" w:rsidP="009B02D6"/>
        </w:tc>
      </w:tr>
      <w:tr w:rsidR="003111CE" w:rsidTr="009B02D6">
        <w:trPr>
          <w:cantSplit/>
          <w:trHeight w:val="697"/>
        </w:trPr>
        <w:tc>
          <w:tcPr>
            <w:tcW w:w="534" w:type="dxa"/>
            <w:vMerge/>
            <w:textDirection w:val="btLr"/>
          </w:tcPr>
          <w:p w:rsidR="003111CE" w:rsidRDefault="003111CE" w:rsidP="009B02D6">
            <w:pPr>
              <w:ind w:left="113" w:right="113"/>
            </w:pPr>
          </w:p>
        </w:tc>
        <w:tc>
          <w:tcPr>
            <w:tcW w:w="1984" w:type="dxa"/>
            <w:vAlign w:val="center"/>
          </w:tcPr>
          <w:p w:rsidR="003111CE" w:rsidRDefault="003111CE" w:rsidP="009B02D6">
            <w:pPr>
              <w:jc w:val="center"/>
            </w:pPr>
            <w:r>
              <w:t>Análisis</w:t>
            </w:r>
          </w:p>
        </w:tc>
        <w:tc>
          <w:tcPr>
            <w:tcW w:w="2835" w:type="dxa"/>
          </w:tcPr>
          <w:p w:rsidR="003111CE" w:rsidRDefault="003111CE" w:rsidP="009B02D6">
            <w:r>
              <w:t>Realiza un análisis derivado de las evaluaciones que indique el aprendizaje de los 6 niños en seguimiento y utiliza referencias bibliográficas.</w:t>
            </w:r>
          </w:p>
        </w:tc>
        <w:tc>
          <w:tcPr>
            <w:tcW w:w="2552" w:type="dxa"/>
          </w:tcPr>
          <w:p w:rsidR="003111CE" w:rsidRDefault="003111CE" w:rsidP="009B02D6">
            <w:r>
              <w:t>Realiza un análisis derivado de las evaluaciones indicando el aprendizaje de solo algunos de los alumnos y utiliza referencias bibliográficas.</w:t>
            </w:r>
          </w:p>
        </w:tc>
        <w:tc>
          <w:tcPr>
            <w:tcW w:w="2268" w:type="dxa"/>
          </w:tcPr>
          <w:p w:rsidR="003111CE" w:rsidRDefault="003111CE" w:rsidP="009B02D6">
            <w:r>
              <w:t>Realiza un análisis derivado de las evaluaciones que indique el aprendizaje de los 6 niños en seguimiento.</w:t>
            </w:r>
          </w:p>
        </w:tc>
        <w:tc>
          <w:tcPr>
            <w:tcW w:w="2551" w:type="dxa"/>
          </w:tcPr>
          <w:p w:rsidR="003111CE" w:rsidRDefault="003111CE" w:rsidP="009B02D6">
            <w:r>
              <w:t>Realiza un análisis derivado de las evaluaciones indicando el aprendizaje de solo algunos de los alumnos y NO utiliza referencias bibliográficas.</w:t>
            </w:r>
          </w:p>
        </w:tc>
        <w:tc>
          <w:tcPr>
            <w:tcW w:w="1420" w:type="dxa"/>
          </w:tcPr>
          <w:p w:rsidR="003111CE" w:rsidRDefault="003111CE" w:rsidP="009B02D6"/>
        </w:tc>
      </w:tr>
      <w:tr w:rsidR="003111CE" w:rsidTr="009B02D6">
        <w:trPr>
          <w:cantSplit/>
          <w:trHeight w:val="551"/>
        </w:trPr>
        <w:tc>
          <w:tcPr>
            <w:tcW w:w="534" w:type="dxa"/>
            <w:vMerge/>
            <w:textDirection w:val="btLr"/>
          </w:tcPr>
          <w:p w:rsidR="003111CE" w:rsidRDefault="003111CE" w:rsidP="009B02D6">
            <w:pPr>
              <w:ind w:left="113" w:right="113"/>
            </w:pPr>
          </w:p>
        </w:tc>
        <w:tc>
          <w:tcPr>
            <w:tcW w:w="1984" w:type="dxa"/>
            <w:vAlign w:val="center"/>
          </w:tcPr>
          <w:p w:rsidR="003111CE" w:rsidRDefault="003111CE" w:rsidP="009B02D6">
            <w:pPr>
              <w:jc w:val="center"/>
            </w:pPr>
            <w:r>
              <w:t>Listas de cotejo</w:t>
            </w:r>
          </w:p>
        </w:tc>
        <w:tc>
          <w:tcPr>
            <w:tcW w:w="2835" w:type="dxa"/>
          </w:tcPr>
          <w:p w:rsidR="003111CE" w:rsidRDefault="003111CE" w:rsidP="009B02D6">
            <w:r>
              <w:t>Presenta listas de cotejo evaluadas de los 6 alumnos en seguimiento.</w:t>
            </w:r>
          </w:p>
        </w:tc>
        <w:tc>
          <w:tcPr>
            <w:tcW w:w="2552" w:type="dxa"/>
          </w:tcPr>
          <w:p w:rsidR="003111CE" w:rsidRDefault="003111CE" w:rsidP="009B02D6">
            <w:r>
              <w:t>Presenta listas de cotejo evaluadas de algunos de los alumnos en seguimiento.</w:t>
            </w:r>
          </w:p>
        </w:tc>
        <w:tc>
          <w:tcPr>
            <w:tcW w:w="2268" w:type="dxa"/>
          </w:tcPr>
          <w:p w:rsidR="003111CE" w:rsidRDefault="003111CE" w:rsidP="009B02D6">
            <w:r>
              <w:t>Presenta listas de cotejo sin evaluar.</w:t>
            </w:r>
          </w:p>
        </w:tc>
        <w:tc>
          <w:tcPr>
            <w:tcW w:w="2551" w:type="dxa"/>
          </w:tcPr>
          <w:p w:rsidR="003111CE" w:rsidRDefault="003111CE" w:rsidP="009B02D6">
            <w:r>
              <w:t>No presenta listas de cotejo utilizadas.</w:t>
            </w:r>
          </w:p>
        </w:tc>
        <w:tc>
          <w:tcPr>
            <w:tcW w:w="1420" w:type="dxa"/>
          </w:tcPr>
          <w:p w:rsidR="003111CE" w:rsidRDefault="003111CE" w:rsidP="009B02D6"/>
        </w:tc>
      </w:tr>
      <w:tr w:rsidR="003111CE" w:rsidTr="009B02D6">
        <w:trPr>
          <w:cantSplit/>
          <w:trHeight w:val="403"/>
        </w:trPr>
        <w:tc>
          <w:tcPr>
            <w:tcW w:w="534" w:type="dxa"/>
            <w:vMerge/>
            <w:textDirection w:val="btLr"/>
          </w:tcPr>
          <w:p w:rsidR="003111CE" w:rsidRDefault="003111CE" w:rsidP="009B02D6">
            <w:pPr>
              <w:ind w:left="113" w:right="113"/>
            </w:pPr>
          </w:p>
        </w:tc>
        <w:tc>
          <w:tcPr>
            <w:tcW w:w="1984" w:type="dxa"/>
            <w:vAlign w:val="center"/>
          </w:tcPr>
          <w:p w:rsidR="003111CE" w:rsidRDefault="003111CE" w:rsidP="009B02D6">
            <w:pPr>
              <w:jc w:val="center"/>
            </w:pPr>
            <w:r>
              <w:t>Evidencias</w:t>
            </w:r>
          </w:p>
        </w:tc>
        <w:tc>
          <w:tcPr>
            <w:tcW w:w="2835" w:type="dxa"/>
          </w:tcPr>
          <w:p w:rsidR="003111CE" w:rsidRDefault="003111CE" w:rsidP="009B02D6">
            <w:r>
              <w:t>Presenta evidencias de los 6 niños evaluados.</w:t>
            </w:r>
          </w:p>
        </w:tc>
        <w:tc>
          <w:tcPr>
            <w:tcW w:w="2552" w:type="dxa"/>
          </w:tcPr>
          <w:p w:rsidR="003111CE" w:rsidRDefault="003111CE" w:rsidP="009B02D6">
            <w:r>
              <w:t>Presenta evidencias de algunos  niños evaluados.</w:t>
            </w:r>
          </w:p>
        </w:tc>
        <w:tc>
          <w:tcPr>
            <w:tcW w:w="2268" w:type="dxa"/>
          </w:tcPr>
          <w:p w:rsidR="003111CE" w:rsidRDefault="003111CE" w:rsidP="009B02D6">
            <w:r>
              <w:t>No presenta evidencia de los alumnos.</w:t>
            </w:r>
          </w:p>
        </w:tc>
        <w:tc>
          <w:tcPr>
            <w:tcW w:w="2551" w:type="dxa"/>
          </w:tcPr>
          <w:p w:rsidR="003111CE" w:rsidRDefault="003111CE" w:rsidP="009B02D6">
            <w:r>
              <w:t>No presenta evidencia de los alumnos</w:t>
            </w:r>
          </w:p>
        </w:tc>
        <w:tc>
          <w:tcPr>
            <w:tcW w:w="1420" w:type="dxa"/>
          </w:tcPr>
          <w:p w:rsidR="003111CE" w:rsidRDefault="003111CE" w:rsidP="009B02D6"/>
        </w:tc>
      </w:tr>
      <w:tr w:rsidR="003111CE" w:rsidTr="009B02D6">
        <w:trPr>
          <w:cantSplit/>
          <w:trHeight w:val="423"/>
        </w:trPr>
        <w:tc>
          <w:tcPr>
            <w:tcW w:w="534" w:type="dxa"/>
            <w:vMerge/>
            <w:textDirection w:val="btLr"/>
          </w:tcPr>
          <w:p w:rsidR="003111CE" w:rsidRDefault="003111CE" w:rsidP="009B02D6">
            <w:pPr>
              <w:ind w:left="113" w:right="113"/>
            </w:pPr>
          </w:p>
        </w:tc>
        <w:tc>
          <w:tcPr>
            <w:tcW w:w="1984" w:type="dxa"/>
            <w:vAlign w:val="center"/>
          </w:tcPr>
          <w:p w:rsidR="003111CE" w:rsidRDefault="003111CE" w:rsidP="009B02D6">
            <w:pPr>
              <w:jc w:val="center"/>
            </w:pPr>
            <w:r>
              <w:t>Calidad de la escritura</w:t>
            </w:r>
          </w:p>
        </w:tc>
        <w:tc>
          <w:tcPr>
            <w:tcW w:w="2835" w:type="dxa"/>
          </w:tcPr>
          <w:p w:rsidR="003111CE" w:rsidRDefault="003111CE" w:rsidP="009B02D6">
            <w:r>
              <w:t>Emplea correctamente la</w:t>
            </w:r>
          </w:p>
          <w:p w:rsidR="003111CE" w:rsidRDefault="003111CE" w:rsidP="009B02D6">
            <w:r>
              <w:t>gramática y ortografía en general</w:t>
            </w:r>
          </w:p>
        </w:tc>
        <w:tc>
          <w:tcPr>
            <w:tcW w:w="2552" w:type="dxa"/>
          </w:tcPr>
          <w:p w:rsidR="003111CE" w:rsidRDefault="003111CE" w:rsidP="009B02D6">
            <w:r>
              <w:t>Tiene hasta tres errores</w:t>
            </w:r>
          </w:p>
          <w:p w:rsidR="003111CE" w:rsidRDefault="003111CE" w:rsidP="009B02D6">
            <w:r>
              <w:t>gramaticales y de ortografía en general</w:t>
            </w:r>
          </w:p>
        </w:tc>
        <w:tc>
          <w:tcPr>
            <w:tcW w:w="2268" w:type="dxa"/>
          </w:tcPr>
          <w:p w:rsidR="003111CE" w:rsidRDefault="003111CE" w:rsidP="009B02D6">
            <w:r>
              <w:t>No emplea la gramática y ortografía de forma regular.</w:t>
            </w:r>
          </w:p>
        </w:tc>
        <w:tc>
          <w:tcPr>
            <w:tcW w:w="2551" w:type="dxa"/>
          </w:tcPr>
          <w:p w:rsidR="003111CE" w:rsidRDefault="003111CE" w:rsidP="009B02D6">
            <w:r>
              <w:t>Tiene más de 10 errores ortográficos.</w:t>
            </w:r>
          </w:p>
        </w:tc>
        <w:tc>
          <w:tcPr>
            <w:tcW w:w="1420" w:type="dxa"/>
          </w:tcPr>
          <w:p w:rsidR="003111CE" w:rsidRDefault="003111CE" w:rsidP="009B02D6"/>
        </w:tc>
      </w:tr>
    </w:tbl>
    <w:p w:rsidR="003111CE" w:rsidRDefault="003111CE" w:rsidP="003111CE"/>
    <w:p w:rsidR="003111CE" w:rsidRPr="003111CE" w:rsidRDefault="003111CE" w:rsidP="003111CE">
      <w:pPr>
        <w:pStyle w:val="Prrafodelista"/>
        <w:autoSpaceDE w:val="0"/>
        <w:autoSpaceDN w:val="0"/>
        <w:adjustRightInd w:val="0"/>
        <w:spacing w:line="480" w:lineRule="auto"/>
        <w:jc w:val="both"/>
        <w:rPr>
          <w:rFonts w:ascii="Century Gothic" w:hAnsi="Century Gothic" w:cs="Arial"/>
          <w:iCs/>
          <w:color w:val="000000" w:themeColor="text1"/>
          <w:sz w:val="24"/>
          <w:szCs w:val="24"/>
        </w:rPr>
      </w:pPr>
    </w:p>
    <w:p w:rsidR="003111CE" w:rsidRPr="003111CE" w:rsidRDefault="003111CE" w:rsidP="003111CE">
      <w:pPr>
        <w:spacing w:line="480" w:lineRule="auto"/>
        <w:ind w:left="360"/>
        <w:rPr>
          <w:rFonts w:ascii="Arial" w:hAnsi="Arial" w:cs="Arial"/>
          <w:i/>
          <w:iCs/>
          <w:color w:val="000000" w:themeColor="text1"/>
          <w:sz w:val="24"/>
          <w:szCs w:val="24"/>
        </w:rPr>
      </w:pPr>
    </w:p>
    <w:p w:rsidR="003111CE" w:rsidRPr="003111CE" w:rsidRDefault="003111CE" w:rsidP="003111CE">
      <w:pPr>
        <w:tabs>
          <w:tab w:val="left" w:pos="2679"/>
        </w:tabs>
        <w:rPr>
          <w:rFonts w:ascii="Century Gothic" w:hAnsi="Century Gothic" w:cs="Arial"/>
          <w:sz w:val="24"/>
          <w:szCs w:val="24"/>
        </w:rPr>
      </w:pPr>
    </w:p>
    <w:sectPr w:rsidR="003111CE" w:rsidRPr="003111C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D6389"/>
    <w:multiLevelType w:val="hybridMultilevel"/>
    <w:tmpl w:val="B71084D8"/>
    <w:lvl w:ilvl="0" w:tplc="080A0001">
      <w:start w:val="1"/>
      <w:numFmt w:val="bullet"/>
      <w:lvlText w:val=""/>
      <w:lvlJc w:val="left"/>
      <w:pPr>
        <w:ind w:left="720" w:hanging="360"/>
      </w:pPr>
      <w:rPr>
        <w:rFonts w:ascii="Symbol" w:hAnsi="Symbol" w:hint="default"/>
      </w:rPr>
    </w:lvl>
    <w:lvl w:ilvl="1" w:tplc="0F5A539A">
      <w:numFmt w:val="bullet"/>
      <w:lvlText w:val="-"/>
      <w:lvlJc w:val="left"/>
      <w:pPr>
        <w:ind w:left="644" w:hanging="360"/>
      </w:pPr>
      <w:rPr>
        <w:rFonts w:ascii="Arial" w:eastAsiaTheme="minorHAnsi" w:hAnsi="Arial" w:cs="Arial" w:hint="default"/>
        <w:i w:val="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F9D3224"/>
    <w:multiLevelType w:val="hybridMultilevel"/>
    <w:tmpl w:val="A14EB9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5B8"/>
    <w:rsid w:val="0003371C"/>
    <w:rsid w:val="000461A8"/>
    <w:rsid w:val="00090AB3"/>
    <w:rsid w:val="000D6E84"/>
    <w:rsid w:val="000F66D4"/>
    <w:rsid w:val="00102C7F"/>
    <w:rsid w:val="001716FE"/>
    <w:rsid w:val="001A7259"/>
    <w:rsid w:val="002068A1"/>
    <w:rsid w:val="00284A9F"/>
    <w:rsid w:val="002E71EF"/>
    <w:rsid w:val="003111CE"/>
    <w:rsid w:val="00344F43"/>
    <w:rsid w:val="00354F71"/>
    <w:rsid w:val="00434759"/>
    <w:rsid w:val="004B3D38"/>
    <w:rsid w:val="004C54FD"/>
    <w:rsid w:val="004D64A1"/>
    <w:rsid w:val="004F1717"/>
    <w:rsid w:val="00595161"/>
    <w:rsid w:val="005B7D88"/>
    <w:rsid w:val="005C5802"/>
    <w:rsid w:val="005D2FF0"/>
    <w:rsid w:val="00600872"/>
    <w:rsid w:val="00656DC8"/>
    <w:rsid w:val="006D7161"/>
    <w:rsid w:val="006E4491"/>
    <w:rsid w:val="006F7150"/>
    <w:rsid w:val="0078015B"/>
    <w:rsid w:val="008A6706"/>
    <w:rsid w:val="009278CD"/>
    <w:rsid w:val="00942468"/>
    <w:rsid w:val="00982135"/>
    <w:rsid w:val="00983F9F"/>
    <w:rsid w:val="00993EBE"/>
    <w:rsid w:val="009F7C50"/>
    <w:rsid w:val="00A405B8"/>
    <w:rsid w:val="00A7153E"/>
    <w:rsid w:val="00B061E8"/>
    <w:rsid w:val="00B25F2A"/>
    <w:rsid w:val="00B91D04"/>
    <w:rsid w:val="00BB4525"/>
    <w:rsid w:val="00BC5575"/>
    <w:rsid w:val="00BF2787"/>
    <w:rsid w:val="00C4281D"/>
    <w:rsid w:val="00CB411F"/>
    <w:rsid w:val="00DB41FE"/>
    <w:rsid w:val="00DC5835"/>
    <w:rsid w:val="00DF66C8"/>
    <w:rsid w:val="00E46653"/>
    <w:rsid w:val="00EC4698"/>
    <w:rsid w:val="00F21739"/>
    <w:rsid w:val="00F679F0"/>
    <w:rsid w:val="00FB24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015B"/>
    <w:pPr>
      <w:ind w:left="720"/>
      <w:contextualSpacing/>
    </w:pPr>
  </w:style>
  <w:style w:type="table" w:styleId="Tablaconcuadrcula">
    <w:name w:val="Table Grid"/>
    <w:basedOn w:val="Tablanormal"/>
    <w:uiPriority w:val="59"/>
    <w:rsid w:val="0078015B"/>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217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739"/>
    <w:rPr>
      <w:rFonts w:ascii="Tahoma" w:hAnsi="Tahoma" w:cs="Tahoma"/>
      <w:sz w:val="16"/>
      <w:szCs w:val="16"/>
    </w:rPr>
  </w:style>
  <w:style w:type="character" w:customStyle="1" w:styleId="apple-converted-space">
    <w:name w:val="apple-converted-space"/>
    <w:basedOn w:val="Fuentedeprrafopredeter"/>
    <w:rsid w:val="00A715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8015B"/>
    <w:pPr>
      <w:ind w:left="720"/>
      <w:contextualSpacing/>
    </w:pPr>
  </w:style>
  <w:style w:type="table" w:styleId="Tablaconcuadrcula">
    <w:name w:val="Table Grid"/>
    <w:basedOn w:val="Tablanormal"/>
    <w:uiPriority w:val="59"/>
    <w:rsid w:val="0078015B"/>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217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739"/>
    <w:rPr>
      <w:rFonts w:ascii="Tahoma" w:hAnsi="Tahoma" w:cs="Tahoma"/>
      <w:sz w:val="16"/>
      <w:szCs w:val="16"/>
    </w:rPr>
  </w:style>
  <w:style w:type="character" w:customStyle="1" w:styleId="apple-converted-space">
    <w:name w:val="apple-converted-space"/>
    <w:basedOn w:val="Fuentedeprrafopredeter"/>
    <w:rsid w:val="00A715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726</TotalTime>
  <Pages>28</Pages>
  <Words>4707</Words>
  <Characters>25894</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2016-06-29T03:12:00Z</dcterms:created>
  <dcterms:modified xsi:type="dcterms:W3CDTF">2016-06-30T05:27:00Z</dcterms:modified>
</cp:coreProperties>
</file>