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6F" w:rsidRDefault="00B2696F" w:rsidP="00B2696F">
      <w:pPr>
        <w:spacing w:line="36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RÚBRICA DE COEVALUACIÓN DEL INFORME FINAL DEL CASO</w:t>
      </w:r>
    </w:p>
    <w:p w:rsidR="00B2696F" w:rsidRPr="0068794A" w:rsidRDefault="00B2696F" w:rsidP="00B2696F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Nombre: _____</w:t>
      </w:r>
      <w:r>
        <w:rPr>
          <w:sz w:val="20"/>
          <w:szCs w:val="20"/>
        </w:rPr>
        <w:t>___________________________</w:t>
      </w:r>
      <w:r w:rsidRPr="0068794A">
        <w:rPr>
          <w:sz w:val="20"/>
          <w:szCs w:val="20"/>
        </w:rPr>
        <w:t>______</w:t>
      </w:r>
      <w:r>
        <w:rPr>
          <w:sz w:val="20"/>
          <w:szCs w:val="20"/>
        </w:rPr>
        <w:t>______</w:t>
      </w:r>
      <w:r w:rsidRPr="0068794A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</w:t>
      </w:r>
      <w:r w:rsidRPr="0068794A">
        <w:rPr>
          <w:sz w:val="20"/>
          <w:szCs w:val="20"/>
        </w:rPr>
        <w:t>_____  No. de lista: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 </w:t>
      </w:r>
      <w:r w:rsidRPr="0068794A">
        <w:rPr>
          <w:sz w:val="20"/>
          <w:szCs w:val="20"/>
        </w:rPr>
        <w:t>Sección: ________________</w:t>
      </w:r>
      <w:r w:rsidR="003443B4">
        <w:rPr>
          <w:sz w:val="20"/>
          <w:szCs w:val="20"/>
        </w:rPr>
        <w:t xml:space="preserve"> Enero 2016</w:t>
      </w:r>
    </w:p>
    <w:p w:rsidR="00B2696F" w:rsidRPr="008D4AB0" w:rsidRDefault="00B2696F" w:rsidP="00B2696F">
      <w:pPr>
        <w:pStyle w:val="Sinespaciado"/>
      </w:pPr>
    </w:p>
    <w:p w:rsidR="00B2696F" w:rsidRPr="00027DF2" w:rsidRDefault="00B2696F" w:rsidP="00B2696F">
      <w:pPr>
        <w:pStyle w:val="Sinespaciado"/>
        <w:rPr>
          <w:b/>
        </w:rPr>
      </w:pPr>
      <w:bookmarkStart w:id="0" w:name="_GoBack"/>
      <w:bookmarkEnd w:id="0"/>
      <w:r w:rsidRPr="00027DF2">
        <w:rPr>
          <w:b/>
        </w:rPr>
        <w:t>Instrucciones para evaluar</w:t>
      </w:r>
      <w:r>
        <w:rPr>
          <w:b/>
        </w:rPr>
        <w:t>:</w:t>
      </w:r>
    </w:p>
    <w:p w:rsidR="00B2696F" w:rsidRPr="00027DF2" w:rsidRDefault="00B2696F" w:rsidP="00B2696F">
      <w:pPr>
        <w:pStyle w:val="Sinespaciado"/>
        <w:numPr>
          <w:ilvl w:val="0"/>
          <w:numId w:val="18"/>
        </w:numPr>
        <w:rPr>
          <w:i/>
          <w:sz w:val="18"/>
        </w:rPr>
      </w:pPr>
      <w:r w:rsidRPr="00027DF2">
        <w:rPr>
          <w:i/>
          <w:sz w:val="18"/>
        </w:rPr>
        <w:t>Identificar que el trabajo cuente con cada uno de los puntos solicitados</w:t>
      </w:r>
      <w:r>
        <w:rPr>
          <w:i/>
          <w:sz w:val="18"/>
        </w:rPr>
        <w:t xml:space="preserve"> y sumar la cantidad de puntos obtenidos</w:t>
      </w:r>
    </w:p>
    <w:p w:rsidR="00B2696F" w:rsidRPr="00B2696F" w:rsidRDefault="00B2696F" w:rsidP="00B2696F">
      <w:pPr>
        <w:pStyle w:val="Sinespaciado"/>
        <w:numPr>
          <w:ilvl w:val="0"/>
          <w:numId w:val="18"/>
        </w:numPr>
        <w:rPr>
          <w:i/>
          <w:sz w:val="18"/>
        </w:rPr>
      </w:pPr>
      <w:r w:rsidRPr="00027DF2">
        <w:rPr>
          <w:i/>
          <w:sz w:val="18"/>
        </w:rPr>
        <w:t>Evaluar la calidad con la que se abordaron cada uno de los puntos solicitados de acuerdo a lo que se indicó, para esto</w:t>
      </w:r>
      <w:r>
        <w:rPr>
          <w:i/>
          <w:sz w:val="18"/>
        </w:rPr>
        <w:t xml:space="preserve"> es necesario leer detenidamente punto por punto</w:t>
      </w:r>
      <w:r w:rsidRPr="00027DF2">
        <w:rPr>
          <w:i/>
          <w:sz w:val="18"/>
        </w:rPr>
        <w:t xml:space="preserve"> </w:t>
      </w:r>
    </w:p>
    <w:p w:rsidR="00B2696F" w:rsidRDefault="00B2696F" w:rsidP="00B2696F">
      <w:pPr>
        <w:pStyle w:val="Sinespaciado"/>
        <w:ind w:left="720"/>
      </w:pPr>
    </w:p>
    <w:tbl>
      <w:tblPr>
        <w:tblStyle w:val="Tablaconcuadrcula"/>
        <w:tblW w:w="9459" w:type="dxa"/>
        <w:jc w:val="center"/>
        <w:tblInd w:w="1050" w:type="dxa"/>
        <w:tblLayout w:type="fixed"/>
        <w:tblLook w:val="04A0" w:firstRow="1" w:lastRow="0" w:firstColumn="1" w:lastColumn="0" w:noHBand="0" w:noVBand="1"/>
      </w:tblPr>
      <w:tblGrid>
        <w:gridCol w:w="6290"/>
        <w:gridCol w:w="964"/>
        <w:gridCol w:w="1134"/>
        <w:gridCol w:w="1071"/>
      </w:tblGrid>
      <w:tr w:rsidR="00B2696F" w:rsidTr="00B2696F">
        <w:trPr>
          <w:cantSplit/>
          <w:trHeight w:val="849"/>
          <w:jc w:val="center"/>
        </w:trPr>
        <w:tc>
          <w:tcPr>
            <w:tcW w:w="6290" w:type="dxa"/>
            <w:tcBorders>
              <w:tl2br w:val="nil"/>
            </w:tcBorders>
            <w:shd w:val="clear" w:color="auto" w:fill="DBE5F1" w:themeFill="accent1" w:themeFillTint="33"/>
            <w:vAlign w:val="center"/>
          </w:tcPr>
          <w:p w:rsidR="00B2696F" w:rsidRPr="00E652E6" w:rsidRDefault="00B2696F" w:rsidP="00F13D00">
            <w:pPr>
              <w:jc w:val="center"/>
              <w:rPr>
                <w:i/>
                <w:sz w:val="16"/>
                <w:lang w:val="es-ES_tradnl"/>
              </w:rPr>
            </w:pP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4444ED" w:rsidRDefault="00B2696F" w:rsidP="00F13D0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4444ED"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  <w:t>Puntaje máximo a obtener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2696F" w:rsidRPr="004444ED" w:rsidRDefault="00B2696F" w:rsidP="00F13D0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proofErr w:type="spellStart"/>
            <w:r w:rsidRPr="004444ED"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  <w:t>Subpuntaje</w:t>
            </w:r>
            <w:proofErr w:type="spellEnd"/>
          </w:p>
        </w:tc>
        <w:tc>
          <w:tcPr>
            <w:tcW w:w="1071" w:type="dxa"/>
            <w:shd w:val="clear" w:color="auto" w:fill="DBE5F1" w:themeFill="accent1" w:themeFillTint="33"/>
            <w:vAlign w:val="center"/>
          </w:tcPr>
          <w:p w:rsidR="00B2696F" w:rsidRPr="004444ED" w:rsidRDefault="00B2696F" w:rsidP="00F13D0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444E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Suma del puntaje</w:t>
            </w:r>
          </w:p>
        </w:tc>
      </w:tr>
      <w:tr w:rsidR="00B2696F" w:rsidTr="00B2696F">
        <w:trPr>
          <w:trHeight w:val="2033"/>
          <w:jc w:val="center"/>
        </w:trPr>
        <w:tc>
          <w:tcPr>
            <w:tcW w:w="6290" w:type="dxa"/>
            <w:shd w:val="clear" w:color="auto" w:fill="FFFFFF" w:themeFill="background1"/>
            <w:vAlign w:val="center"/>
          </w:tcPr>
          <w:p w:rsidR="00B2696F" w:rsidRPr="009A171B" w:rsidRDefault="00B2696F" w:rsidP="00F13D00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CONTENIDO</w:t>
            </w:r>
          </w:p>
          <w:p w:rsidR="00B2696F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1. Introducción </w:t>
            </w:r>
          </w:p>
          <w:p w:rsidR="00B2696F" w:rsidRDefault="00B2696F" w:rsidP="00B2696F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sz w:val="16"/>
                <w:szCs w:val="20"/>
              </w:rPr>
              <w:t>D</w:t>
            </w:r>
            <w:r>
              <w:rPr>
                <w:rFonts w:ascii="Arial" w:hAnsi="Arial" w:cs="Arial"/>
                <w:sz w:val="16"/>
                <w:szCs w:val="20"/>
              </w:rPr>
              <w:t>escribe los</w:t>
            </w:r>
            <w:r w:rsidRPr="00AC456D">
              <w:rPr>
                <w:rFonts w:ascii="Arial" w:hAnsi="Arial" w:cs="Arial"/>
                <w:sz w:val="16"/>
                <w:szCs w:val="20"/>
              </w:rPr>
              <w:t xml:space="preserve"> motivo</w:t>
            </w:r>
            <w:r>
              <w:rPr>
                <w:rFonts w:ascii="Arial" w:hAnsi="Arial" w:cs="Arial"/>
                <w:sz w:val="16"/>
                <w:szCs w:val="20"/>
              </w:rPr>
              <w:t>s</w:t>
            </w:r>
            <w:r w:rsidRPr="00AC456D">
              <w:rPr>
                <w:rFonts w:ascii="Arial" w:hAnsi="Arial" w:cs="Arial"/>
                <w:sz w:val="16"/>
                <w:szCs w:val="20"/>
              </w:rPr>
              <w:t xml:space="preserve"> de la elección del niño</w:t>
            </w:r>
            <w:r>
              <w:rPr>
                <w:rFonts w:ascii="Arial" w:hAnsi="Arial" w:cs="Arial"/>
                <w:sz w:val="16"/>
                <w:szCs w:val="20"/>
              </w:rPr>
              <w:t xml:space="preserve">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D73EC4" w:rsidRDefault="00B2696F" w:rsidP="00B2696F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Señala las c</w:t>
            </w:r>
            <w:r w:rsidRPr="00AC456D">
              <w:rPr>
                <w:rFonts w:ascii="Arial" w:hAnsi="Arial" w:cs="Arial"/>
                <w:sz w:val="16"/>
                <w:szCs w:val="20"/>
              </w:rPr>
              <w:t>aracterísticas generales (edad cronológica, sus rasgos más característicos, etc.)</w:t>
            </w:r>
            <w:r>
              <w:rPr>
                <w:rFonts w:ascii="Arial" w:hAnsi="Arial" w:cs="Arial"/>
                <w:sz w:val="16"/>
                <w:szCs w:val="20"/>
              </w:rPr>
              <w:t xml:space="preserve">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</w:rPr>
            </w:pPr>
            <w:r w:rsidRPr="007B5005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96F" w:rsidRPr="009A171B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B2696F" w:rsidRPr="00D73EC4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B2696F" w:rsidTr="00B2696F">
        <w:trPr>
          <w:jc w:val="center"/>
        </w:trPr>
        <w:tc>
          <w:tcPr>
            <w:tcW w:w="6290" w:type="dxa"/>
            <w:shd w:val="clear" w:color="auto" w:fill="FFFFFF" w:themeFill="background1"/>
            <w:vAlign w:val="center"/>
          </w:tcPr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  <w:szCs w:val="20"/>
              </w:rPr>
              <w:t>Explica cada una de las características del niño:</w:t>
            </w:r>
          </w:p>
          <w:p w:rsidR="00B2696F" w:rsidRPr="00AC456D" w:rsidRDefault="00B2696F" w:rsidP="00B2696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>Ritmo de trabajo</w:t>
            </w:r>
            <w:r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AC456D" w:rsidRDefault="00B2696F" w:rsidP="00B2696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>Actividades que le implican mayor tiempo o esfuerzo</w:t>
            </w:r>
            <w:r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AC456D" w:rsidRDefault="00B2696F" w:rsidP="00B2696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Dificultades que presenta </w:t>
            </w:r>
            <w:r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AC456D" w:rsidRDefault="00B2696F" w:rsidP="00B2696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>Formas de motivación</w:t>
            </w:r>
            <w:r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AC456D" w:rsidRDefault="00B2696F" w:rsidP="00B2696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Intereses </w:t>
            </w:r>
            <w:r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Default="00B2696F" w:rsidP="00B2696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>Interacción con:</w:t>
            </w:r>
          </w:p>
          <w:p w:rsidR="00B2696F" w:rsidRDefault="00B2696F" w:rsidP="00B2696F">
            <w:pPr>
              <w:pStyle w:val="Default"/>
              <w:numPr>
                <w:ilvl w:val="2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D73EC4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Educadora </w:t>
            </w:r>
            <w:r w:rsidRPr="00D73EC4"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 w:rsidRPr="00D73EC4"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 w:rsidRPr="00D73EC4"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Default="00B2696F" w:rsidP="00B2696F">
            <w:pPr>
              <w:pStyle w:val="Default"/>
              <w:numPr>
                <w:ilvl w:val="2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D73EC4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 xml:space="preserve">Iguales (pares) </w:t>
            </w:r>
            <w:r w:rsidRPr="00D73EC4">
              <w:rPr>
                <w:rFonts w:ascii="Arial" w:hAnsi="Arial" w:cs="Arial"/>
                <w:sz w:val="16"/>
                <w:szCs w:val="20"/>
              </w:rPr>
              <w:t xml:space="preserve">(1 </w:t>
            </w:r>
            <w:proofErr w:type="spellStart"/>
            <w:r w:rsidRPr="00D73EC4"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 w:rsidRPr="00D73EC4"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D73EC4" w:rsidRDefault="00B2696F" w:rsidP="00B2696F">
            <w:pPr>
              <w:pStyle w:val="Default"/>
              <w:numPr>
                <w:ilvl w:val="2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D73EC4">
              <w:rPr>
                <w:rFonts w:ascii="Arial" w:hAnsi="Arial" w:cs="Arial"/>
                <w:color w:val="222222"/>
                <w:sz w:val="16"/>
                <w:szCs w:val="20"/>
                <w:shd w:val="clear" w:color="auto" w:fill="FFFFFF"/>
              </w:rPr>
              <w:t>Otros (agentes educativo, padres).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96F" w:rsidRPr="00D73EC4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B2696F" w:rsidTr="00B2696F">
        <w:trPr>
          <w:jc w:val="center"/>
        </w:trPr>
        <w:tc>
          <w:tcPr>
            <w:tcW w:w="6290" w:type="dxa"/>
            <w:shd w:val="clear" w:color="auto" w:fill="FFFFFF" w:themeFill="background1"/>
            <w:vAlign w:val="center"/>
          </w:tcPr>
          <w:p w:rsidR="00B2696F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3.1 </w:t>
            </w:r>
            <w:r>
              <w:rPr>
                <w:rFonts w:ascii="Arial" w:hAnsi="Arial" w:cs="Arial"/>
                <w:b/>
                <w:sz w:val="16"/>
                <w:szCs w:val="20"/>
              </w:rPr>
              <w:t>Identifica claramente las</w:t>
            </w: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 barreras para el aprendizaje y participación</w:t>
            </w:r>
            <w:r>
              <w:rPr>
                <w:rFonts w:ascii="Arial" w:hAnsi="Arial" w:cs="Arial"/>
                <w:sz w:val="16"/>
                <w:szCs w:val="20"/>
              </w:rPr>
              <w:t xml:space="preserve"> del niño seleccionado:</w:t>
            </w:r>
          </w:p>
          <w:p w:rsidR="00B2696F" w:rsidRDefault="00B2696F" w:rsidP="00B2696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escuela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Default="00B2696F" w:rsidP="00B2696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aula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Default="00B2696F" w:rsidP="00B2696F">
            <w:pPr>
              <w:pStyle w:val="Default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familia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B2696F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 3.2 </w:t>
            </w:r>
            <w:r>
              <w:rPr>
                <w:rFonts w:ascii="Arial" w:hAnsi="Arial" w:cs="Arial"/>
                <w:b/>
                <w:sz w:val="16"/>
                <w:szCs w:val="20"/>
              </w:rPr>
              <w:t>Explica las e</w:t>
            </w: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strategias para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minimizar y/o eliminar las </w:t>
            </w:r>
            <w:r w:rsidRPr="007B578D">
              <w:rPr>
                <w:rFonts w:ascii="Arial" w:hAnsi="Arial" w:cs="Arial"/>
                <w:b/>
                <w:sz w:val="16"/>
                <w:szCs w:val="20"/>
              </w:rPr>
              <w:t>barreras para el aprendizaje y participación</w:t>
            </w:r>
            <w:r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B2696F" w:rsidRDefault="00B2696F" w:rsidP="00B2696F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escuela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Default="00B2696F" w:rsidP="00B2696F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aula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  <w:p w:rsidR="00B2696F" w:rsidRPr="007B578D" w:rsidRDefault="00B2696F" w:rsidP="00B2696F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familia (1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pto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.)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96F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B2696F" w:rsidRPr="007B5005" w:rsidRDefault="00B2696F" w:rsidP="00F13D0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2696F" w:rsidTr="00B2696F">
        <w:trPr>
          <w:jc w:val="center"/>
        </w:trPr>
        <w:tc>
          <w:tcPr>
            <w:tcW w:w="6290" w:type="dxa"/>
            <w:shd w:val="clear" w:color="auto" w:fill="FFFFFF" w:themeFill="background1"/>
            <w:vAlign w:val="center"/>
          </w:tcPr>
          <w:p w:rsidR="00B2696F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4. </w:t>
            </w:r>
            <w:r w:rsidR="00B03837" w:rsidRPr="00B03837">
              <w:rPr>
                <w:rFonts w:ascii="Arial" w:hAnsi="Arial" w:cs="Arial"/>
                <w:b/>
                <w:sz w:val="16"/>
                <w:szCs w:val="20"/>
              </w:rPr>
              <w:t>La p</w:t>
            </w:r>
            <w:r w:rsidR="00B03837">
              <w:rPr>
                <w:rFonts w:ascii="Arial" w:hAnsi="Arial" w:cs="Arial"/>
                <w:b/>
                <w:sz w:val="16"/>
                <w:szCs w:val="20"/>
              </w:rPr>
              <w:t>laneación incluye</w:t>
            </w:r>
            <w:r w:rsidRPr="007B578D">
              <w:rPr>
                <w:rFonts w:ascii="Arial" w:hAnsi="Arial" w:cs="Arial"/>
                <w:b/>
                <w:sz w:val="16"/>
                <w:szCs w:val="20"/>
              </w:rPr>
              <w:t xml:space="preserve"> la propuesta de diversificación</w:t>
            </w:r>
            <w:r w:rsidRPr="00AC456D">
              <w:rPr>
                <w:rFonts w:ascii="Arial" w:hAnsi="Arial" w:cs="Arial"/>
                <w:sz w:val="16"/>
                <w:szCs w:val="20"/>
              </w:rPr>
              <w:t xml:space="preserve">, así como las adecuaciones para el caso específico. </w:t>
            </w:r>
          </w:p>
          <w:p w:rsidR="00B2696F" w:rsidRPr="00AC456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696F" w:rsidRDefault="00B03837" w:rsidP="00B2696F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Incluye p</w:t>
            </w:r>
            <w:r w:rsidR="00B2696F" w:rsidRPr="00AC456D">
              <w:rPr>
                <w:rFonts w:ascii="Arial" w:hAnsi="Arial" w:cs="Arial"/>
                <w:sz w:val="16"/>
                <w:szCs w:val="20"/>
              </w:rPr>
              <w:t>laneación completa con las 4 actividades marcadas, señalando en cada una de ellas el rol que jugara el niño del caso</w:t>
            </w:r>
            <w:r w:rsidR="00B2696F">
              <w:rPr>
                <w:rFonts w:ascii="Arial" w:hAnsi="Arial" w:cs="Arial"/>
                <w:sz w:val="16"/>
                <w:szCs w:val="20"/>
              </w:rPr>
              <w:t xml:space="preserve"> (5 pts. c/actividad igual a 20 pts.).</w:t>
            </w:r>
          </w:p>
          <w:p w:rsidR="00B2696F" w:rsidRPr="00AC456D" w:rsidRDefault="00B2696F" w:rsidP="00F13D00">
            <w:pPr>
              <w:pStyle w:val="Default"/>
              <w:spacing w:line="360" w:lineRule="auto"/>
              <w:ind w:left="1068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696F" w:rsidRPr="00AC456D" w:rsidRDefault="00B03837" w:rsidP="00B2696F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Incluye</w:t>
            </w:r>
            <w:r w:rsidR="00B2696F" w:rsidRPr="00AC456D">
              <w:rPr>
                <w:rFonts w:ascii="Arial" w:hAnsi="Arial" w:cs="Arial"/>
                <w:sz w:val="16"/>
                <w:szCs w:val="20"/>
              </w:rPr>
              <w:t xml:space="preserve"> las observaciones generales de las adecuaciones </w:t>
            </w:r>
            <w:r w:rsidR="00B2696F">
              <w:rPr>
                <w:rFonts w:ascii="Arial" w:hAnsi="Arial" w:cs="Arial"/>
                <w:sz w:val="16"/>
                <w:szCs w:val="20"/>
              </w:rPr>
              <w:t xml:space="preserve"> (5 pts.)</w:t>
            </w:r>
          </w:p>
          <w:p w:rsidR="00B2696F" w:rsidRDefault="00B2696F" w:rsidP="00F13D00">
            <w:pPr>
              <w:pStyle w:val="Default"/>
              <w:spacing w:line="360" w:lineRule="auto"/>
              <w:ind w:left="708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</w:p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AC456D">
              <w:rPr>
                <w:rFonts w:ascii="Arial" w:hAnsi="Arial" w:cs="Arial"/>
                <w:i/>
                <w:sz w:val="16"/>
                <w:szCs w:val="20"/>
              </w:rPr>
              <w:t>* Las actividades deben ser del campo y aspecto al que corresponden las barreras para el aprendizaje y la participación del niño del caso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B2696F" w:rsidRPr="007B5005" w:rsidRDefault="00B2696F" w:rsidP="00F13D0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2696F" w:rsidTr="00B2696F">
        <w:trPr>
          <w:jc w:val="center"/>
        </w:trPr>
        <w:tc>
          <w:tcPr>
            <w:tcW w:w="6290" w:type="dxa"/>
            <w:shd w:val="clear" w:color="auto" w:fill="FFFFFF" w:themeFill="background1"/>
            <w:vAlign w:val="center"/>
          </w:tcPr>
          <w:p w:rsidR="00B2696F" w:rsidRPr="00AC456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 xml:space="preserve">5. </w:t>
            </w:r>
            <w:r w:rsidRPr="00A01F22">
              <w:rPr>
                <w:rFonts w:ascii="Arial" w:hAnsi="Arial" w:cs="Arial"/>
                <w:b/>
                <w:sz w:val="16"/>
                <w:szCs w:val="20"/>
              </w:rPr>
              <w:t>Resultados obtenidos.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03837">
              <w:rPr>
                <w:rFonts w:ascii="Arial" w:hAnsi="Arial" w:cs="Arial"/>
                <w:sz w:val="16"/>
                <w:szCs w:val="20"/>
              </w:rPr>
              <w:t>Reflexiona</w:t>
            </w:r>
            <w:r>
              <w:rPr>
                <w:rFonts w:ascii="Arial" w:hAnsi="Arial" w:cs="Arial"/>
                <w:sz w:val="16"/>
                <w:szCs w:val="20"/>
              </w:rPr>
              <w:t xml:space="preserve"> sobre la medida en que </w:t>
            </w:r>
            <w:r w:rsidR="00B03837">
              <w:rPr>
                <w:rFonts w:ascii="Arial" w:hAnsi="Arial" w:cs="Arial"/>
                <w:sz w:val="16"/>
                <w:szCs w:val="20"/>
              </w:rPr>
              <w:t xml:space="preserve">se dio </w:t>
            </w:r>
            <w:r>
              <w:rPr>
                <w:rFonts w:ascii="Arial" w:hAnsi="Arial" w:cs="Arial"/>
                <w:sz w:val="16"/>
                <w:szCs w:val="20"/>
              </w:rPr>
              <w:t>respuesta a las barreras para el aprendizaje y la participación:</w:t>
            </w:r>
          </w:p>
          <w:p w:rsidR="00B2696F" w:rsidRPr="00A01F22" w:rsidRDefault="00B2696F" w:rsidP="00B2696F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sz w:val="16"/>
                <w:szCs w:val="20"/>
              </w:rPr>
              <w:t>cuatro actividades</w:t>
            </w:r>
            <w:r>
              <w:rPr>
                <w:rFonts w:ascii="Arial" w:hAnsi="Arial" w:cs="Arial"/>
                <w:sz w:val="16"/>
                <w:szCs w:val="20"/>
              </w:rPr>
              <w:t xml:space="preserve"> (5 pts. c/actividad).</w:t>
            </w:r>
          </w:p>
          <w:p w:rsidR="00B2696F" w:rsidRPr="00AC456D" w:rsidRDefault="00B2696F" w:rsidP="00B2696F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AC456D">
              <w:rPr>
                <w:rFonts w:ascii="Arial" w:hAnsi="Arial" w:cs="Arial"/>
                <w:sz w:val="16"/>
                <w:szCs w:val="20"/>
              </w:rPr>
              <w:t>adecuaciones</w:t>
            </w:r>
            <w:r>
              <w:rPr>
                <w:rFonts w:ascii="Arial" w:hAnsi="Arial" w:cs="Arial"/>
                <w:sz w:val="16"/>
                <w:szCs w:val="20"/>
              </w:rPr>
              <w:t xml:space="preserve"> planeadas (5 pts.)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96F" w:rsidRPr="00AC456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B2696F" w:rsidRPr="007B5005" w:rsidRDefault="00B2696F" w:rsidP="00F13D0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2696F" w:rsidTr="00B2696F">
        <w:trPr>
          <w:jc w:val="center"/>
        </w:trPr>
        <w:tc>
          <w:tcPr>
            <w:tcW w:w="6290" w:type="dxa"/>
            <w:shd w:val="clear" w:color="auto" w:fill="FFFFFF" w:themeFill="background1"/>
            <w:vAlign w:val="center"/>
          </w:tcPr>
          <w:p w:rsidR="00B2696F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B2696F" w:rsidRPr="00AC456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6. </w:t>
            </w:r>
            <w:r w:rsidRPr="007B5005">
              <w:rPr>
                <w:rFonts w:ascii="Arial" w:hAnsi="Arial" w:cs="Arial"/>
                <w:b/>
                <w:sz w:val="16"/>
                <w:szCs w:val="20"/>
              </w:rPr>
              <w:t>Conclusiones.</w:t>
            </w:r>
            <w:r w:rsidRPr="00AC456D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B2696F" w:rsidRDefault="00B2696F" w:rsidP="00B2696F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Propias de la alumna </w:t>
            </w:r>
            <w:r w:rsidRPr="00AC456D">
              <w:rPr>
                <w:rFonts w:ascii="Arial" w:hAnsi="Arial" w:cs="Arial"/>
                <w:sz w:val="16"/>
                <w:szCs w:val="20"/>
              </w:rPr>
              <w:t xml:space="preserve">después de haber realizado el proceso de identificar las </w:t>
            </w:r>
            <w:proofErr w:type="spellStart"/>
            <w:r w:rsidRPr="00AC456D">
              <w:rPr>
                <w:rFonts w:ascii="Arial" w:hAnsi="Arial" w:cs="Arial"/>
                <w:sz w:val="16"/>
                <w:szCs w:val="20"/>
              </w:rPr>
              <w:t>BAP´s</w:t>
            </w:r>
            <w:proofErr w:type="spellEnd"/>
            <w:r w:rsidRPr="00AC456D">
              <w:rPr>
                <w:rFonts w:ascii="Arial" w:hAnsi="Arial" w:cs="Arial"/>
                <w:sz w:val="16"/>
                <w:szCs w:val="20"/>
              </w:rPr>
              <w:t>, planear actividades en f</w:t>
            </w:r>
            <w:r>
              <w:rPr>
                <w:rFonts w:ascii="Arial" w:hAnsi="Arial" w:cs="Arial"/>
                <w:sz w:val="16"/>
                <w:szCs w:val="20"/>
              </w:rPr>
              <w:t>unción de ellas y su ejecución, mínimo 5</w:t>
            </w:r>
            <w:r w:rsidRPr="00AC456D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(10 pts.)</w:t>
            </w:r>
          </w:p>
          <w:p w:rsidR="00B2696F" w:rsidRPr="007B578D" w:rsidRDefault="00B2696F" w:rsidP="00B2696F">
            <w:pPr>
              <w:pStyle w:val="Default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</w:t>
            </w:r>
            <w:r w:rsidRPr="007B578D">
              <w:rPr>
                <w:rFonts w:ascii="Arial" w:hAnsi="Arial" w:cs="Arial"/>
                <w:sz w:val="16"/>
                <w:szCs w:val="20"/>
              </w:rPr>
              <w:t>n función de las cuatro competencia</w:t>
            </w:r>
            <w:r>
              <w:rPr>
                <w:rFonts w:ascii="Arial" w:hAnsi="Arial" w:cs="Arial"/>
                <w:sz w:val="16"/>
                <w:szCs w:val="20"/>
              </w:rPr>
              <w:t>s profesionales que desarrolló</w:t>
            </w:r>
            <w:r w:rsidRPr="007B578D">
              <w:rPr>
                <w:rFonts w:ascii="Arial" w:hAnsi="Arial" w:cs="Arial"/>
                <w:sz w:val="16"/>
                <w:szCs w:val="20"/>
              </w:rPr>
              <w:t xml:space="preserve"> el curso (5 pts. c/competencia</w:t>
            </w:r>
            <w:r>
              <w:rPr>
                <w:rFonts w:ascii="Arial" w:hAnsi="Arial" w:cs="Arial"/>
                <w:sz w:val="16"/>
                <w:szCs w:val="20"/>
              </w:rPr>
              <w:t>, igual a 20 pts.</w:t>
            </w:r>
            <w:r w:rsidRPr="007B578D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</w:t>
            </w:r>
            <w:r w:rsidRPr="007B5005">
              <w:rPr>
                <w:rFonts w:ascii="Arial" w:hAnsi="Arial" w:cs="Arial"/>
                <w:lang w:val="es-ES_tradnl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96F" w:rsidRPr="007B578D" w:rsidRDefault="00B2696F" w:rsidP="00F13D00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B2696F" w:rsidRPr="007B5005" w:rsidRDefault="00B2696F" w:rsidP="00F13D0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2696F" w:rsidTr="00B2696F">
        <w:trPr>
          <w:trHeight w:val="805"/>
          <w:jc w:val="center"/>
        </w:trPr>
        <w:tc>
          <w:tcPr>
            <w:tcW w:w="6290" w:type="dxa"/>
            <w:shd w:val="clear" w:color="auto" w:fill="C6D9F1" w:themeFill="text2" w:themeFillTint="33"/>
            <w:vAlign w:val="center"/>
          </w:tcPr>
          <w:p w:rsidR="00B2696F" w:rsidRPr="00B03837" w:rsidRDefault="00B2696F" w:rsidP="00F13D00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03837">
              <w:rPr>
                <w:rFonts w:ascii="Arial" w:hAnsi="Arial" w:cs="Arial"/>
                <w:b/>
                <w:lang w:val="es-ES_tradnl"/>
              </w:rPr>
              <w:t>REDACCIÓN</w:t>
            </w:r>
          </w:p>
          <w:p w:rsidR="00B2696F" w:rsidRPr="00B03837" w:rsidRDefault="00B2696F" w:rsidP="00F13D00">
            <w:pPr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B03837">
              <w:rPr>
                <w:rFonts w:ascii="Arial" w:hAnsi="Arial" w:cs="Arial"/>
                <w:sz w:val="16"/>
                <w:lang w:val="es-ES_tradnl"/>
              </w:rPr>
              <w:t>Las ideas están bien organizadas y desarrolladas y sin faltas de ortografía.</w:t>
            </w:r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:rsidR="00B2696F" w:rsidRPr="007B5005" w:rsidRDefault="00B2696F" w:rsidP="00F13D00">
            <w:pPr>
              <w:tabs>
                <w:tab w:val="center" w:pos="1086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2696F" w:rsidRPr="007B5005" w:rsidRDefault="00B2696F" w:rsidP="00F13D00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71" w:type="dxa"/>
            <w:shd w:val="clear" w:color="auto" w:fill="C6D9F1" w:themeFill="text2" w:themeFillTint="33"/>
          </w:tcPr>
          <w:p w:rsidR="00B2696F" w:rsidRPr="007B5005" w:rsidRDefault="00B2696F" w:rsidP="00F13D00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B2696F" w:rsidRDefault="00B2696F" w:rsidP="00B2696F">
      <w:pPr>
        <w:pStyle w:val="Sinespaciado"/>
      </w:pPr>
      <w:r>
        <w:br/>
      </w:r>
    </w:p>
    <w:p w:rsidR="00B2696F" w:rsidRDefault="00B2696F" w:rsidP="00B2696F">
      <w:pPr>
        <w:pStyle w:val="Sinespaciado"/>
      </w:pPr>
    </w:p>
    <w:p w:rsidR="00B2696F" w:rsidRDefault="00B2696F" w:rsidP="00B2696F">
      <w:pPr>
        <w:pStyle w:val="Sinespaciado"/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B2696F" w:rsidTr="00F13D00">
        <w:tc>
          <w:tcPr>
            <w:tcW w:w="2161" w:type="dxa"/>
            <w:shd w:val="clear" w:color="auto" w:fill="DBE5F1" w:themeFill="accent1" w:themeFillTint="33"/>
          </w:tcPr>
          <w:p w:rsidR="00B2696F" w:rsidRDefault="00B2696F" w:rsidP="00F13D00">
            <w:pPr>
              <w:pStyle w:val="Sinespaciado"/>
            </w:pPr>
          </w:p>
        </w:tc>
        <w:tc>
          <w:tcPr>
            <w:tcW w:w="2161" w:type="dxa"/>
            <w:shd w:val="clear" w:color="auto" w:fill="DBE5F1" w:themeFill="accent1" w:themeFillTint="33"/>
            <w:vAlign w:val="center"/>
          </w:tcPr>
          <w:p w:rsidR="00B2696F" w:rsidRDefault="00B2696F" w:rsidP="00F13D0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A171B">
              <w:rPr>
                <w:rFonts w:ascii="Arial" w:hAnsi="Arial" w:cs="Arial"/>
                <w:b/>
                <w:lang w:val="es-ES_tradnl"/>
              </w:rPr>
              <w:t>Excelente a muy bueno</w:t>
            </w:r>
          </w:p>
          <w:p w:rsidR="00B2696F" w:rsidRDefault="00B2696F" w:rsidP="00F13D00">
            <w:pPr>
              <w:pStyle w:val="Sinespaciado"/>
              <w:jc w:val="center"/>
            </w:pPr>
            <w:r>
              <w:rPr>
                <w:i/>
                <w:sz w:val="16"/>
                <w:lang w:val="es-ES_tradnl"/>
              </w:rPr>
              <w:t xml:space="preserve">Reflexiona </w:t>
            </w:r>
            <w:r w:rsidRPr="00AC456D">
              <w:rPr>
                <w:i/>
                <w:sz w:val="16"/>
                <w:lang w:val="es-ES_tradnl"/>
              </w:rPr>
              <w:t xml:space="preserve">ampliamente cada uno de los </w:t>
            </w:r>
            <w:r>
              <w:rPr>
                <w:i/>
                <w:sz w:val="16"/>
                <w:lang w:val="es-ES_tradnl"/>
              </w:rPr>
              <w:t>puntos solicitados.</w:t>
            </w:r>
          </w:p>
        </w:tc>
        <w:tc>
          <w:tcPr>
            <w:tcW w:w="2161" w:type="dxa"/>
            <w:shd w:val="clear" w:color="auto" w:fill="DBE5F1" w:themeFill="accent1" w:themeFillTint="33"/>
            <w:vAlign w:val="center"/>
          </w:tcPr>
          <w:p w:rsidR="00B2696F" w:rsidRPr="00EC45B0" w:rsidRDefault="00B2696F" w:rsidP="00F13D0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EC45B0">
              <w:rPr>
                <w:rFonts w:ascii="Arial" w:hAnsi="Arial" w:cs="Arial"/>
                <w:b/>
                <w:lang w:val="es-ES_tradnl"/>
              </w:rPr>
              <w:t>Bueno a regular</w:t>
            </w:r>
          </w:p>
          <w:p w:rsidR="00B2696F" w:rsidRDefault="00B2696F" w:rsidP="00F13D00">
            <w:pPr>
              <w:pStyle w:val="Sinespaciado"/>
              <w:jc w:val="center"/>
            </w:pPr>
            <w:r>
              <w:rPr>
                <w:i/>
                <w:sz w:val="16"/>
                <w:lang w:val="es-ES_tradnl"/>
              </w:rPr>
              <w:t>Explica</w:t>
            </w:r>
            <w:r w:rsidRPr="00AC456D">
              <w:rPr>
                <w:i/>
                <w:sz w:val="16"/>
                <w:lang w:val="es-ES_tradnl"/>
              </w:rPr>
              <w:t xml:space="preserve"> </w:t>
            </w:r>
            <w:r>
              <w:rPr>
                <w:i/>
                <w:sz w:val="16"/>
                <w:lang w:val="es-ES_tradnl"/>
              </w:rPr>
              <w:t>parcialmente</w:t>
            </w:r>
            <w:r w:rsidRPr="00AC456D">
              <w:rPr>
                <w:i/>
                <w:sz w:val="16"/>
                <w:lang w:val="es-ES_tradnl"/>
              </w:rPr>
              <w:t xml:space="preserve"> cada un</w:t>
            </w:r>
            <w:r>
              <w:rPr>
                <w:i/>
                <w:sz w:val="16"/>
                <w:lang w:val="es-ES_tradnl"/>
              </w:rPr>
              <w:t>o de los  puntos.</w:t>
            </w:r>
          </w:p>
        </w:tc>
        <w:tc>
          <w:tcPr>
            <w:tcW w:w="2161" w:type="dxa"/>
            <w:shd w:val="clear" w:color="auto" w:fill="DBE5F1" w:themeFill="accent1" w:themeFillTint="33"/>
            <w:vAlign w:val="center"/>
          </w:tcPr>
          <w:p w:rsidR="00B2696F" w:rsidRPr="00EC45B0" w:rsidRDefault="00B2696F" w:rsidP="00F13D0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EC45B0">
              <w:rPr>
                <w:rFonts w:ascii="Arial" w:hAnsi="Arial" w:cs="Arial"/>
                <w:b/>
                <w:lang w:val="es-ES_tradnl"/>
              </w:rPr>
              <w:t>Deficiente o pobre</w:t>
            </w:r>
          </w:p>
          <w:p w:rsidR="00B2696F" w:rsidRPr="00EC45B0" w:rsidRDefault="00B2696F" w:rsidP="00F13D00">
            <w:pPr>
              <w:jc w:val="center"/>
              <w:rPr>
                <w:i/>
                <w:sz w:val="16"/>
                <w:lang w:val="es-ES_tradnl"/>
              </w:rPr>
            </w:pPr>
            <w:r>
              <w:rPr>
                <w:i/>
                <w:sz w:val="16"/>
                <w:lang w:val="es-ES_tradnl"/>
              </w:rPr>
              <w:t>Describe</w:t>
            </w:r>
            <w:r w:rsidRPr="00AC456D">
              <w:rPr>
                <w:i/>
                <w:sz w:val="16"/>
                <w:lang w:val="es-ES_tradnl"/>
              </w:rPr>
              <w:t xml:space="preserve"> </w:t>
            </w:r>
            <w:r>
              <w:rPr>
                <w:i/>
                <w:sz w:val="16"/>
                <w:lang w:val="es-ES_tradnl"/>
              </w:rPr>
              <w:t>superficialmente cada uno de los puntos solicitados.</w:t>
            </w:r>
          </w:p>
        </w:tc>
      </w:tr>
      <w:tr w:rsidR="00B2696F" w:rsidTr="00F13D00">
        <w:trPr>
          <w:trHeight w:val="833"/>
        </w:trPr>
        <w:tc>
          <w:tcPr>
            <w:tcW w:w="2161" w:type="dxa"/>
            <w:vAlign w:val="center"/>
          </w:tcPr>
          <w:p w:rsidR="00B2696F" w:rsidRPr="004444ED" w:rsidRDefault="00B2696F" w:rsidP="00F13D0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CONTENIDO</w:t>
            </w:r>
          </w:p>
        </w:tc>
        <w:tc>
          <w:tcPr>
            <w:tcW w:w="2161" w:type="dxa"/>
          </w:tcPr>
          <w:p w:rsidR="00B2696F" w:rsidRDefault="00B2696F" w:rsidP="00F13D00">
            <w:pPr>
              <w:pStyle w:val="Sinespaciado"/>
            </w:pPr>
          </w:p>
        </w:tc>
        <w:tc>
          <w:tcPr>
            <w:tcW w:w="2161" w:type="dxa"/>
          </w:tcPr>
          <w:p w:rsidR="00B2696F" w:rsidRDefault="00B2696F" w:rsidP="00F13D00">
            <w:pPr>
              <w:pStyle w:val="Sinespaciado"/>
            </w:pPr>
          </w:p>
        </w:tc>
        <w:tc>
          <w:tcPr>
            <w:tcW w:w="2161" w:type="dxa"/>
          </w:tcPr>
          <w:p w:rsidR="00B2696F" w:rsidRDefault="00B2696F" w:rsidP="00F13D00">
            <w:pPr>
              <w:pStyle w:val="Sinespaciado"/>
            </w:pPr>
          </w:p>
        </w:tc>
      </w:tr>
    </w:tbl>
    <w:p w:rsidR="00B2696F" w:rsidRDefault="00B2696F" w:rsidP="00B2696F">
      <w:pPr>
        <w:pStyle w:val="Sinespaciado"/>
      </w:pPr>
    </w:p>
    <w:p w:rsidR="00B2696F" w:rsidRPr="00064746" w:rsidRDefault="00B2696F" w:rsidP="00B2696F">
      <w:pPr>
        <w:pStyle w:val="Sinespaciado"/>
        <w:rPr>
          <w:sz w:val="20"/>
          <w:szCs w:val="20"/>
        </w:rPr>
      </w:pPr>
      <w:r w:rsidRPr="00064746">
        <w:rPr>
          <w:sz w:val="20"/>
          <w:szCs w:val="20"/>
        </w:rPr>
        <w:t>Observaciones: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96F" w:rsidRPr="00064746" w:rsidRDefault="00B2696F" w:rsidP="00B2696F">
      <w:pPr>
        <w:pStyle w:val="Sinespaciado"/>
        <w:jc w:val="center"/>
        <w:rPr>
          <w:sz w:val="20"/>
          <w:szCs w:val="20"/>
        </w:rPr>
      </w:pPr>
    </w:p>
    <w:p w:rsidR="00B2696F" w:rsidRPr="00064746" w:rsidRDefault="00B2696F" w:rsidP="00B2696F">
      <w:pPr>
        <w:pStyle w:val="Sinespaciado"/>
        <w:jc w:val="center"/>
        <w:rPr>
          <w:sz w:val="20"/>
          <w:szCs w:val="20"/>
        </w:rPr>
      </w:pPr>
    </w:p>
    <w:p w:rsidR="00B2696F" w:rsidRPr="00064746" w:rsidRDefault="00B2696F" w:rsidP="00B2696F">
      <w:pPr>
        <w:pStyle w:val="Sinespaciado"/>
        <w:jc w:val="center"/>
        <w:rPr>
          <w:sz w:val="20"/>
          <w:szCs w:val="20"/>
        </w:rPr>
      </w:pPr>
      <w:r w:rsidRPr="00064746">
        <w:rPr>
          <w:sz w:val="20"/>
          <w:szCs w:val="20"/>
        </w:rPr>
        <w:t>CALIFICACIÓN: _____________________________</w:t>
      </w:r>
    </w:p>
    <w:p w:rsidR="00B2696F" w:rsidRPr="00064746" w:rsidRDefault="00B2696F" w:rsidP="00B2696F">
      <w:pPr>
        <w:pStyle w:val="Sinespaciado"/>
        <w:jc w:val="center"/>
        <w:rPr>
          <w:sz w:val="20"/>
          <w:szCs w:val="20"/>
        </w:rPr>
      </w:pPr>
    </w:p>
    <w:p w:rsidR="00B2696F" w:rsidRPr="00064746" w:rsidRDefault="00B2696F" w:rsidP="00B2696F">
      <w:pPr>
        <w:pStyle w:val="Sinespaciado"/>
        <w:jc w:val="center"/>
        <w:rPr>
          <w:sz w:val="20"/>
          <w:szCs w:val="20"/>
        </w:rPr>
      </w:pPr>
    </w:p>
    <w:p w:rsidR="00B2696F" w:rsidRPr="00064746" w:rsidRDefault="00B2696F" w:rsidP="00B2696F">
      <w:pPr>
        <w:pStyle w:val="Sinespaciado"/>
        <w:jc w:val="center"/>
        <w:rPr>
          <w:sz w:val="20"/>
          <w:szCs w:val="20"/>
        </w:rPr>
      </w:pPr>
      <w:r w:rsidRPr="00064746">
        <w:rPr>
          <w:sz w:val="20"/>
          <w:szCs w:val="20"/>
        </w:rPr>
        <w:t>_______________________________</w:t>
      </w:r>
    </w:p>
    <w:p w:rsidR="00401906" w:rsidRPr="00064746" w:rsidRDefault="00B2696F" w:rsidP="00064746">
      <w:pPr>
        <w:jc w:val="center"/>
        <w:rPr>
          <w:sz w:val="20"/>
          <w:szCs w:val="20"/>
        </w:rPr>
      </w:pPr>
      <w:r w:rsidRPr="00064746">
        <w:rPr>
          <w:sz w:val="20"/>
          <w:szCs w:val="20"/>
        </w:rPr>
        <w:t xml:space="preserve">Nombre y firma de quien evaluó. </w:t>
      </w:r>
    </w:p>
    <w:sectPr w:rsidR="00401906" w:rsidRPr="0006474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F3" w:rsidRDefault="005C39F3" w:rsidP="009875F1">
      <w:pPr>
        <w:spacing w:after="0" w:line="240" w:lineRule="auto"/>
      </w:pPr>
      <w:r>
        <w:separator/>
      </w:r>
    </w:p>
  </w:endnote>
  <w:endnote w:type="continuationSeparator" w:id="0">
    <w:p w:rsidR="005C39F3" w:rsidRDefault="005C39F3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F3" w:rsidRDefault="005C39F3" w:rsidP="009875F1">
      <w:pPr>
        <w:spacing w:after="0" w:line="240" w:lineRule="auto"/>
      </w:pPr>
      <w:r>
        <w:separator/>
      </w:r>
    </w:p>
  </w:footnote>
  <w:footnote w:type="continuationSeparator" w:id="0">
    <w:p w:rsidR="005C39F3" w:rsidRDefault="005C39F3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4A9F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4A9F" w:rsidRDefault="00F44A9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4A9F" w:rsidRDefault="00F44A9F" w:rsidP="00673BC0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5-2016</w:t>
              </w:r>
            </w:p>
          </w:tc>
        </w:sdtContent>
      </w:sdt>
    </w:tr>
  </w:tbl>
  <w:p w:rsidR="00F44A9F" w:rsidRDefault="00F44A9F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CF4F8E7" wp14:editId="6CFD98BF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F44A9F" w:rsidRDefault="00F44A9F" w:rsidP="009875F1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 la inclusión.</w:t>
    </w:r>
  </w:p>
  <w:p w:rsidR="00F44A9F" w:rsidRDefault="00F44A9F" w:rsidP="009875F1">
    <w:pPr>
      <w:pStyle w:val="Encabezado"/>
      <w:jc w:val="center"/>
      <w:rPr>
        <w:b/>
        <w:sz w:val="24"/>
      </w:rPr>
    </w:pPr>
    <w:r>
      <w:rPr>
        <w:b/>
        <w:sz w:val="24"/>
      </w:rPr>
      <w:t>Séptimo semestre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Secciones B y C.</w:t>
    </w:r>
  </w:p>
  <w:p w:rsidR="00F44A9F" w:rsidRDefault="00F44A9F" w:rsidP="009875F1">
    <w:pPr>
      <w:pStyle w:val="Encabezado"/>
      <w:tabs>
        <w:tab w:val="clear" w:pos="4252"/>
        <w:tab w:val="clear" w:pos="8504"/>
        <w:tab w:val="left" w:pos="53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7C"/>
    <w:multiLevelType w:val="hybridMultilevel"/>
    <w:tmpl w:val="988CB7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247B34B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105E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>
    <w:nsid w:val="561062D8"/>
    <w:multiLevelType w:val="hybridMultilevel"/>
    <w:tmpl w:val="F65CB002"/>
    <w:lvl w:ilvl="0" w:tplc="3A7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>
    <w:nsid w:val="65995D6E"/>
    <w:multiLevelType w:val="hybridMultilevel"/>
    <w:tmpl w:val="1DF0D172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E94D1D"/>
    <w:multiLevelType w:val="hybridMultilevel"/>
    <w:tmpl w:val="44F6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C309A"/>
    <w:multiLevelType w:val="hybridMultilevel"/>
    <w:tmpl w:val="EC609B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C2E84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6"/>
  </w:num>
  <w:num w:numId="13">
    <w:abstractNumId w:val="7"/>
  </w:num>
  <w:num w:numId="14">
    <w:abstractNumId w:val="4"/>
  </w:num>
  <w:num w:numId="15">
    <w:abstractNumId w:val="0"/>
  </w:num>
  <w:num w:numId="16">
    <w:abstractNumId w:val="1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32AAE"/>
    <w:rsid w:val="00047DDB"/>
    <w:rsid w:val="00064746"/>
    <w:rsid w:val="00150010"/>
    <w:rsid w:val="001771BD"/>
    <w:rsid w:val="001C23D8"/>
    <w:rsid w:val="001D7564"/>
    <w:rsid w:val="001E6E2D"/>
    <w:rsid w:val="0022050F"/>
    <w:rsid w:val="00283F93"/>
    <w:rsid w:val="002D0E0C"/>
    <w:rsid w:val="002F2E17"/>
    <w:rsid w:val="003443B4"/>
    <w:rsid w:val="00401906"/>
    <w:rsid w:val="00403D35"/>
    <w:rsid w:val="00441B69"/>
    <w:rsid w:val="005167CE"/>
    <w:rsid w:val="00555ECA"/>
    <w:rsid w:val="005643E1"/>
    <w:rsid w:val="00575145"/>
    <w:rsid w:val="005B02AF"/>
    <w:rsid w:val="005C39F3"/>
    <w:rsid w:val="005F5093"/>
    <w:rsid w:val="006179F6"/>
    <w:rsid w:val="00640EA4"/>
    <w:rsid w:val="00673BC0"/>
    <w:rsid w:val="006C271C"/>
    <w:rsid w:val="006F6250"/>
    <w:rsid w:val="00705D1F"/>
    <w:rsid w:val="007434B5"/>
    <w:rsid w:val="007817AF"/>
    <w:rsid w:val="007E13DD"/>
    <w:rsid w:val="0087576C"/>
    <w:rsid w:val="0097559E"/>
    <w:rsid w:val="00986825"/>
    <w:rsid w:val="009875F1"/>
    <w:rsid w:val="00A824BF"/>
    <w:rsid w:val="00AB61B3"/>
    <w:rsid w:val="00AD4BED"/>
    <w:rsid w:val="00B03837"/>
    <w:rsid w:val="00B13B62"/>
    <w:rsid w:val="00B2696F"/>
    <w:rsid w:val="00C04B21"/>
    <w:rsid w:val="00C522E3"/>
    <w:rsid w:val="00CA68CF"/>
    <w:rsid w:val="00D009CC"/>
    <w:rsid w:val="00D05E3B"/>
    <w:rsid w:val="00D41F67"/>
    <w:rsid w:val="00DD5740"/>
    <w:rsid w:val="00DF0978"/>
    <w:rsid w:val="00E54DFF"/>
    <w:rsid w:val="00EC6191"/>
    <w:rsid w:val="00EF7A83"/>
    <w:rsid w:val="00F44A9F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584C44"/>
    <w:rsid w:val="007824CB"/>
    <w:rsid w:val="008F34D7"/>
    <w:rsid w:val="00B2456C"/>
    <w:rsid w:val="00C7552E"/>
    <w:rsid w:val="00CE048B"/>
    <w:rsid w:val="00CE3F02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0AFA3F-A747-44F1-92E3-DE211EBD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OfficeDepot</cp:lastModifiedBy>
  <cp:revision>3</cp:revision>
  <cp:lastPrinted>2015-12-14T17:08:00Z</cp:lastPrinted>
  <dcterms:created xsi:type="dcterms:W3CDTF">2015-12-31T01:21:00Z</dcterms:created>
  <dcterms:modified xsi:type="dcterms:W3CDTF">2015-12-31T01:35:00Z</dcterms:modified>
</cp:coreProperties>
</file>