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A81" w:rsidRDefault="00D54A81" w:rsidP="00D54A81">
      <w:pPr>
        <w:ind w:left="360"/>
        <w:rPr>
          <w:rFonts w:ascii="Times New Roman" w:hAnsi="Times New Roman"/>
          <w:b/>
          <w:bCs/>
          <w:sz w:val="24"/>
          <w:szCs w:val="24"/>
        </w:rPr>
      </w:pPr>
      <w:r>
        <w:rPr>
          <w:rFonts w:ascii="Times New Roman" w:hAnsi="Times New Roman"/>
          <w:b/>
          <w:bCs/>
          <w:sz w:val="24"/>
          <w:szCs w:val="24"/>
        </w:rPr>
        <w:t>Estrategia didáctica 2.2.2.5. Independencia</w:t>
      </w:r>
    </w:p>
    <w:p w:rsidR="00D54A81" w:rsidRPr="00F96427" w:rsidRDefault="00F96427" w:rsidP="00F96427">
      <w:pPr>
        <w:ind w:left="360"/>
        <w:jc w:val="both"/>
        <w:rPr>
          <w:rFonts w:ascii="Times New Roman" w:hAnsi="Times New Roman"/>
          <w:bCs/>
          <w:sz w:val="24"/>
          <w:szCs w:val="24"/>
        </w:rPr>
      </w:pPr>
      <w:r w:rsidRPr="00F96427">
        <w:rPr>
          <w:rFonts w:ascii="Arial" w:hAnsi="Arial" w:cs="Arial"/>
        </w:rPr>
        <w:t>Algunas situaciones de</w:t>
      </w:r>
      <w:r w:rsidRPr="00F96427">
        <w:rPr>
          <w:rStyle w:val="apple-converted-space"/>
          <w:rFonts w:ascii="Arial" w:hAnsi="Arial" w:cs="Arial"/>
        </w:rPr>
        <w:t> </w:t>
      </w:r>
      <w:hyperlink r:id="rId5" w:history="1">
        <w:r w:rsidRPr="00F96427">
          <w:rPr>
            <w:rStyle w:val="Hipervnculo"/>
            <w:rFonts w:ascii="Arial" w:hAnsi="Arial" w:cs="Arial"/>
            <w:bCs/>
            <w:color w:val="auto"/>
            <w:u w:val="none"/>
          </w:rPr>
          <w:t>probabilidad</w:t>
        </w:r>
      </w:hyperlink>
      <w:r w:rsidRPr="00F96427">
        <w:rPr>
          <w:rStyle w:val="apple-converted-space"/>
          <w:rFonts w:ascii="Arial" w:hAnsi="Arial" w:cs="Arial"/>
        </w:rPr>
        <w:t> </w:t>
      </w:r>
      <w:r w:rsidRPr="00F96427">
        <w:rPr>
          <w:rFonts w:ascii="Arial" w:hAnsi="Arial" w:cs="Arial"/>
        </w:rPr>
        <w:t>implican más de un</w:t>
      </w:r>
      <w:r w:rsidRPr="00F96427">
        <w:rPr>
          <w:rStyle w:val="apple-converted-space"/>
          <w:rFonts w:ascii="Arial" w:hAnsi="Arial" w:cs="Arial"/>
        </w:rPr>
        <w:t> </w:t>
      </w:r>
      <w:hyperlink r:id="rId6" w:history="1">
        <w:r w:rsidRPr="00F96427">
          <w:rPr>
            <w:rStyle w:val="Hipervnculo"/>
            <w:rFonts w:ascii="Arial" w:hAnsi="Arial" w:cs="Arial"/>
            <w:bCs/>
            <w:color w:val="auto"/>
            <w:u w:val="none"/>
          </w:rPr>
          <w:t>evento</w:t>
        </w:r>
      </w:hyperlink>
      <w:r w:rsidRPr="00F96427">
        <w:rPr>
          <w:rFonts w:ascii="Arial" w:hAnsi="Arial" w:cs="Arial"/>
        </w:rPr>
        <w:t>. Cuando los eventos no se afectan entre sí, se les conoce como</w:t>
      </w:r>
      <w:r w:rsidRPr="00F96427">
        <w:rPr>
          <w:rStyle w:val="apple-converted-space"/>
          <w:rFonts w:ascii="Arial" w:hAnsi="Arial" w:cs="Arial"/>
        </w:rPr>
        <w:t> </w:t>
      </w:r>
      <w:hyperlink r:id="rId7" w:history="1">
        <w:r w:rsidRPr="00F96427">
          <w:rPr>
            <w:rStyle w:val="Hipervnculo"/>
            <w:rFonts w:ascii="Arial" w:hAnsi="Arial" w:cs="Arial"/>
            <w:bCs/>
            <w:color w:val="auto"/>
            <w:u w:val="none"/>
          </w:rPr>
          <w:t>eventos independientes</w:t>
        </w:r>
      </w:hyperlink>
      <w:r w:rsidRPr="00F96427">
        <w:rPr>
          <w:rFonts w:ascii="Arial" w:hAnsi="Arial" w:cs="Arial"/>
        </w:rPr>
        <w:t>. Los eventos independientes pueden incluir la repetición de una acción como lanzar un dado más de una vez, o usar dos elementos</w:t>
      </w:r>
      <w:r w:rsidRPr="00F96427">
        <w:rPr>
          <w:rStyle w:val="apple-converted-space"/>
          <w:rFonts w:ascii="Arial" w:hAnsi="Arial" w:cs="Arial"/>
        </w:rPr>
        <w:t> </w:t>
      </w:r>
      <w:hyperlink r:id="rId8" w:history="1">
        <w:r w:rsidRPr="00F96427">
          <w:rPr>
            <w:rStyle w:val="Hipervnculo"/>
            <w:rFonts w:ascii="Arial" w:hAnsi="Arial" w:cs="Arial"/>
            <w:bCs/>
            <w:color w:val="auto"/>
            <w:u w:val="none"/>
          </w:rPr>
          <w:t>aleatorios</w:t>
        </w:r>
      </w:hyperlink>
      <w:r w:rsidRPr="00F96427">
        <w:rPr>
          <w:rStyle w:val="apple-converted-space"/>
          <w:rFonts w:ascii="Arial" w:hAnsi="Arial" w:cs="Arial"/>
        </w:rPr>
        <w:t> </w:t>
      </w:r>
      <w:r w:rsidRPr="00F96427">
        <w:rPr>
          <w:rFonts w:ascii="Arial" w:hAnsi="Arial" w:cs="Arial"/>
        </w:rPr>
        <w:t>diferentes, como lanzar una moneda y girar una ruleta. Muchas otras situaciones también pueden incluir eventos independientes. Para calcular correctamente las probabilidades, necesitamos saber si un evento influye en el</w:t>
      </w:r>
      <w:r w:rsidRPr="00F96427">
        <w:rPr>
          <w:rStyle w:val="apple-converted-space"/>
          <w:rFonts w:ascii="Arial" w:hAnsi="Arial" w:cs="Arial"/>
        </w:rPr>
        <w:t> </w:t>
      </w:r>
      <w:hyperlink r:id="rId9" w:history="1">
        <w:r w:rsidRPr="00F96427">
          <w:rPr>
            <w:rStyle w:val="Hipervnculo"/>
            <w:rFonts w:ascii="Arial" w:hAnsi="Arial" w:cs="Arial"/>
            <w:bCs/>
            <w:color w:val="auto"/>
            <w:u w:val="none"/>
          </w:rPr>
          <w:t>resultado</w:t>
        </w:r>
      </w:hyperlink>
      <w:r w:rsidRPr="00F96427">
        <w:rPr>
          <w:rStyle w:val="apple-converted-space"/>
          <w:rFonts w:ascii="Arial" w:hAnsi="Arial" w:cs="Arial"/>
        </w:rPr>
        <w:t> </w:t>
      </w:r>
      <w:r w:rsidRPr="00F96427">
        <w:rPr>
          <w:rFonts w:ascii="Arial" w:hAnsi="Arial" w:cs="Arial"/>
        </w:rPr>
        <w:t>de otros eventos.</w:t>
      </w:r>
    </w:p>
    <w:p w:rsidR="00D54A81" w:rsidRDefault="00D54A81" w:rsidP="00D54A81">
      <w:pPr>
        <w:ind w:left="360"/>
        <w:rPr>
          <w:rFonts w:ascii="Times New Roman" w:hAnsi="Times New Roman"/>
          <w:b/>
          <w:bCs/>
          <w:sz w:val="24"/>
          <w:szCs w:val="24"/>
        </w:rPr>
      </w:pPr>
      <w:r w:rsidRPr="00D54A81">
        <w:rPr>
          <w:rFonts w:ascii="Times New Roman" w:hAnsi="Times New Roman"/>
          <w:b/>
          <w:bCs/>
          <w:noProof/>
          <w:sz w:val="24"/>
          <w:szCs w:val="24"/>
          <w:lang w:eastAsia="es-MX"/>
        </w:rPr>
        <w:drawing>
          <wp:inline distT="0" distB="0" distL="0" distR="0">
            <wp:extent cx="6331585" cy="1403201"/>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31585" cy="1403201"/>
                    </a:xfrm>
                    <a:prstGeom prst="rect">
                      <a:avLst/>
                    </a:prstGeom>
                    <a:noFill/>
                    <a:ln>
                      <a:noFill/>
                    </a:ln>
                  </pic:spPr>
                </pic:pic>
              </a:graphicData>
            </a:graphic>
          </wp:inline>
        </w:drawing>
      </w:r>
    </w:p>
    <w:p w:rsidR="00085FB0" w:rsidRPr="00085FB0" w:rsidRDefault="00085FB0" w:rsidP="00085FB0">
      <w:pPr>
        <w:spacing w:after="0" w:line="240" w:lineRule="auto"/>
        <w:jc w:val="both"/>
        <w:rPr>
          <w:rFonts w:asciiTheme="minorHAnsi" w:eastAsia="Times New Roman" w:hAnsiTheme="minorHAnsi"/>
          <w:b/>
          <w:bCs/>
          <w:color w:val="333333"/>
          <w:szCs w:val="20"/>
          <w:bdr w:val="none" w:sz="0" w:space="0" w:color="auto" w:frame="1"/>
          <w:shd w:val="clear" w:color="auto" w:fill="FFFFFF"/>
          <w:lang w:eastAsia="es-MX"/>
        </w:rPr>
      </w:pPr>
      <w:r w:rsidRPr="00085FB0">
        <w:rPr>
          <w:rFonts w:asciiTheme="minorHAnsi" w:eastAsia="Times New Roman" w:hAnsiTheme="minorHAnsi"/>
          <w:b/>
          <w:bCs/>
          <w:color w:val="333333"/>
          <w:szCs w:val="20"/>
          <w:bdr w:val="none" w:sz="0" w:space="0" w:color="auto" w:frame="1"/>
          <w:shd w:val="clear" w:color="auto" w:fill="FFFFFF"/>
          <w:lang w:eastAsia="es-MX"/>
        </w:rPr>
        <w:t>Problemas Resueltos</w:t>
      </w:r>
    </w:p>
    <w:p w:rsidR="00085FB0" w:rsidRPr="00085FB0" w:rsidRDefault="00085FB0" w:rsidP="00085FB0">
      <w:pPr>
        <w:spacing w:after="0" w:line="240" w:lineRule="auto"/>
        <w:jc w:val="both"/>
        <w:rPr>
          <w:rFonts w:asciiTheme="minorHAnsi" w:eastAsia="Times New Roman" w:hAnsiTheme="minorHAnsi"/>
          <w:b/>
          <w:bCs/>
          <w:color w:val="333333"/>
          <w:szCs w:val="20"/>
          <w:bdr w:val="none" w:sz="0" w:space="0" w:color="auto" w:frame="1"/>
          <w:shd w:val="clear" w:color="auto" w:fill="FFFFFF"/>
          <w:lang w:eastAsia="es-MX"/>
        </w:rPr>
      </w:pPr>
    </w:p>
    <w:p w:rsidR="00085FB0" w:rsidRPr="00085FB0" w:rsidRDefault="00085FB0" w:rsidP="00085FB0">
      <w:pPr>
        <w:spacing w:after="0" w:line="240" w:lineRule="auto"/>
        <w:jc w:val="both"/>
        <w:rPr>
          <w:rFonts w:asciiTheme="minorHAnsi" w:eastAsia="Times New Roman" w:hAnsiTheme="minorHAnsi"/>
          <w:sz w:val="28"/>
          <w:szCs w:val="24"/>
          <w:lang w:eastAsia="es-MX"/>
        </w:rPr>
      </w:pPr>
      <w:r w:rsidRPr="00085FB0">
        <w:rPr>
          <w:rFonts w:asciiTheme="minorHAnsi" w:eastAsia="Times New Roman" w:hAnsiTheme="minorHAnsi"/>
          <w:bCs/>
          <w:color w:val="333333"/>
          <w:szCs w:val="20"/>
          <w:bdr w:val="none" w:sz="0" w:space="0" w:color="auto" w:frame="1"/>
          <w:shd w:val="clear" w:color="auto" w:fill="FFFFFF"/>
          <w:lang w:eastAsia="es-MX"/>
        </w:rPr>
        <w:t>1. Se lanza una moneda normal tres veces. ¿</w:t>
      </w:r>
      <w:proofErr w:type="gramStart"/>
      <w:r w:rsidRPr="00085FB0">
        <w:rPr>
          <w:rFonts w:asciiTheme="minorHAnsi" w:eastAsia="Times New Roman" w:hAnsiTheme="minorHAnsi"/>
          <w:bCs/>
          <w:color w:val="333333"/>
          <w:szCs w:val="20"/>
          <w:bdr w:val="none" w:sz="0" w:space="0" w:color="auto" w:frame="1"/>
          <w:shd w:val="clear" w:color="auto" w:fill="FFFFFF"/>
          <w:lang w:eastAsia="es-MX"/>
        </w:rPr>
        <w:t>cuál</w:t>
      </w:r>
      <w:proofErr w:type="gramEnd"/>
      <w:r w:rsidRPr="00085FB0">
        <w:rPr>
          <w:rFonts w:asciiTheme="minorHAnsi" w:eastAsia="Times New Roman" w:hAnsiTheme="minorHAnsi"/>
          <w:bCs/>
          <w:color w:val="333333"/>
          <w:szCs w:val="20"/>
          <w:bdr w:val="none" w:sz="0" w:space="0" w:color="auto" w:frame="1"/>
          <w:shd w:val="clear" w:color="auto" w:fill="FFFFFF"/>
          <w:lang w:eastAsia="es-MX"/>
        </w:rPr>
        <w:t xml:space="preserve"> es la probabilidad de sacar tres sellos?</w:t>
      </w:r>
    </w:p>
    <w:p w:rsidR="00085FB0" w:rsidRPr="00085FB0" w:rsidRDefault="00085FB0" w:rsidP="00085FB0">
      <w:pPr>
        <w:shd w:val="clear" w:color="auto" w:fill="FFFFFF"/>
        <w:spacing w:after="0" w:line="312" w:lineRule="atLeast"/>
        <w:jc w:val="both"/>
        <w:textAlignment w:val="baseline"/>
        <w:rPr>
          <w:rFonts w:asciiTheme="minorHAnsi" w:eastAsia="Times New Roman" w:hAnsiTheme="minorHAnsi"/>
          <w:color w:val="333333"/>
          <w:szCs w:val="20"/>
          <w:lang w:eastAsia="es-MX"/>
        </w:rPr>
      </w:pPr>
      <w:r w:rsidRPr="00085FB0">
        <w:rPr>
          <w:rFonts w:asciiTheme="minorHAnsi" w:eastAsia="Times New Roman" w:hAnsiTheme="minorHAnsi"/>
          <w:bCs/>
          <w:color w:val="333333"/>
          <w:szCs w:val="20"/>
          <w:bdr w:val="none" w:sz="0" w:space="0" w:color="auto" w:frame="1"/>
          <w:lang w:eastAsia="es-MX"/>
        </w:rPr>
        <w:t>Solución</w:t>
      </w:r>
    </w:p>
    <w:p w:rsidR="00085FB0" w:rsidRPr="00085FB0" w:rsidRDefault="00085FB0" w:rsidP="00085FB0">
      <w:pPr>
        <w:shd w:val="clear" w:color="auto" w:fill="FFFFFF"/>
        <w:spacing w:before="90" w:after="90" w:line="312" w:lineRule="atLeast"/>
        <w:jc w:val="both"/>
        <w:textAlignment w:val="baseline"/>
        <w:rPr>
          <w:rFonts w:asciiTheme="minorHAnsi" w:eastAsia="Times New Roman" w:hAnsiTheme="minorHAnsi"/>
          <w:color w:val="333333"/>
          <w:szCs w:val="20"/>
          <w:lang w:eastAsia="es-MX"/>
        </w:rPr>
      </w:pPr>
      <w:r w:rsidRPr="00085FB0">
        <w:rPr>
          <w:rFonts w:asciiTheme="minorHAnsi" w:eastAsia="Times New Roman" w:hAnsiTheme="minorHAnsi"/>
          <w:color w:val="333333"/>
          <w:szCs w:val="20"/>
          <w:lang w:eastAsia="es-MX"/>
        </w:rPr>
        <w:t>Como son eventos independientes, la probabilidad total es el producto de todas las probabilidades</w:t>
      </w:r>
    </w:p>
    <w:p w:rsidR="00085FB0" w:rsidRPr="00085FB0" w:rsidRDefault="00085FB0" w:rsidP="00085FB0">
      <w:pPr>
        <w:shd w:val="clear" w:color="auto" w:fill="FFFFFF"/>
        <w:spacing w:before="90" w:after="90" w:line="312" w:lineRule="atLeast"/>
        <w:jc w:val="both"/>
        <w:textAlignment w:val="baseline"/>
        <w:rPr>
          <w:rFonts w:asciiTheme="minorHAnsi" w:eastAsia="Times New Roman" w:hAnsiTheme="minorHAnsi"/>
          <w:color w:val="333333"/>
          <w:szCs w:val="20"/>
          <w:lang w:eastAsia="es-MX"/>
        </w:rPr>
      </w:pPr>
      <w:proofErr w:type="gramStart"/>
      <w:r w:rsidRPr="00085FB0">
        <w:rPr>
          <w:rFonts w:asciiTheme="minorHAnsi" w:eastAsia="Times New Roman" w:hAnsiTheme="minorHAnsi"/>
          <w:color w:val="333333"/>
          <w:szCs w:val="20"/>
          <w:lang w:eastAsia="es-MX"/>
        </w:rPr>
        <w:t>P(</w:t>
      </w:r>
      <w:proofErr w:type="gramEnd"/>
      <w:r w:rsidRPr="00085FB0">
        <w:rPr>
          <w:rFonts w:asciiTheme="minorHAnsi" w:eastAsia="Times New Roman" w:hAnsiTheme="minorHAnsi"/>
          <w:color w:val="333333"/>
          <w:szCs w:val="20"/>
          <w:lang w:eastAsia="es-MX"/>
        </w:rPr>
        <w:t xml:space="preserve"> 3 sellos ) = P(S) * P(S) * P(S) = 1/2*1/2*1/2= 1/8</w:t>
      </w:r>
    </w:p>
    <w:p w:rsidR="00085FB0" w:rsidRDefault="00085FB0" w:rsidP="00085FB0">
      <w:pPr>
        <w:shd w:val="clear" w:color="auto" w:fill="FFFFFF"/>
        <w:spacing w:after="0" w:line="312" w:lineRule="atLeast"/>
        <w:jc w:val="both"/>
        <w:textAlignment w:val="baseline"/>
        <w:rPr>
          <w:rFonts w:asciiTheme="minorHAnsi" w:eastAsia="Times New Roman" w:hAnsiTheme="minorHAnsi"/>
          <w:b/>
          <w:bCs/>
          <w:color w:val="333333"/>
          <w:szCs w:val="20"/>
          <w:bdr w:val="none" w:sz="0" w:space="0" w:color="auto" w:frame="1"/>
          <w:lang w:eastAsia="es-MX"/>
        </w:rPr>
      </w:pPr>
    </w:p>
    <w:p w:rsidR="00085FB0" w:rsidRPr="00085FB0" w:rsidRDefault="00085FB0" w:rsidP="00085FB0">
      <w:pPr>
        <w:shd w:val="clear" w:color="auto" w:fill="FFFFFF"/>
        <w:spacing w:after="0" w:line="312" w:lineRule="atLeast"/>
        <w:jc w:val="both"/>
        <w:textAlignment w:val="baseline"/>
        <w:rPr>
          <w:rFonts w:asciiTheme="minorHAnsi" w:eastAsia="Times New Roman" w:hAnsiTheme="minorHAnsi"/>
          <w:color w:val="333333"/>
          <w:szCs w:val="20"/>
          <w:lang w:eastAsia="es-MX"/>
        </w:rPr>
      </w:pPr>
      <w:r w:rsidRPr="00085FB0">
        <w:rPr>
          <w:rFonts w:asciiTheme="minorHAnsi" w:eastAsia="Times New Roman" w:hAnsiTheme="minorHAnsi"/>
          <w:bCs/>
          <w:color w:val="333333"/>
          <w:szCs w:val="20"/>
          <w:bdr w:val="none" w:sz="0" w:space="0" w:color="auto" w:frame="1"/>
          <w:lang w:eastAsia="es-MX"/>
        </w:rPr>
        <w:t>2. En una urna hay 3 f</w:t>
      </w:r>
      <w:r>
        <w:rPr>
          <w:rFonts w:asciiTheme="minorHAnsi" w:eastAsia="Times New Roman" w:hAnsiTheme="minorHAnsi"/>
          <w:bCs/>
          <w:color w:val="333333"/>
          <w:szCs w:val="20"/>
          <w:bdr w:val="none" w:sz="0" w:space="0" w:color="auto" w:frame="1"/>
          <w:lang w:eastAsia="es-MX"/>
        </w:rPr>
        <w:t>ichas amarillas y 6 azules. ¿Cuá</w:t>
      </w:r>
      <w:r w:rsidRPr="00085FB0">
        <w:rPr>
          <w:rFonts w:asciiTheme="minorHAnsi" w:eastAsia="Times New Roman" w:hAnsiTheme="minorHAnsi"/>
          <w:bCs/>
          <w:color w:val="333333"/>
          <w:szCs w:val="20"/>
          <w:bdr w:val="none" w:sz="0" w:space="0" w:color="auto" w:frame="1"/>
          <w:lang w:eastAsia="es-MX"/>
        </w:rPr>
        <w:t xml:space="preserve">l es la probabilidad de que al sacar 2 fichas con </w:t>
      </w:r>
      <w:r>
        <w:rPr>
          <w:rFonts w:asciiTheme="minorHAnsi" w:eastAsia="Times New Roman" w:hAnsiTheme="minorHAnsi"/>
          <w:bCs/>
          <w:color w:val="333333"/>
          <w:szCs w:val="20"/>
          <w:bdr w:val="none" w:sz="0" w:space="0" w:color="auto" w:frame="1"/>
          <w:lang w:eastAsia="es-MX"/>
        </w:rPr>
        <w:t>reposición, é</w:t>
      </w:r>
      <w:r w:rsidRPr="00085FB0">
        <w:rPr>
          <w:rFonts w:asciiTheme="minorHAnsi" w:eastAsia="Times New Roman" w:hAnsiTheme="minorHAnsi"/>
          <w:bCs/>
          <w:color w:val="333333"/>
          <w:szCs w:val="20"/>
          <w:bdr w:val="none" w:sz="0" w:space="0" w:color="auto" w:frame="1"/>
          <w:lang w:eastAsia="es-MX"/>
        </w:rPr>
        <w:t>stas sean amarillas?</w:t>
      </w:r>
    </w:p>
    <w:p w:rsidR="00085FB0" w:rsidRPr="00085FB0" w:rsidRDefault="00085FB0" w:rsidP="00085FB0">
      <w:pPr>
        <w:shd w:val="clear" w:color="auto" w:fill="FFFFFF"/>
        <w:spacing w:after="0" w:line="312" w:lineRule="atLeast"/>
        <w:jc w:val="both"/>
        <w:textAlignment w:val="baseline"/>
        <w:rPr>
          <w:rFonts w:asciiTheme="minorHAnsi" w:eastAsia="Times New Roman" w:hAnsiTheme="minorHAnsi"/>
          <w:color w:val="333333"/>
          <w:szCs w:val="20"/>
          <w:lang w:eastAsia="es-MX"/>
        </w:rPr>
      </w:pPr>
      <w:r w:rsidRPr="00085FB0">
        <w:rPr>
          <w:rFonts w:asciiTheme="minorHAnsi" w:eastAsia="Times New Roman" w:hAnsiTheme="minorHAnsi"/>
          <w:bCs/>
          <w:color w:val="333333"/>
          <w:szCs w:val="20"/>
          <w:bdr w:val="none" w:sz="0" w:space="0" w:color="auto" w:frame="1"/>
          <w:lang w:eastAsia="es-MX"/>
        </w:rPr>
        <w:t>Solución</w:t>
      </w:r>
    </w:p>
    <w:p w:rsidR="00085FB0" w:rsidRDefault="00085FB0" w:rsidP="00085FB0">
      <w:pPr>
        <w:shd w:val="clear" w:color="auto" w:fill="FFFFFF"/>
        <w:spacing w:before="90" w:after="90" w:line="312" w:lineRule="atLeast"/>
        <w:jc w:val="both"/>
        <w:textAlignment w:val="baseline"/>
        <w:rPr>
          <w:rFonts w:asciiTheme="minorHAnsi" w:eastAsia="Times New Roman" w:hAnsiTheme="minorHAnsi"/>
          <w:color w:val="333333"/>
          <w:szCs w:val="20"/>
          <w:lang w:eastAsia="es-MX"/>
        </w:rPr>
      </w:pPr>
      <w:r w:rsidRPr="00085FB0">
        <w:rPr>
          <w:rFonts w:asciiTheme="minorHAnsi" w:eastAsia="Times New Roman" w:hAnsiTheme="minorHAnsi"/>
          <w:color w:val="333333"/>
          <w:szCs w:val="20"/>
          <w:lang w:eastAsia="es-MX"/>
        </w:rPr>
        <w:t>La probabilidad de sacar 1 ficha amarilla es de</w:t>
      </w:r>
      <w:r>
        <w:rPr>
          <w:rFonts w:asciiTheme="minorHAnsi" w:eastAsia="Times New Roman" w:hAnsiTheme="minorHAnsi"/>
          <w:color w:val="333333"/>
          <w:szCs w:val="20"/>
          <w:lang w:eastAsia="es-MX"/>
        </w:rPr>
        <w:t xml:space="preserve"> 3/9=&gt;1/3, como existe reposición la 1ra extracción no afecta a la 2da extracció</w:t>
      </w:r>
      <w:r w:rsidRPr="00085FB0">
        <w:rPr>
          <w:rFonts w:asciiTheme="minorHAnsi" w:eastAsia="Times New Roman" w:hAnsiTheme="minorHAnsi"/>
          <w:color w:val="333333"/>
          <w:szCs w:val="20"/>
          <w:lang w:eastAsia="es-MX"/>
        </w:rPr>
        <w:t>n, por tanto estamos frente a eventos independientes.</w:t>
      </w:r>
    </w:p>
    <w:p w:rsidR="00085FB0" w:rsidRDefault="00085FB0" w:rsidP="00085FB0">
      <w:pPr>
        <w:shd w:val="clear" w:color="auto" w:fill="FFFFFF"/>
        <w:spacing w:before="90" w:after="90" w:line="312" w:lineRule="atLeast"/>
        <w:jc w:val="both"/>
        <w:textAlignment w:val="baseline"/>
        <w:rPr>
          <w:rFonts w:ascii="Verdana" w:hAnsi="Verdana"/>
          <w:color w:val="333333"/>
          <w:sz w:val="20"/>
          <w:szCs w:val="20"/>
          <w:shd w:val="clear" w:color="auto" w:fill="FFFFFF"/>
        </w:rPr>
      </w:pPr>
      <w:proofErr w:type="gramStart"/>
      <w:r>
        <w:rPr>
          <w:rFonts w:ascii="Verdana" w:hAnsi="Verdana"/>
          <w:color w:val="333333"/>
          <w:sz w:val="20"/>
          <w:szCs w:val="20"/>
          <w:shd w:val="clear" w:color="auto" w:fill="FFFFFF"/>
        </w:rPr>
        <w:t>P(</w:t>
      </w:r>
      <w:proofErr w:type="gramEnd"/>
      <w:r>
        <w:rPr>
          <w:rFonts w:ascii="Verdana" w:hAnsi="Verdana"/>
          <w:color w:val="333333"/>
          <w:sz w:val="20"/>
          <w:szCs w:val="20"/>
          <w:shd w:val="clear" w:color="auto" w:fill="FFFFFF"/>
        </w:rPr>
        <w:t>2 amarillas) = 1/3 * 1/3 = 1/9</w:t>
      </w:r>
    </w:p>
    <w:p w:rsidR="008147F1" w:rsidRDefault="008147F1" w:rsidP="00085FB0">
      <w:pPr>
        <w:shd w:val="clear" w:color="auto" w:fill="FFFFFF"/>
        <w:spacing w:before="90" w:after="90" w:line="312" w:lineRule="atLeast"/>
        <w:jc w:val="both"/>
        <w:textAlignment w:val="baseline"/>
        <w:rPr>
          <w:rFonts w:ascii="Verdana" w:hAnsi="Verdana"/>
          <w:color w:val="333333"/>
          <w:sz w:val="20"/>
          <w:szCs w:val="20"/>
          <w:shd w:val="clear" w:color="auto" w:fill="FFFFFF"/>
        </w:rPr>
      </w:pPr>
    </w:p>
    <w:p w:rsidR="008147F1" w:rsidRPr="008E6389" w:rsidRDefault="008147F1" w:rsidP="008E6389">
      <w:pPr>
        <w:pStyle w:val="NormalWeb"/>
        <w:shd w:val="clear" w:color="auto" w:fill="FFFFFF"/>
        <w:spacing w:before="0" w:beforeAutospacing="0" w:after="0" w:afterAutospacing="0" w:line="312" w:lineRule="atLeast"/>
        <w:textAlignment w:val="baseline"/>
        <w:rPr>
          <w:rFonts w:asciiTheme="minorHAnsi" w:hAnsiTheme="minorHAnsi"/>
          <w:color w:val="333333"/>
          <w:sz w:val="22"/>
          <w:szCs w:val="20"/>
        </w:rPr>
      </w:pPr>
      <w:r w:rsidRPr="008E6389">
        <w:rPr>
          <w:rStyle w:val="Textoennegrita"/>
          <w:rFonts w:asciiTheme="minorHAnsi" w:hAnsiTheme="minorHAnsi"/>
          <w:b w:val="0"/>
          <w:color w:val="333333"/>
          <w:sz w:val="22"/>
          <w:szCs w:val="20"/>
          <w:bdr w:val="none" w:sz="0" w:space="0" w:color="auto" w:frame="1"/>
        </w:rPr>
        <w:t xml:space="preserve">3. </w:t>
      </w:r>
      <w:r w:rsidR="008E6389">
        <w:rPr>
          <w:rStyle w:val="Textoennegrita"/>
          <w:rFonts w:asciiTheme="minorHAnsi" w:hAnsiTheme="minorHAnsi"/>
          <w:b w:val="0"/>
          <w:color w:val="333333"/>
          <w:sz w:val="22"/>
          <w:szCs w:val="20"/>
          <w:bdr w:val="none" w:sz="0" w:space="0" w:color="auto" w:frame="1"/>
        </w:rPr>
        <w:t>Se lanza un dado dos veces. ¿Cuá</w:t>
      </w:r>
      <w:r w:rsidRPr="008E6389">
        <w:rPr>
          <w:rStyle w:val="Textoennegrita"/>
          <w:rFonts w:asciiTheme="minorHAnsi" w:hAnsiTheme="minorHAnsi"/>
          <w:b w:val="0"/>
          <w:color w:val="333333"/>
          <w:sz w:val="22"/>
          <w:szCs w:val="20"/>
          <w:bdr w:val="none" w:sz="0" w:space="0" w:color="auto" w:frame="1"/>
        </w:rPr>
        <w:t>l es la probabilidad de que en el primer lanzamiento resulte 3 y</w:t>
      </w:r>
      <w:r w:rsidR="008E6389">
        <w:rPr>
          <w:rStyle w:val="Textoennegrita"/>
          <w:rFonts w:asciiTheme="minorHAnsi" w:hAnsiTheme="minorHAnsi"/>
          <w:b w:val="0"/>
          <w:color w:val="333333"/>
          <w:sz w:val="22"/>
          <w:szCs w:val="20"/>
          <w:bdr w:val="none" w:sz="0" w:space="0" w:color="auto" w:frame="1"/>
        </w:rPr>
        <w:t xml:space="preserve"> en el segundo lanzamiento un nú</w:t>
      </w:r>
      <w:r w:rsidRPr="008E6389">
        <w:rPr>
          <w:rStyle w:val="Textoennegrita"/>
          <w:rFonts w:asciiTheme="minorHAnsi" w:hAnsiTheme="minorHAnsi"/>
          <w:b w:val="0"/>
          <w:color w:val="333333"/>
          <w:sz w:val="22"/>
          <w:szCs w:val="20"/>
          <w:bdr w:val="none" w:sz="0" w:space="0" w:color="auto" w:frame="1"/>
        </w:rPr>
        <w:t>mero impar?</w:t>
      </w:r>
    </w:p>
    <w:p w:rsidR="008147F1" w:rsidRPr="008E6389" w:rsidRDefault="008147F1" w:rsidP="008E6389">
      <w:pPr>
        <w:pStyle w:val="NormalWeb"/>
        <w:shd w:val="clear" w:color="auto" w:fill="FFFFFF"/>
        <w:spacing w:before="0" w:beforeAutospacing="0" w:after="0" w:afterAutospacing="0" w:line="312" w:lineRule="atLeast"/>
        <w:textAlignment w:val="baseline"/>
        <w:rPr>
          <w:rFonts w:asciiTheme="minorHAnsi" w:hAnsiTheme="minorHAnsi"/>
          <w:color w:val="333333"/>
          <w:sz w:val="22"/>
          <w:szCs w:val="20"/>
        </w:rPr>
      </w:pPr>
      <w:r w:rsidRPr="008E6389">
        <w:rPr>
          <w:rStyle w:val="Textoennegrita"/>
          <w:rFonts w:asciiTheme="minorHAnsi" w:hAnsiTheme="minorHAnsi"/>
          <w:b w:val="0"/>
          <w:color w:val="333333"/>
          <w:sz w:val="22"/>
          <w:szCs w:val="20"/>
          <w:bdr w:val="none" w:sz="0" w:space="0" w:color="auto" w:frame="1"/>
        </w:rPr>
        <w:t>Soluci</w:t>
      </w:r>
      <w:r w:rsidR="008E6389">
        <w:rPr>
          <w:rStyle w:val="Textoennegrita"/>
          <w:rFonts w:asciiTheme="minorHAnsi" w:hAnsiTheme="minorHAnsi"/>
          <w:b w:val="0"/>
          <w:color w:val="333333"/>
          <w:sz w:val="22"/>
          <w:szCs w:val="20"/>
          <w:bdr w:val="none" w:sz="0" w:space="0" w:color="auto" w:frame="1"/>
        </w:rPr>
        <w:t>ó</w:t>
      </w:r>
      <w:r w:rsidRPr="008E6389">
        <w:rPr>
          <w:rStyle w:val="Textoennegrita"/>
          <w:rFonts w:asciiTheme="minorHAnsi" w:hAnsiTheme="minorHAnsi"/>
          <w:b w:val="0"/>
          <w:color w:val="333333"/>
          <w:sz w:val="22"/>
          <w:szCs w:val="20"/>
          <w:bdr w:val="none" w:sz="0" w:space="0" w:color="auto" w:frame="1"/>
        </w:rPr>
        <w:t>n</w:t>
      </w:r>
    </w:p>
    <w:p w:rsidR="008147F1" w:rsidRPr="008E6389" w:rsidRDefault="008147F1" w:rsidP="008E6389">
      <w:pPr>
        <w:pStyle w:val="NormalWeb"/>
        <w:shd w:val="clear" w:color="auto" w:fill="FFFFFF"/>
        <w:spacing w:before="90" w:beforeAutospacing="0" w:after="90" w:afterAutospacing="0" w:line="312" w:lineRule="atLeast"/>
        <w:textAlignment w:val="baseline"/>
        <w:rPr>
          <w:rFonts w:asciiTheme="minorHAnsi" w:hAnsiTheme="minorHAnsi"/>
          <w:color w:val="333333"/>
          <w:sz w:val="22"/>
          <w:szCs w:val="20"/>
        </w:rPr>
      </w:pPr>
      <w:r w:rsidRPr="008E6389">
        <w:rPr>
          <w:rFonts w:asciiTheme="minorHAnsi" w:hAnsiTheme="minorHAnsi"/>
          <w:color w:val="333333"/>
          <w:sz w:val="22"/>
          <w:szCs w:val="20"/>
        </w:rPr>
        <w:t>Un evento no afecta al otro, son independientes, por tanto</w:t>
      </w:r>
    </w:p>
    <w:p w:rsidR="008147F1" w:rsidRPr="008E6389" w:rsidRDefault="008147F1" w:rsidP="008E6389">
      <w:pPr>
        <w:pStyle w:val="NormalWeb"/>
        <w:shd w:val="clear" w:color="auto" w:fill="FFFFFF"/>
        <w:spacing w:before="90" w:beforeAutospacing="0" w:after="90" w:afterAutospacing="0" w:line="312" w:lineRule="atLeast"/>
        <w:textAlignment w:val="baseline"/>
        <w:rPr>
          <w:rFonts w:asciiTheme="minorHAnsi" w:hAnsiTheme="minorHAnsi"/>
          <w:color w:val="333333"/>
          <w:sz w:val="22"/>
          <w:szCs w:val="20"/>
        </w:rPr>
      </w:pPr>
      <w:r w:rsidRPr="008E6389">
        <w:rPr>
          <w:rFonts w:asciiTheme="minorHAnsi" w:hAnsiTheme="minorHAnsi"/>
          <w:color w:val="333333"/>
          <w:sz w:val="22"/>
          <w:szCs w:val="20"/>
        </w:rPr>
        <w:t xml:space="preserve">A) </w:t>
      </w:r>
      <w:proofErr w:type="gramStart"/>
      <w:r w:rsidRPr="008E6389">
        <w:rPr>
          <w:rFonts w:asciiTheme="minorHAnsi" w:hAnsiTheme="minorHAnsi"/>
          <w:color w:val="333333"/>
          <w:sz w:val="22"/>
          <w:szCs w:val="20"/>
        </w:rPr>
        <w:t>P(</w:t>
      </w:r>
      <w:proofErr w:type="gramEnd"/>
      <w:r w:rsidRPr="008E6389">
        <w:rPr>
          <w:rFonts w:asciiTheme="minorHAnsi" w:hAnsiTheme="minorHAnsi"/>
          <w:color w:val="333333"/>
          <w:sz w:val="22"/>
          <w:szCs w:val="20"/>
        </w:rPr>
        <w:t xml:space="preserve"> sacar 3) = 1/6</w:t>
      </w:r>
      <w:r w:rsidRPr="008E6389">
        <w:rPr>
          <w:rFonts w:asciiTheme="minorHAnsi" w:hAnsiTheme="minorHAnsi"/>
          <w:color w:val="333333"/>
          <w:sz w:val="22"/>
          <w:szCs w:val="20"/>
        </w:rPr>
        <w:br/>
        <w:t>B) P( impar ) = 3/6 = 1/2</w:t>
      </w:r>
    </w:p>
    <w:p w:rsidR="008147F1" w:rsidRPr="008E6389" w:rsidRDefault="008147F1" w:rsidP="008E6389">
      <w:pPr>
        <w:pStyle w:val="NormalWeb"/>
        <w:shd w:val="clear" w:color="auto" w:fill="FFFFFF"/>
        <w:spacing w:before="90" w:beforeAutospacing="0" w:after="90" w:afterAutospacing="0" w:line="312" w:lineRule="atLeast"/>
        <w:textAlignment w:val="baseline"/>
        <w:rPr>
          <w:rFonts w:asciiTheme="minorHAnsi" w:hAnsiTheme="minorHAnsi"/>
          <w:color w:val="333333"/>
          <w:sz w:val="22"/>
          <w:szCs w:val="20"/>
        </w:rPr>
      </w:pPr>
      <w:proofErr w:type="gramStart"/>
      <w:r w:rsidRPr="008E6389">
        <w:rPr>
          <w:rFonts w:asciiTheme="minorHAnsi" w:hAnsiTheme="minorHAnsi"/>
          <w:color w:val="333333"/>
          <w:sz w:val="22"/>
          <w:szCs w:val="20"/>
        </w:rPr>
        <w:t>P(</w:t>
      </w:r>
      <w:proofErr w:type="gramEnd"/>
      <w:r w:rsidRPr="008E6389">
        <w:rPr>
          <w:rFonts w:asciiTheme="minorHAnsi" w:hAnsiTheme="minorHAnsi"/>
          <w:color w:val="333333"/>
          <w:sz w:val="22"/>
          <w:szCs w:val="20"/>
        </w:rPr>
        <w:t xml:space="preserve"> total ) = P( A^B )= P(A)*P(B) = 1/6*1/2 = 1/12</w:t>
      </w:r>
    </w:p>
    <w:p w:rsidR="008E6389" w:rsidRDefault="008E6389" w:rsidP="008E6389">
      <w:pPr>
        <w:pStyle w:val="NormalWeb"/>
        <w:shd w:val="clear" w:color="auto" w:fill="FFFFFF"/>
        <w:spacing w:before="0" w:beforeAutospacing="0" w:after="0" w:afterAutospacing="0" w:line="312" w:lineRule="atLeast"/>
        <w:textAlignment w:val="baseline"/>
        <w:rPr>
          <w:rStyle w:val="Textoennegrita"/>
          <w:rFonts w:asciiTheme="minorHAnsi" w:hAnsiTheme="minorHAnsi"/>
          <w:b w:val="0"/>
          <w:color w:val="333333"/>
          <w:sz w:val="22"/>
          <w:szCs w:val="20"/>
          <w:bdr w:val="none" w:sz="0" w:space="0" w:color="auto" w:frame="1"/>
        </w:rPr>
      </w:pPr>
    </w:p>
    <w:p w:rsidR="008E6389" w:rsidRDefault="008E6389" w:rsidP="008E6389">
      <w:pPr>
        <w:pStyle w:val="NormalWeb"/>
        <w:shd w:val="clear" w:color="auto" w:fill="FFFFFF"/>
        <w:spacing w:before="0" w:beforeAutospacing="0" w:after="0" w:afterAutospacing="0" w:line="312" w:lineRule="atLeast"/>
        <w:textAlignment w:val="baseline"/>
        <w:rPr>
          <w:rStyle w:val="Textoennegrita"/>
          <w:rFonts w:asciiTheme="minorHAnsi" w:hAnsiTheme="minorHAnsi"/>
          <w:b w:val="0"/>
          <w:color w:val="333333"/>
          <w:sz w:val="22"/>
          <w:szCs w:val="20"/>
          <w:bdr w:val="none" w:sz="0" w:space="0" w:color="auto" w:frame="1"/>
        </w:rPr>
      </w:pPr>
    </w:p>
    <w:p w:rsidR="008E6389" w:rsidRDefault="008E6389" w:rsidP="008E6389">
      <w:pPr>
        <w:pStyle w:val="NormalWeb"/>
        <w:shd w:val="clear" w:color="auto" w:fill="FFFFFF"/>
        <w:spacing w:before="0" w:beforeAutospacing="0" w:after="0" w:afterAutospacing="0" w:line="312" w:lineRule="atLeast"/>
        <w:textAlignment w:val="baseline"/>
        <w:rPr>
          <w:rStyle w:val="Textoennegrita"/>
          <w:rFonts w:asciiTheme="minorHAnsi" w:hAnsiTheme="minorHAnsi"/>
          <w:b w:val="0"/>
          <w:color w:val="333333"/>
          <w:sz w:val="22"/>
          <w:szCs w:val="20"/>
          <w:bdr w:val="none" w:sz="0" w:space="0" w:color="auto" w:frame="1"/>
        </w:rPr>
      </w:pPr>
    </w:p>
    <w:p w:rsidR="008E6389" w:rsidRDefault="008E6389" w:rsidP="008E6389">
      <w:pPr>
        <w:pStyle w:val="NormalWeb"/>
        <w:shd w:val="clear" w:color="auto" w:fill="FFFFFF"/>
        <w:spacing w:before="0" w:beforeAutospacing="0" w:after="0" w:afterAutospacing="0" w:line="312" w:lineRule="atLeast"/>
        <w:textAlignment w:val="baseline"/>
        <w:rPr>
          <w:rStyle w:val="Textoennegrita"/>
          <w:rFonts w:asciiTheme="minorHAnsi" w:hAnsiTheme="minorHAnsi"/>
          <w:b w:val="0"/>
          <w:color w:val="333333"/>
          <w:sz w:val="22"/>
          <w:szCs w:val="20"/>
          <w:bdr w:val="none" w:sz="0" w:space="0" w:color="auto" w:frame="1"/>
        </w:rPr>
      </w:pPr>
    </w:p>
    <w:p w:rsidR="008147F1" w:rsidRPr="008E6389" w:rsidRDefault="008147F1" w:rsidP="008E6389">
      <w:pPr>
        <w:pStyle w:val="NormalWeb"/>
        <w:shd w:val="clear" w:color="auto" w:fill="FFFFFF"/>
        <w:spacing w:before="0" w:beforeAutospacing="0" w:after="0" w:afterAutospacing="0" w:line="312" w:lineRule="atLeast"/>
        <w:textAlignment w:val="baseline"/>
        <w:rPr>
          <w:rFonts w:asciiTheme="minorHAnsi" w:hAnsiTheme="minorHAnsi"/>
          <w:color w:val="333333"/>
          <w:sz w:val="22"/>
          <w:szCs w:val="20"/>
        </w:rPr>
      </w:pPr>
      <w:r w:rsidRPr="008E6389">
        <w:rPr>
          <w:rStyle w:val="Textoennegrita"/>
          <w:rFonts w:asciiTheme="minorHAnsi" w:hAnsiTheme="minorHAnsi"/>
          <w:b w:val="0"/>
          <w:color w:val="333333"/>
          <w:sz w:val="22"/>
          <w:szCs w:val="20"/>
          <w:bdr w:val="none" w:sz="0" w:space="0" w:color="auto" w:frame="1"/>
        </w:rPr>
        <w:lastRenderedPageBreak/>
        <w:t>4. Un estudiante responde al azar 5 preguntas de verd</w:t>
      </w:r>
      <w:r w:rsidR="008E6389">
        <w:rPr>
          <w:rStyle w:val="Textoennegrita"/>
          <w:rFonts w:asciiTheme="minorHAnsi" w:hAnsiTheme="minorHAnsi"/>
          <w:b w:val="0"/>
          <w:color w:val="333333"/>
          <w:sz w:val="22"/>
          <w:szCs w:val="20"/>
          <w:bdr w:val="none" w:sz="0" w:space="0" w:color="auto" w:frame="1"/>
        </w:rPr>
        <w:t>adero y falso en un examen. ¿Cuál</w:t>
      </w:r>
      <w:r w:rsidRPr="008E6389">
        <w:rPr>
          <w:rStyle w:val="Textoennegrita"/>
          <w:rFonts w:asciiTheme="minorHAnsi" w:hAnsiTheme="minorHAnsi"/>
          <w:b w:val="0"/>
          <w:color w:val="333333"/>
          <w:sz w:val="22"/>
          <w:szCs w:val="20"/>
          <w:bdr w:val="none" w:sz="0" w:space="0" w:color="auto" w:frame="1"/>
        </w:rPr>
        <w:t xml:space="preserve"> es la probabilidad de que acierte todas las preguntas?</w:t>
      </w:r>
    </w:p>
    <w:p w:rsidR="008147F1" w:rsidRPr="008E6389" w:rsidRDefault="008E6389" w:rsidP="008E6389">
      <w:pPr>
        <w:pStyle w:val="NormalWeb"/>
        <w:shd w:val="clear" w:color="auto" w:fill="FFFFFF"/>
        <w:spacing w:before="0" w:beforeAutospacing="0" w:after="0" w:afterAutospacing="0" w:line="312" w:lineRule="atLeast"/>
        <w:textAlignment w:val="baseline"/>
        <w:rPr>
          <w:rFonts w:asciiTheme="minorHAnsi" w:hAnsiTheme="minorHAnsi"/>
          <w:color w:val="333333"/>
          <w:sz w:val="22"/>
          <w:szCs w:val="20"/>
        </w:rPr>
      </w:pPr>
      <w:r>
        <w:rPr>
          <w:rStyle w:val="Textoennegrita"/>
          <w:rFonts w:asciiTheme="minorHAnsi" w:hAnsiTheme="minorHAnsi"/>
          <w:b w:val="0"/>
          <w:color w:val="333333"/>
          <w:sz w:val="22"/>
          <w:szCs w:val="20"/>
          <w:bdr w:val="none" w:sz="0" w:space="0" w:color="auto" w:frame="1"/>
        </w:rPr>
        <w:t>Solució</w:t>
      </w:r>
      <w:r w:rsidR="008147F1" w:rsidRPr="008E6389">
        <w:rPr>
          <w:rStyle w:val="Textoennegrita"/>
          <w:rFonts w:asciiTheme="minorHAnsi" w:hAnsiTheme="minorHAnsi"/>
          <w:b w:val="0"/>
          <w:color w:val="333333"/>
          <w:sz w:val="22"/>
          <w:szCs w:val="20"/>
          <w:bdr w:val="none" w:sz="0" w:space="0" w:color="auto" w:frame="1"/>
        </w:rPr>
        <w:t>n</w:t>
      </w:r>
    </w:p>
    <w:p w:rsidR="008147F1" w:rsidRPr="008E6389" w:rsidRDefault="008147F1" w:rsidP="008E6389">
      <w:pPr>
        <w:pStyle w:val="NormalWeb"/>
        <w:shd w:val="clear" w:color="auto" w:fill="FFFFFF"/>
        <w:spacing w:before="90" w:beforeAutospacing="0" w:after="90" w:afterAutospacing="0" w:line="312" w:lineRule="atLeast"/>
        <w:textAlignment w:val="baseline"/>
        <w:rPr>
          <w:rFonts w:asciiTheme="minorHAnsi" w:hAnsiTheme="minorHAnsi"/>
          <w:color w:val="333333"/>
          <w:sz w:val="22"/>
          <w:szCs w:val="20"/>
        </w:rPr>
      </w:pPr>
      <w:r w:rsidRPr="008E6389">
        <w:rPr>
          <w:rFonts w:asciiTheme="minorHAnsi" w:hAnsiTheme="minorHAnsi"/>
          <w:color w:val="333333"/>
          <w:sz w:val="22"/>
          <w:szCs w:val="20"/>
        </w:rPr>
        <w:t>La probabilidad de acertar 1 pregunta es de 1/2, cada pregunta es independiente por tanto:</w:t>
      </w:r>
    </w:p>
    <w:p w:rsidR="008147F1" w:rsidRPr="008E6389" w:rsidRDefault="008147F1" w:rsidP="008E6389">
      <w:pPr>
        <w:pStyle w:val="NormalWeb"/>
        <w:shd w:val="clear" w:color="auto" w:fill="FFFFFF"/>
        <w:spacing w:before="90" w:beforeAutospacing="0" w:after="90" w:afterAutospacing="0" w:line="312" w:lineRule="atLeast"/>
        <w:textAlignment w:val="baseline"/>
        <w:rPr>
          <w:rFonts w:asciiTheme="minorHAnsi" w:hAnsiTheme="minorHAnsi"/>
          <w:color w:val="333333"/>
          <w:sz w:val="22"/>
          <w:szCs w:val="20"/>
        </w:rPr>
      </w:pPr>
      <w:proofErr w:type="gramStart"/>
      <w:r w:rsidRPr="008E6389">
        <w:rPr>
          <w:rFonts w:asciiTheme="minorHAnsi" w:hAnsiTheme="minorHAnsi"/>
          <w:color w:val="333333"/>
          <w:sz w:val="22"/>
          <w:szCs w:val="20"/>
        </w:rPr>
        <w:t>P(</w:t>
      </w:r>
      <w:proofErr w:type="gramEnd"/>
      <w:r w:rsidRPr="008E6389">
        <w:rPr>
          <w:rFonts w:asciiTheme="minorHAnsi" w:hAnsiTheme="minorHAnsi"/>
          <w:color w:val="333333"/>
          <w:sz w:val="22"/>
          <w:szCs w:val="20"/>
        </w:rPr>
        <w:t xml:space="preserve"> acertar una pregunta ) = 1/2</w:t>
      </w:r>
    </w:p>
    <w:p w:rsidR="008147F1" w:rsidRPr="008E6389" w:rsidRDefault="008147F1" w:rsidP="008E6389">
      <w:pPr>
        <w:pStyle w:val="NormalWeb"/>
        <w:shd w:val="clear" w:color="auto" w:fill="FFFFFF"/>
        <w:spacing w:before="90" w:beforeAutospacing="0" w:after="90" w:afterAutospacing="0" w:line="312" w:lineRule="atLeast"/>
        <w:textAlignment w:val="baseline"/>
        <w:rPr>
          <w:rFonts w:asciiTheme="minorHAnsi" w:hAnsiTheme="minorHAnsi"/>
          <w:color w:val="333333"/>
          <w:sz w:val="22"/>
          <w:szCs w:val="20"/>
        </w:rPr>
      </w:pPr>
      <w:r w:rsidRPr="008E6389">
        <w:rPr>
          <w:rFonts w:asciiTheme="minorHAnsi" w:hAnsiTheme="minorHAnsi"/>
          <w:color w:val="333333"/>
          <w:sz w:val="22"/>
          <w:szCs w:val="20"/>
        </w:rPr>
        <w:t>La probabilidad de acertar todas las preguntas es el producto total de las cinco preguntas</w:t>
      </w:r>
    </w:p>
    <w:p w:rsidR="008147F1" w:rsidRDefault="008147F1" w:rsidP="008E6389">
      <w:pPr>
        <w:pStyle w:val="NormalWeb"/>
        <w:shd w:val="clear" w:color="auto" w:fill="FFFFFF"/>
        <w:spacing w:before="90" w:beforeAutospacing="0" w:after="90" w:afterAutospacing="0" w:line="312" w:lineRule="atLeast"/>
        <w:textAlignment w:val="baseline"/>
        <w:rPr>
          <w:rFonts w:asciiTheme="minorHAnsi" w:hAnsiTheme="minorHAnsi"/>
          <w:color w:val="333333"/>
          <w:sz w:val="22"/>
          <w:szCs w:val="20"/>
        </w:rPr>
      </w:pPr>
      <w:proofErr w:type="gramStart"/>
      <w:r w:rsidRPr="008E6389">
        <w:rPr>
          <w:rFonts w:asciiTheme="minorHAnsi" w:hAnsiTheme="minorHAnsi"/>
          <w:color w:val="333333"/>
          <w:sz w:val="22"/>
          <w:szCs w:val="20"/>
        </w:rPr>
        <w:t>P(</w:t>
      </w:r>
      <w:proofErr w:type="gramEnd"/>
      <w:r w:rsidRPr="008E6389">
        <w:rPr>
          <w:rFonts w:asciiTheme="minorHAnsi" w:hAnsiTheme="minorHAnsi"/>
          <w:color w:val="333333"/>
          <w:sz w:val="22"/>
          <w:szCs w:val="20"/>
        </w:rPr>
        <w:t xml:space="preserve"> 1rap ^ 2dap ^3rap ^ 4tap ^ 5tap ) = P(1rap)*P(2dap)(3rap)*(4tap)*(5tap)= 1/2*1/2*1/2*1/2*1/2 = 1/32</w:t>
      </w:r>
    </w:p>
    <w:p w:rsidR="008146F6" w:rsidRDefault="008146F6" w:rsidP="008E6389">
      <w:pPr>
        <w:pStyle w:val="NormalWeb"/>
        <w:shd w:val="clear" w:color="auto" w:fill="FFFFFF"/>
        <w:spacing w:before="90" w:beforeAutospacing="0" w:after="90" w:afterAutospacing="0" w:line="312" w:lineRule="atLeast"/>
        <w:textAlignment w:val="baseline"/>
        <w:rPr>
          <w:rFonts w:asciiTheme="minorHAnsi" w:hAnsiTheme="minorHAnsi"/>
          <w:color w:val="333333"/>
          <w:sz w:val="22"/>
          <w:szCs w:val="20"/>
        </w:rPr>
      </w:pPr>
    </w:p>
    <w:p w:rsidR="008146F6" w:rsidRPr="008146F6" w:rsidRDefault="008146F6" w:rsidP="008146F6">
      <w:pPr>
        <w:pStyle w:val="NormalWeb"/>
        <w:shd w:val="clear" w:color="auto" w:fill="FFFFFF"/>
        <w:spacing w:before="0" w:beforeAutospacing="0" w:after="0" w:afterAutospacing="0" w:line="312" w:lineRule="atLeast"/>
        <w:textAlignment w:val="baseline"/>
        <w:rPr>
          <w:rFonts w:asciiTheme="minorHAnsi" w:hAnsiTheme="minorHAnsi"/>
          <w:color w:val="333333"/>
          <w:sz w:val="22"/>
          <w:szCs w:val="20"/>
        </w:rPr>
      </w:pPr>
      <w:r w:rsidRPr="008146F6">
        <w:rPr>
          <w:rFonts w:asciiTheme="minorHAnsi" w:hAnsiTheme="minorHAnsi"/>
          <w:color w:val="333333"/>
          <w:sz w:val="22"/>
          <w:szCs w:val="20"/>
        </w:rPr>
        <w:t xml:space="preserve">5. </w:t>
      </w:r>
      <w:r w:rsidRPr="008146F6">
        <w:rPr>
          <w:rStyle w:val="Textoennegrita"/>
          <w:rFonts w:asciiTheme="minorHAnsi" w:hAnsiTheme="minorHAnsi"/>
          <w:b w:val="0"/>
          <w:color w:val="333333"/>
          <w:sz w:val="22"/>
          <w:szCs w:val="20"/>
          <w:bdr w:val="none" w:sz="0" w:space="0" w:color="auto" w:frame="1"/>
        </w:rPr>
        <w:t>Un restaurante ofrece un almuerzo en que se pueden elegir 2 entradas, 3 platos de fondo y 5 postres.</w:t>
      </w:r>
      <w:r w:rsidRPr="008146F6">
        <w:rPr>
          <w:rFonts w:asciiTheme="minorHAnsi" w:hAnsiTheme="minorHAnsi"/>
          <w:bCs/>
          <w:color w:val="333333"/>
          <w:sz w:val="22"/>
          <w:szCs w:val="20"/>
          <w:bdr w:val="none" w:sz="0" w:space="0" w:color="auto" w:frame="1"/>
        </w:rPr>
        <w:br/>
      </w:r>
      <w:r w:rsidRPr="008146F6">
        <w:rPr>
          <w:rStyle w:val="Textoennegrita"/>
          <w:rFonts w:asciiTheme="minorHAnsi" w:hAnsiTheme="minorHAnsi"/>
          <w:b w:val="0"/>
          <w:color w:val="333333"/>
          <w:sz w:val="22"/>
          <w:szCs w:val="20"/>
          <w:bdr w:val="none" w:sz="0" w:space="0" w:color="auto" w:frame="1"/>
        </w:rPr>
        <w:t>Si no me gustan 2 de los platos de fondo y 3 de los postres. ¿Cu</w:t>
      </w:r>
      <w:r>
        <w:rPr>
          <w:rStyle w:val="Textoennegrita"/>
          <w:rFonts w:asciiTheme="minorHAnsi" w:hAnsiTheme="minorHAnsi"/>
          <w:b w:val="0"/>
          <w:color w:val="333333"/>
          <w:sz w:val="22"/>
          <w:szCs w:val="20"/>
          <w:bdr w:val="none" w:sz="0" w:space="0" w:color="auto" w:frame="1"/>
        </w:rPr>
        <w:t>á</w:t>
      </w:r>
      <w:r w:rsidRPr="008146F6">
        <w:rPr>
          <w:rStyle w:val="Textoennegrita"/>
          <w:rFonts w:asciiTheme="minorHAnsi" w:hAnsiTheme="minorHAnsi"/>
          <w:b w:val="0"/>
          <w:color w:val="333333"/>
          <w:sz w:val="22"/>
          <w:szCs w:val="20"/>
          <w:bdr w:val="none" w:sz="0" w:space="0" w:color="auto" w:frame="1"/>
        </w:rPr>
        <w:t xml:space="preserve">l es la probabilidad de que </w:t>
      </w:r>
      <w:r>
        <w:rPr>
          <w:rStyle w:val="Textoennegrita"/>
          <w:rFonts w:asciiTheme="minorHAnsi" w:hAnsiTheme="minorHAnsi"/>
          <w:b w:val="0"/>
          <w:color w:val="333333"/>
          <w:sz w:val="22"/>
          <w:szCs w:val="20"/>
          <w:bdr w:val="none" w:sz="0" w:space="0" w:color="auto" w:frame="1"/>
        </w:rPr>
        <w:t>me toque un menú de mi agrado si la elecció</w:t>
      </w:r>
      <w:r w:rsidRPr="008146F6">
        <w:rPr>
          <w:rStyle w:val="Textoennegrita"/>
          <w:rFonts w:asciiTheme="minorHAnsi" w:hAnsiTheme="minorHAnsi"/>
          <w:b w:val="0"/>
          <w:color w:val="333333"/>
          <w:sz w:val="22"/>
          <w:szCs w:val="20"/>
          <w:bdr w:val="none" w:sz="0" w:space="0" w:color="auto" w:frame="1"/>
        </w:rPr>
        <w:t>n es al azar?</w:t>
      </w:r>
    </w:p>
    <w:p w:rsidR="008146F6" w:rsidRDefault="008146F6" w:rsidP="008146F6">
      <w:pPr>
        <w:pStyle w:val="NormalWeb"/>
        <w:shd w:val="clear" w:color="auto" w:fill="FFFFFF"/>
        <w:spacing w:before="0" w:beforeAutospacing="0" w:after="0" w:afterAutospacing="0" w:line="312" w:lineRule="atLeast"/>
        <w:textAlignment w:val="baseline"/>
        <w:rPr>
          <w:rStyle w:val="Textoennegrita"/>
          <w:rFonts w:asciiTheme="minorHAnsi" w:hAnsiTheme="minorHAnsi"/>
          <w:b w:val="0"/>
          <w:color w:val="333333"/>
          <w:sz w:val="22"/>
          <w:szCs w:val="20"/>
          <w:bdr w:val="none" w:sz="0" w:space="0" w:color="auto" w:frame="1"/>
        </w:rPr>
      </w:pPr>
    </w:p>
    <w:p w:rsidR="008146F6" w:rsidRPr="008146F6" w:rsidRDefault="008146F6" w:rsidP="008146F6">
      <w:pPr>
        <w:pStyle w:val="NormalWeb"/>
        <w:shd w:val="clear" w:color="auto" w:fill="FFFFFF"/>
        <w:spacing w:before="0" w:beforeAutospacing="0" w:after="0" w:afterAutospacing="0" w:line="312" w:lineRule="atLeast"/>
        <w:textAlignment w:val="baseline"/>
        <w:rPr>
          <w:rFonts w:asciiTheme="minorHAnsi" w:hAnsiTheme="minorHAnsi"/>
          <w:color w:val="333333"/>
          <w:sz w:val="22"/>
          <w:szCs w:val="20"/>
        </w:rPr>
      </w:pPr>
      <w:r>
        <w:rPr>
          <w:rStyle w:val="Textoennegrita"/>
          <w:rFonts w:asciiTheme="minorHAnsi" w:hAnsiTheme="minorHAnsi"/>
          <w:b w:val="0"/>
          <w:color w:val="333333"/>
          <w:sz w:val="22"/>
          <w:szCs w:val="20"/>
          <w:bdr w:val="none" w:sz="0" w:space="0" w:color="auto" w:frame="1"/>
        </w:rPr>
        <w:t>Solució</w:t>
      </w:r>
      <w:r w:rsidRPr="008146F6">
        <w:rPr>
          <w:rStyle w:val="Textoennegrita"/>
          <w:rFonts w:asciiTheme="minorHAnsi" w:hAnsiTheme="minorHAnsi"/>
          <w:b w:val="0"/>
          <w:color w:val="333333"/>
          <w:sz w:val="22"/>
          <w:szCs w:val="20"/>
          <w:bdr w:val="none" w:sz="0" w:space="0" w:color="auto" w:frame="1"/>
        </w:rPr>
        <w:t>n</w:t>
      </w:r>
      <w:r w:rsidRPr="008146F6">
        <w:rPr>
          <w:rFonts w:asciiTheme="minorHAnsi" w:hAnsiTheme="minorHAnsi"/>
          <w:bCs/>
          <w:color w:val="333333"/>
          <w:sz w:val="22"/>
          <w:szCs w:val="20"/>
          <w:bdr w:val="none" w:sz="0" w:space="0" w:color="auto" w:frame="1"/>
        </w:rPr>
        <w:br/>
      </w:r>
      <w:r w:rsidRPr="008146F6">
        <w:rPr>
          <w:rFonts w:asciiTheme="minorHAnsi" w:hAnsiTheme="minorHAnsi"/>
          <w:color w:val="333333"/>
          <w:sz w:val="22"/>
          <w:szCs w:val="20"/>
        </w:rPr>
        <w:t>p( entrada ) = 2/2 = 1 ; es indiferente las entradas</w:t>
      </w:r>
      <w:r w:rsidRPr="008146F6">
        <w:rPr>
          <w:rFonts w:asciiTheme="minorHAnsi" w:hAnsiTheme="minorHAnsi"/>
          <w:color w:val="333333"/>
          <w:sz w:val="22"/>
          <w:szCs w:val="20"/>
        </w:rPr>
        <w:br/>
        <w:t>P( plato de fondo ) = 3 - 2 = 1/3 ; se restan los platos que no me gustan</w:t>
      </w:r>
      <w:r w:rsidRPr="008146F6">
        <w:rPr>
          <w:rFonts w:asciiTheme="minorHAnsi" w:hAnsiTheme="minorHAnsi"/>
          <w:color w:val="333333"/>
          <w:sz w:val="22"/>
          <w:szCs w:val="20"/>
        </w:rPr>
        <w:br/>
        <w:t>P( postre ) = 5 - 3 = 2/5 ; menos los postres que no me gustan</w:t>
      </w:r>
    </w:p>
    <w:p w:rsidR="008146F6" w:rsidRPr="008146F6" w:rsidRDefault="008146F6" w:rsidP="008146F6">
      <w:pPr>
        <w:pStyle w:val="NormalWeb"/>
        <w:shd w:val="clear" w:color="auto" w:fill="FFFFFF"/>
        <w:spacing w:before="90" w:beforeAutospacing="0" w:after="90" w:afterAutospacing="0" w:line="312" w:lineRule="atLeast"/>
        <w:textAlignment w:val="baseline"/>
        <w:rPr>
          <w:rFonts w:asciiTheme="minorHAnsi" w:hAnsiTheme="minorHAnsi"/>
          <w:color w:val="333333"/>
          <w:sz w:val="22"/>
          <w:szCs w:val="20"/>
        </w:rPr>
      </w:pPr>
      <w:proofErr w:type="gramStart"/>
      <w:r w:rsidRPr="008146F6">
        <w:rPr>
          <w:rFonts w:asciiTheme="minorHAnsi" w:hAnsiTheme="minorHAnsi"/>
          <w:color w:val="333333"/>
          <w:sz w:val="22"/>
          <w:szCs w:val="20"/>
        </w:rPr>
        <w:t>P(</w:t>
      </w:r>
      <w:proofErr w:type="gramEnd"/>
      <w:r w:rsidRPr="008146F6">
        <w:rPr>
          <w:rFonts w:asciiTheme="minorHAnsi" w:hAnsiTheme="minorHAnsi"/>
          <w:color w:val="333333"/>
          <w:sz w:val="22"/>
          <w:szCs w:val="20"/>
        </w:rPr>
        <w:t>entrada)*P(fondo)*P(postre) = 1 * 1/3 * 2/5 = 1/15</w:t>
      </w:r>
    </w:p>
    <w:p w:rsidR="008146F6" w:rsidRPr="008E6389" w:rsidRDefault="008146F6" w:rsidP="008E6389">
      <w:pPr>
        <w:pStyle w:val="NormalWeb"/>
        <w:shd w:val="clear" w:color="auto" w:fill="FFFFFF"/>
        <w:spacing w:before="90" w:beforeAutospacing="0" w:after="90" w:afterAutospacing="0" w:line="312" w:lineRule="atLeast"/>
        <w:textAlignment w:val="baseline"/>
        <w:rPr>
          <w:rFonts w:asciiTheme="minorHAnsi" w:hAnsiTheme="minorHAnsi"/>
          <w:color w:val="333333"/>
          <w:sz w:val="22"/>
          <w:szCs w:val="20"/>
        </w:rPr>
      </w:pPr>
    </w:p>
    <w:p w:rsidR="008147F1" w:rsidRPr="00085FB0" w:rsidRDefault="008146F6" w:rsidP="00085FB0">
      <w:pPr>
        <w:shd w:val="clear" w:color="auto" w:fill="FFFFFF"/>
        <w:spacing w:before="90" w:after="90" w:line="312" w:lineRule="atLeast"/>
        <w:jc w:val="both"/>
        <w:textAlignment w:val="baseline"/>
        <w:rPr>
          <w:rFonts w:asciiTheme="minorHAnsi" w:eastAsia="Times New Roman" w:hAnsiTheme="minorHAnsi"/>
          <w:color w:val="333333"/>
          <w:sz w:val="24"/>
          <w:szCs w:val="20"/>
          <w:lang w:eastAsia="es-MX"/>
        </w:rPr>
      </w:pPr>
      <w:r>
        <w:rPr>
          <w:rFonts w:asciiTheme="minorHAnsi" w:eastAsia="Times New Roman" w:hAnsiTheme="minorHAnsi"/>
          <w:color w:val="333333"/>
          <w:sz w:val="24"/>
          <w:szCs w:val="20"/>
          <w:lang w:eastAsia="es-MX"/>
        </w:rPr>
        <w:t>NOTA: RECUERDEN QUE LAS FRACCIONES SE MULTIPLICAN DE MANERA DIRECTA (NUMERADOR POR NUMERADOR Y DENOMINADOR POR DENOMINADOR) Y EL RESULTADO SE SIMPLIFICA.</w:t>
      </w:r>
    </w:p>
    <w:p w:rsidR="00085FB0" w:rsidRPr="008E6389" w:rsidRDefault="00085FB0" w:rsidP="00085FB0">
      <w:pPr>
        <w:ind w:left="360"/>
        <w:jc w:val="both"/>
        <w:rPr>
          <w:rFonts w:asciiTheme="minorHAnsi" w:hAnsiTheme="minorHAnsi"/>
          <w:bCs/>
          <w:sz w:val="32"/>
          <w:szCs w:val="24"/>
        </w:rPr>
      </w:pPr>
    </w:p>
    <w:p w:rsidR="00D71839" w:rsidRDefault="00D71839" w:rsidP="00D71839">
      <w:r>
        <w:t>Resuelve los siguientes problemas</w:t>
      </w:r>
    </w:p>
    <w:p w:rsidR="00D71839" w:rsidRPr="00342DD2" w:rsidRDefault="00D71839" w:rsidP="00D71839">
      <w:pPr>
        <w:numPr>
          <w:ilvl w:val="0"/>
          <w:numId w:val="1"/>
        </w:numPr>
        <w:spacing w:after="0" w:line="240" w:lineRule="auto"/>
        <w:jc w:val="both"/>
        <w:rPr>
          <w:rFonts w:ascii="Times New Roman" w:hAnsi="Times New Roman"/>
          <w:sz w:val="24"/>
          <w:szCs w:val="24"/>
        </w:rPr>
      </w:pPr>
      <w:r w:rsidRPr="00342DD2">
        <w:rPr>
          <w:rFonts w:ascii="Times New Roman" w:hAnsi="Times New Roman"/>
          <w:sz w:val="24"/>
          <w:szCs w:val="24"/>
        </w:rPr>
        <w:t>La probabilidad de que Juan viva 20 años más es de 0.7 y la probabilidad de que Nancy viva 20 años más es de 0.9. Si suponemos independencia para ambos, ¿cuál es la probabilidad de que ninguno viva 20 años más?</w:t>
      </w:r>
    </w:p>
    <w:p w:rsidR="00D71839" w:rsidRPr="00342DD2" w:rsidRDefault="00D71839" w:rsidP="00D71839">
      <w:pPr>
        <w:ind w:left="360"/>
        <w:jc w:val="both"/>
        <w:rPr>
          <w:rFonts w:ascii="Times New Roman" w:hAnsi="Times New Roman"/>
          <w:sz w:val="24"/>
          <w:szCs w:val="24"/>
        </w:rPr>
      </w:pPr>
    </w:p>
    <w:p w:rsidR="00D71839" w:rsidRPr="00342DD2" w:rsidRDefault="00D71839" w:rsidP="00D71839">
      <w:pPr>
        <w:numPr>
          <w:ilvl w:val="0"/>
          <w:numId w:val="1"/>
        </w:numPr>
        <w:spacing w:after="0" w:line="240" w:lineRule="auto"/>
        <w:jc w:val="both"/>
        <w:rPr>
          <w:rFonts w:ascii="Times New Roman" w:hAnsi="Times New Roman"/>
          <w:sz w:val="24"/>
          <w:szCs w:val="24"/>
        </w:rPr>
      </w:pPr>
      <w:r w:rsidRPr="00342DD2">
        <w:rPr>
          <w:rFonts w:ascii="Times New Roman" w:hAnsi="Times New Roman"/>
          <w:sz w:val="24"/>
          <w:szCs w:val="24"/>
        </w:rPr>
        <w:t>La probabilidad de que cualquier persona cometa un error en una declaración de impuestos es de 0.1. ¿Cuál es la probabilidad de que dos personas cometan errores en su declaración de impuestos? ¿y de que ninguna de las dos cometa un error en la declaración de impuestos? (¿Las declaraciones son independientes? ¿porqué?)</w:t>
      </w:r>
    </w:p>
    <w:p w:rsidR="00D71839" w:rsidRPr="00342DD2" w:rsidRDefault="00D71839" w:rsidP="00D71839">
      <w:pPr>
        <w:jc w:val="both"/>
        <w:rPr>
          <w:rFonts w:ascii="Times New Roman" w:hAnsi="Times New Roman"/>
          <w:sz w:val="24"/>
          <w:szCs w:val="24"/>
        </w:rPr>
      </w:pPr>
    </w:p>
    <w:p w:rsidR="00D71839" w:rsidRPr="00342DD2" w:rsidRDefault="00D71839" w:rsidP="00D71839">
      <w:pPr>
        <w:numPr>
          <w:ilvl w:val="0"/>
          <w:numId w:val="1"/>
        </w:numPr>
        <w:spacing w:after="0" w:line="240" w:lineRule="auto"/>
        <w:jc w:val="both"/>
        <w:rPr>
          <w:rFonts w:ascii="Times New Roman" w:hAnsi="Times New Roman"/>
          <w:sz w:val="24"/>
          <w:szCs w:val="24"/>
        </w:rPr>
      </w:pPr>
      <w:r w:rsidRPr="00342DD2">
        <w:rPr>
          <w:rFonts w:ascii="Times New Roman" w:hAnsi="Times New Roman"/>
          <w:sz w:val="24"/>
          <w:szCs w:val="24"/>
        </w:rPr>
        <w:t>La probabilidad de que un alumno apruebe un examen extraordinario, si lo presenta por primera vez es de 0.1. La probabilidad de que lo apruebe en un segundo intento es de 0.15. ¿Cuál es la probabilidad de que lo apruebe hasta el segundo intento?</w:t>
      </w:r>
    </w:p>
    <w:p w:rsidR="00D71839" w:rsidRPr="00342DD2" w:rsidRDefault="00D71839" w:rsidP="00D71839">
      <w:pPr>
        <w:jc w:val="both"/>
        <w:rPr>
          <w:rFonts w:ascii="Times New Roman" w:hAnsi="Times New Roman"/>
          <w:sz w:val="24"/>
          <w:szCs w:val="24"/>
        </w:rPr>
      </w:pPr>
    </w:p>
    <w:p w:rsidR="00D71839" w:rsidRPr="00342DD2" w:rsidRDefault="00D71839" w:rsidP="00D71839">
      <w:pPr>
        <w:numPr>
          <w:ilvl w:val="0"/>
          <w:numId w:val="1"/>
        </w:numPr>
        <w:spacing w:after="0" w:line="240" w:lineRule="auto"/>
        <w:jc w:val="both"/>
        <w:rPr>
          <w:rFonts w:ascii="Times New Roman" w:hAnsi="Times New Roman"/>
          <w:sz w:val="24"/>
          <w:szCs w:val="24"/>
        </w:rPr>
      </w:pPr>
      <w:r w:rsidRPr="00342DD2">
        <w:rPr>
          <w:rFonts w:ascii="Times New Roman" w:hAnsi="Times New Roman"/>
          <w:sz w:val="24"/>
          <w:szCs w:val="24"/>
        </w:rPr>
        <w:t>Si  viajaras frecuentemente en pesero a la escuela y te dicen que la probabilidad de que ocurra un accidente es de una vez cada 10000 viajes,  ¿cuál es la probabilidad de que un día cualquiera te ocurra un accidente?, y si ya te ocurrió un accidente, ¿cuál es la probabilidad de que un día posterior te vuelva a ocurrir otro accidente?</w:t>
      </w:r>
      <w:bookmarkStart w:id="0" w:name="_GoBack"/>
      <w:bookmarkEnd w:id="0"/>
    </w:p>
    <w:sectPr w:rsidR="00D71839" w:rsidRPr="00342DD2" w:rsidSect="00A95D83">
      <w:pgSz w:w="12240" w:h="15840" w:code="1"/>
      <w:pgMar w:top="851" w:right="851" w:bottom="851" w:left="0" w:header="709" w:footer="709" w:gutter="141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159B8"/>
    <w:multiLevelType w:val="hybridMultilevel"/>
    <w:tmpl w:val="C068EA7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A81"/>
    <w:rsid w:val="00085FB0"/>
    <w:rsid w:val="008146F6"/>
    <w:rsid w:val="008147F1"/>
    <w:rsid w:val="008E6389"/>
    <w:rsid w:val="009101D9"/>
    <w:rsid w:val="00A95D83"/>
    <w:rsid w:val="00D54A81"/>
    <w:rsid w:val="00D71839"/>
    <w:rsid w:val="00F964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045B2-4792-4418-BE6C-5F434BE0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A8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96427"/>
  </w:style>
  <w:style w:type="character" w:styleId="Hipervnculo">
    <w:name w:val="Hyperlink"/>
    <w:basedOn w:val="Fuentedeprrafopredeter"/>
    <w:uiPriority w:val="99"/>
    <w:semiHidden/>
    <w:unhideWhenUsed/>
    <w:rsid w:val="00F96427"/>
    <w:rPr>
      <w:color w:val="0000FF"/>
      <w:u w:val="single"/>
    </w:rPr>
  </w:style>
  <w:style w:type="character" w:styleId="Textoennegrita">
    <w:name w:val="Strong"/>
    <w:basedOn w:val="Fuentedeprrafopredeter"/>
    <w:uiPriority w:val="22"/>
    <w:qFormat/>
    <w:rsid w:val="00085FB0"/>
    <w:rPr>
      <w:b/>
      <w:bCs/>
    </w:rPr>
  </w:style>
  <w:style w:type="paragraph" w:styleId="NormalWeb">
    <w:name w:val="Normal (Web)"/>
    <w:basedOn w:val="Normal"/>
    <w:uiPriority w:val="99"/>
    <w:semiHidden/>
    <w:unhideWhenUsed/>
    <w:rsid w:val="00085FB0"/>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62174">
      <w:bodyDiv w:val="1"/>
      <w:marLeft w:val="0"/>
      <w:marRight w:val="0"/>
      <w:marTop w:val="0"/>
      <w:marBottom w:val="0"/>
      <w:divBdr>
        <w:top w:val="none" w:sz="0" w:space="0" w:color="auto"/>
        <w:left w:val="none" w:sz="0" w:space="0" w:color="auto"/>
        <w:bottom w:val="none" w:sz="0" w:space="0" w:color="auto"/>
        <w:right w:val="none" w:sz="0" w:space="0" w:color="auto"/>
      </w:divBdr>
    </w:div>
    <w:div w:id="341861097">
      <w:bodyDiv w:val="1"/>
      <w:marLeft w:val="0"/>
      <w:marRight w:val="0"/>
      <w:marTop w:val="0"/>
      <w:marBottom w:val="0"/>
      <w:divBdr>
        <w:top w:val="none" w:sz="0" w:space="0" w:color="auto"/>
        <w:left w:val="none" w:sz="0" w:space="0" w:color="auto"/>
        <w:bottom w:val="none" w:sz="0" w:space="0" w:color="auto"/>
        <w:right w:val="none" w:sz="0" w:space="0" w:color="auto"/>
      </w:divBdr>
    </w:div>
    <w:div w:id="90014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hyperlink" Target="javascript:void(0)" TargetMode="Externa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612</Words>
  <Characters>3372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Villarreal</dc:creator>
  <cp:keywords/>
  <dc:description/>
  <cp:lastModifiedBy>Antonio Villarreal</cp:lastModifiedBy>
  <cp:revision>4</cp:revision>
  <dcterms:created xsi:type="dcterms:W3CDTF">2015-11-03T18:54:00Z</dcterms:created>
  <dcterms:modified xsi:type="dcterms:W3CDTF">2015-11-04T01:40:00Z</dcterms:modified>
</cp:coreProperties>
</file>