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31562393"/>
        <w:docPartObj>
          <w:docPartGallery w:val="Cover Pages"/>
          <w:docPartUnique/>
        </w:docPartObj>
      </w:sdtPr>
      <w:sdtEndPr>
        <w:rPr>
          <w:rFonts w:ascii="Arial" w:hAnsi="Arial" w:cs="Arial"/>
        </w:rPr>
      </w:sdtEndPr>
      <w:sdtContent>
        <w:tbl>
          <w:tblPr>
            <w:tblpPr w:leftFromText="187" w:rightFromText="187" w:vertAnchor="page" w:horzAnchor="page" w:tblpYSpec="top"/>
            <w:tblW w:w="0" w:type="auto"/>
            <w:tblLook w:val="04A0" w:firstRow="1" w:lastRow="0" w:firstColumn="1" w:lastColumn="0" w:noHBand="0" w:noVBand="1"/>
          </w:tblPr>
          <w:tblGrid>
            <w:gridCol w:w="1440"/>
            <w:gridCol w:w="2610"/>
          </w:tblGrid>
          <w:tr w:rsidR="00DC1D61">
            <w:trPr>
              <w:trHeight w:val="1440"/>
            </w:trPr>
            <w:tc>
              <w:tcPr>
                <w:tcW w:w="1440" w:type="dxa"/>
                <w:tcBorders>
                  <w:right w:val="single" w:sz="4" w:space="0" w:color="FFFFFF" w:themeColor="background1"/>
                </w:tcBorders>
                <w:shd w:val="clear" w:color="auto" w:fill="943634" w:themeFill="accent2" w:themeFillShade="BF"/>
              </w:tcPr>
              <w:p w:rsidR="00DC1D61" w:rsidRDefault="00DC1D61"/>
            </w:tc>
            <w:sdt>
              <w:sdtPr>
                <w:rPr>
                  <w:rFonts w:asciiTheme="majorHAnsi" w:eastAsiaTheme="majorEastAsia" w:hAnsiTheme="majorHAnsi" w:cstheme="majorBidi"/>
                  <w:b/>
                  <w:bCs/>
                  <w:color w:val="FFFFFF" w:themeColor="background1"/>
                  <w:sz w:val="72"/>
                  <w:szCs w:val="72"/>
                </w:rPr>
                <w:alias w:val="Año"/>
                <w:id w:val="15676118"/>
                <w:placeholder>
                  <w:docPart w:val="62870CDB72BB4924B2B85DBC108CA20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rsidR="00DC1D61" w:rsidRDefault="00DC1D61" w:rsidP="00DC1D61">
                    <w:pPr>
                      <w:pStyle w:val="Sinespaciado"/>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Unidad I</w:t>
                    </w:r>
                  </w:p>
                </w:tc>
              </w:sdtContent>
            </w:sdt>
          </w:tr>
          <w:tr w:rsidR="00DC1D61">
            <w:trPr>
              <w:trHeight w:val="2880"/>
            </w:trPr>
            <w:tc>
              <w:tcPr>
                <w:tcW w:w="1440" w:type="dxa"/>
                <w:tcBorders>
                  <w:right w:val="single" w:sz="4" w:space="0" w:color="000000" w:themeColor="text1"/>
                </w:tcBorders>
              </w:tcPr>
              <w:p w:rsidR="00DC1D61" w:rsidRDefault="00DC1D61"/>
            </w:tc>
            <w:tc>
              <w:tcPr>
                <w:tcW w:w="2520" w:type="dxa"/>
                <w:tcBorders>
                  <w:left w:val="single" w:sz="4" w:space="0" w:color="000000" w:themeColor="text1"/>
                </w:tcBorders>
                <w:vAlign w:val="center"/>
              </w:tcPr>
              <w:sdt>
                <w:sdtPr>
                  <w:rPr>
                    <w:color w:val="76923C" w:themeColor="accent3" w:themeShade="BF"/>
                  </w:rPr>
                  <w:alias w:val="Compañía"/>
                  <w:id w:val="15676123"/>
                  <w:placeholder>
                    <w:docPart w:val="E4B1E486745E458CB2CC5A8594025F80"/>
                  </w:placeholder>
                  <w:dataBinding w:prefixMappings="xmlns:ns0='http://schemas.openxmlformats.org/officeDocument/2006/extended-properties'" w:xpath="/ns0:Properties[1]/ns0:Company[1]" w:storeItemID="{6668398D-A668-4E3E-A5EB-62B293D839F1}"/>
                  <w:text/>
                </w:sdtPr>
                <w:sdtEndPr/>
                <w:sdtContent>
                  <w:p w:rsidR="00DC1D61" w:rsidRDefault="00DC1D61">
                    <w:pPr>
                      <w:pStyle w:val="Sinespaciado"/>
                      <w:rPr>
                        <w:color w:val="76923C" w:themeColor="accent3" w:themeShade="BF"/>
                      </w:rPr>
                    </w:pPr>
                    <w:r>
                      <w:rPr>
                        <w:color w:val="76923C" w:themeColor="accent3" w:themeShade="BF"/>
                      </w:rPr>
                      <w:t>Escuela Normal de Educación Preescolar</w:t>
                    </w:r>
                  </w:p>
                </w:sdtContent>
              </w:sdt>
              <w:p w:rsidR="00DC1D61" w:rsidRDefault="00DC1D61">
                <w:pPr>
                  <w:pStyle w:val="Sinespaciado"/>
                  <w:rPr>
                    <w:color w:val="76923C" w:themeColor="accent3" w:themeShade="BF"/>
                  </w:rPr>
                </w:pPr>
              </w:p>
              <w:p w:rsidR="00DC1D61" w:rsidRDefault="00DC1D61">
                <w:pPr>
                  <w:pStyle w:val="Sinespaciado"/>
                  <w:rPr>
                    <w:color w:val="76923C" w:themeColor="accent3" w:themeShade="BF"/>
                  </w:rPr>
                </w:pPr>
              </w:p>
              <w:p w:rsidR="00DC1D61" w:rsidRDefault="00DC1D61">
                <w:pPr>
                  <w:pStyle w:val="Sinespaciado"/>
                  <w:rPr>
                    <w:color w:val="76923C" w:themeColor="accent3" w:themeShade="BF"/>
                  </w:rPr>
                </w:pPr>
              </w:p>
            </w:tc>
          </w:tr>
        </w:tbl>
        <w:p w:rsidR="00DC1D61" w:rsidRDefault="00DC1D61"/>
        <w:p w:rsidR="00DC1D61" w:rsidRDefault="00DC1D61"/>
        <w:tbl>
          <w:tblPr>
            <w:tblpPr w:leftFromText="187" w:rightFromText="187" w:horzAnchor="margin" w:tblpXSpec="center" w:tblpYSpec="bottom"/>
            <w:tblW w:w="5000" w:type="pct"/>
            <w:tblLook w:val="04A0" w:firstRow="1" w:lastRow="0" w:firstColumn="1" w:lastColumn="0" w:noHBand="0" w:noVBand="1"/>
          </w:tblPr>
          <w:tblGrid>
            <w:gridCol w:w="9054"/>
          </w:tblGrid>
          <w:tr w:rsidR="00DC1D61">
            <w:tc>
              <w:tcPr>
                <w:tcW w:w="0" w:type="auto"/>
              </w:tcPr>
              <w:p w:rsidR="00DC1D61" w:rsidRDefault="00DC1D61">
                <w:pPr>
                  <w:pStyle w:val="Sinespaciado"/>
                  <w:rPr>
                    <w:b/>
                    <w:bCs/>
                    <w:caps/>
                    <w:sz w:val="72"/>
                    <w:szCs w:val="72"/>
                  </w:rPr>
                </w:pPr>
                <w:r>
                  <w:rPr>
                    <w:b/>
                    <w:bCs/>
                    <w:caps/>
                    <w:color w:val="76923C" w:themeColor="accent3" w:themeShade="BF"/>
                    <w:sz w:val="72"/>
                    <w:szCs w:val="72"/>
                  </w:rPr>
                  <w:t>[</w:t>
                </w:r>
                <w:sdt>
                  <w:sdtPr>
                    <w:rPr>
                      <w:rFonts w:ascii="Arial" w:eastAsia="Times New Roman" w:hAnsi="Arial" w:cs="Arial"/>
                      <w:b/>
                      <w:bCs/>
                      <w:color w:val="000000"/>
                      <w:sz w:val="28"/>
                      <w:szCs w:val="28"/>
                      <w:lang w:val="es-MX"/>
                    </w:rPr>
                    <w:alias w:val="Título"/>
                    <w:id w:val="15676137"/>
                    <w:placeholder>
                      <w:docPart w:val="5A7821BF8C2E4B59AAF581B5A5A53674"/>
                    </w:placeholder>
                    <w:dataBinding w:prefixMappings="xmlns:ns0='http://schemas.openxmlformats.org/package/2006/metadata/core-properties' xmlns:ns1='http://purl.org/dc/elements/1.1/'" w:xpath="/ns0:coreProperties[1]/ns1:title[1]" w:storeItemID="{6C3C8BC8-F283-45AE-878A-BAB7291924A1}"/>
                    <w:text/>
                  </w:sdtPr>
                  <w:sdtEndPr/>
                  <w:sdtContent>
                    <w:r w:rsidRPr="00DC1D61">
                      <w:rPr>
                        <w:rFonts w:ascii="Arial" w:eastAsia="Times New Roman" w:hAnsi="Arial" w:cs="Arial"/>
                        <w:b/>
                        <w:bCs/>
                        <w:color w:val="000000"/>
                        <w:sz w:val="28"/>
                        <w:szCs w:val="28"/>
                        <w:lang w:val="es-MX"/>
                      </w:rPr>
                      <w:t>LA INTERRELACIÓN DE LA ESCUELA Y LA COMUNIDAD DESDE LA DIVERSIDAD EDUCATIVA</w:t>
                    </w:r>
                  </w:sdtContent>
                </w:sdt>
                <w:r>
                  <w:rPr>
                    <w:b/>
                    <w:bCs/>
                    <w:caps/>
                    <w:color w:val="76923C" w:themeColor="accent3" w:themeShade="BF"/>
                    <w:sz w:val="72"/>
                    <w:szCs w:val="72"/>
                  </w:rPr>
                  <w:t>]</w:t>
                </w:r>
              </w:p>
            </w:tc>
          </w:tr>
          <w:tr w:rsidR="00DC1D61">
            <w:sdt>
              <w:sdtPr>
                <w:rPr>
                  <w:color w:val="808080" w:themeColor="background1" w:themeShade="80"/>
                </w:rPr>
                <w:alias w:val="Descripción breve"/>
                <w:id w:val="15676143"/>
                <w:placeholder>
                  <w:docPart w:val="4616C838173740208D1E7DA7EFAA7EBD"/>
                </w:placeholder>
                <w:dataBinding w:prefixMappings="xmlns:ns0='http://schemas.microsoft.com/office/2006/coverPageProps'" w:xpath="/ns0:CoverPageProperties[1]/ns0:Abstract[1]" w:storeItemID="{55AF091B-3C7A-41E3-B477-F2FDAA23CFDA}"/>
                <w:text/>
              </w:sdtPr>
              <w:sdtEndPr/>
              <w:sdtContent>
                <w:tc>
                  <w:tcPr>
                    <w:tcW w:w="0" w:type="auto"/>
                  </w:tcPr>
                  <w:p w:rsidR="00DC1D61" w:rsidRDefault="00DC1D61" w:rsidP="00DC1D61">
                    <w:pPr>
                      <w:pStyle w:val="Sinespaciado"/>
                      <w:rPr>
                        <w:color w:val="808080" w:themeColor="background1" w:themeShade="80"/>
                      </w:rPr>
                    </w:pPr>
                    <w:proofErr w:type="spellStart"/>
                    <w:r>
                      <w:rPr>
                        <w:color w:val="808080" w:themeColor="background1" w:themeShade="80"/>
                      </w:rPr>
                      <w:t>Lizeth</w:t>
                    </w:r>
                    <w:proofErr w:type="spellEnd"/>
                    <w:r>
                      <w:rPr>
                        <w:color w:val="808080" w:themeColor="background1" w:themeShade="80"/>
                      </w:rPr>
                      <w:t xml:space="preserve"> Berenice </w:t>
                    </w:r>
                    <w:proofErr w:type="spellStart"/>
                    <w:r>
                      <w:rPr>
                        <w:color w:val="808080" w:themeColor="background1" w:themeShade="80"/>
                      </w:rPr>
                      <w:t>Leos</w:t>
                    </w:r>
                    <w:proofErr w:type="spellEnd"/>
                    <w:r>
                      <w:rPr>
                        <w:color w:val="808080" w:themeColor="background1" w:themeShade="80"/>
                      </w:rPr>
                      <w:t xml:space="preserve"> </w:t>
                    </w:r>
                    <w:proofErr w:type="spellStart"/>
                    <w:r>
                      <w:rPr>
                        <w:color w:val="808080" w:themeColor="background1" w:themeShade="80"/>
                      </w:rPr>
                      <w:t>Lopez</w:t>
                    </w:r>
                    <w:proofErr w:type="spellEnd"/>
                  </w:p>
                </w:tc>
              </w:sdtContent>
            </w:sdt>
          </w:tr>
        </w:tbl>
        <w:p w:rsidR="00DC1D61" w:rsidRDefault="00DC1D61"/>
        <w:p w:rsidR="00DC1D61" w:rsidRDefault="00DC1D61">
          <w:pPr>
            <w:rPr>
              <w:rFonts w:ascii="Arial" w:eastAsia="Times New Roman" w:hAnsi="Arial" w:cs="Arial"/>
              <w:sz w:val="24"/>
              <w:szCs w:val="24"/>
              <w:lang w:eastAsia="es-ES"/>
            </w:rPr>
          </w:pPr>
          <w:r>
            <w:rPr>
              <w:rFonts w:ascii="Arial" w:hAnsi="Arial" w:cs="Arial"/>
            </w:rPr>
            <w:br w:type="page"/>
          </w:r>
        </w:p>
      </w:sdtContent>
    </w:sdt>
    <w:p w:rsidR="00FF6E45" w:rsidRPr="00EF6991" w:rsidRDefault="006450B2" w:rsidP="00FF6E45">
      <w:pPr>
        <w:pStyle w:val="NormalWeb"/>
        <w:jc w:val="both"/>
        <w:rPr>
          <w:rFonts w:ascii="Arial" w:hAnsi="Arial" w:cs="Arial"/>
          <w:color w:val="000000"/>
        </w:rPr>
      </w:pPr>
      <w:r w:rsidRPr="00EF6991">
        <w:rPr>
          <w:rFonts w:ascii="Arial" w:hAnsi="Arial" w:cs="Arial"/>
        </w:rPr>
        <w:lastRenderedPageBreak/>
        <w:t xml:space="preserve">Cada sujeto lo hace de modo personal y lo demuestra como </w:t>
      </w:r>
      <w:proofErr w:type="spellStart"/>
      <w:r w:rsidRPr="00EF6991">
        <w:rPr>
          <w:rFonts w:ascii="Arial" w:hAnsi="Arial" w:cs="Arial"/>
        </w:rPr>
        <w:t>el</w:t>
      </w:r>
      <w:proofErr w:type="spellEnd"/>
      <w:r w:rsidRPr="00EF6991">
        <w:rPr>
          <w:rFonts w:ascii="Arial" w:hAnsi="Arial" w:cs="Arial"/>
        </w:rPr>
        <w:t xml:space="preserve"> quiere</w:t>
      </w:r>
      <w:r w:rsidR="00FF6E45" w:rsidRPr="00EF6991">
        <w:rPr>
          <w:rFonts w:ascii="Arial" w:hAnsi="Arial" w:cs="Arial"/>
          <w:color w:val="000000"/>
        </w:rPr>
        <w:t>, las diferencias en lo individual y en los grupos de sujetos, entre otras razones se manifiestan en: El grado o nivel de desarrollo físico alcanzado, nivel cultural, ritmos y estilos de aprendizaje, modos de actuación, vías y medios de educación y enseñanza, entre otros elementos.</w:t>
      </w:r>
    </w:p>
    <w:p w:rsidR="00FF6E45" w:rsidRPr="00EF6991" w:rsidRDefault="00FF6E45" w:rsidP="00FF6E45">
      <w:pPr>
        <w:pStyle w:val="NormalWeb"/>
        <w:jc w:val="both"/>
        <w:rPr>
          <w:rFonts w:ascii="Arial" w:hAnsi="Arial" w:cs="Arial"/>
          <w:color w:val="000000"/>
        </w:rPr>
      </w:pPr>
      <w:r w:rsidRPr="00EF6991">
        <w:rPr>
          <w:rFonts w:ascii="Arial" w:hAnsi="Arial" w:cs="Arial"/>
          <w:color w:val="000000"/>
        </w:rPr>
        <w:t>La práctica educativa da diferentes respuestas las acciones que se asumen son las más no siempre tan idóneas. Estas pueden ir desde ignorarlas hasta las que simplemente desarrollan la atención basados en el estilo y mecanismo de aprendizaje obviando otras diferencias que marcan la diversidad en sus escolares.</w:t>
      </w:r>
    </w:p>
    <w:p w:rsidR="000339CF" w:rsidRPr="00EF6991" w:rsidRDefault="000339CF" w:rsidP="000339CF">
      <w:pPr>
        <w:pStyle w:val="NormalWeb"/>
        <w:jc w:val="both"/>
        <w:rPr>
          <w:rFonts w:ascii="Arial" w:hAnsi="Arial" w:cs="Arial"/>
          <w:color w:val="000000"/>
        </w:rPr>
      </w:pPr>
      <w:r w:rsidRPr="00EF6991">
        <w:rPr>
          <w:rFonts w:ascii="Arial" w:hAnsi="Arial" w:cs="Arial"/>
          <w:color w:val="000000"/>
        </w:rPr>
        <w:t>En función de los diferentes factores que determinan la diversidad se deben establecer los diferentes enfoques para su atención, tomando en consideración que la educación influye sobre todas las esferas de la vida social, de una forma u otra, directa o indirectamente. Cada una de las agencias y agentes socializadores, es decir la escuela, la familia, la comunidad, los medios masivos de comunicación, personas que participan en la socialización de los sujetos, ejercen su función educativa en relación con los otros como engranajes de un sistema que condiciona el éxito de su funcionamiento en la articulación entre los objetivos y las tareas específicas de cada uno de sus componentes. Todas las influencias, cualquiera que sea su origen, deben conducir a un fin propuesto, analizando su valor educativo desde una posición clasista.</w:t>
      </w:r>
    </w:p>
    <w:p w:rsidR="000339CF" w:rsidRPr="00EF6991" w:rsidRDefault="000339CF" w:rsidP="000339CF">
      <w:pPr>
        <w:pStyle w:val="NormalWeb"/>
        <w:jc w:val="both"/>
        <w:rPr>
          <w:rFonts w:ascii="Arial" w:hAnsi="Arial" w:cs="Arial"/>
          <w:color w:val="000000"/>
        </w:rPr>
      </w:pPr>
      <w:r w:rsidRPr="00EF6991">
        <w:rPr>
          <w:rFonts w:ascii="Arial" w:hAnsi="Arial" w:cs="Arial"/>
          <w:color w:val="000000"/>
        </w:rPr>
        <w:t>El desenvolvimiento en la sociedad en que se desenvuelve en un periodo y contexto histórico cultural concreto, condiciona la formación y desarrollo de la conciencia de identidad personal y su interconexión con la identidad cultural y nacional de un pueblo, lo que explica el proceso en virtud del cual se apropian y generan los valores entre generaciones, en particular, los más perdurables, que permiten sedimentar las realizaciones históricas y crecer en las producciones espirituales y materiales en un tiempo determinado. Es importante así emprender proyectos de desarrollo humano desde la atención a la equidad y la diversidad que permitan que las nuevas generaciones se apropien de una forma de actuar que conlleve a la conservación de la especie humana desde el tratamiento y el respeto del otro para todos juntos sostener lo que se ha alcanzado y superarlo.</w:t>
      </w:r>
    </w:p>
    <w:p w:rsidR="00EF6991" w:rsidRPr="00EF6991" w:rsidRDefault="00EF6991" w:rsidP="00EF6991">
      <w:pPr>
        <w:pStyle w:val="NormalWeb"/>
        <w:jc w:val="both"/>
        <w:rPr>
          <w:rFonts w:ascii="Arial" w:hAnsi="Arial" w:cs="Arial"/>
          <w:color w:val="000000"/>
        </w:rPr>
      </w:pPr>
      <w:r w:rsidRPr="00EF6991">
        <w:rPr>
          <w:rFonts w:ascii="Arial" w:hAnsi="Arial" w:cs="Arial"/>
          <w:color w:val="000000"/>
        </w:rPr>
        <w:t>Todo esto permite un reforzamiento de la identidad de la personalidad, lo que conlleva al autor reconocimiento de la singularidad, de las diferencias con respecto a los otros y que integra y contiene en los rasgos personales, las características de los grupos a los que pertenece el sujeto, que promueven una proyección social en su actuación.</w:t>
      </w:r>
    </w:p>
    <w:p w:rsidR="00EF6991" w:rsidRDefault="00EF6991" w:rsidP="00EF6991">
      <w:pPr>
        <w:pStyle w:val="NormalWeb"/>
        <w:jc w:val="both"/>
        <w:rPr>
          <w:rFonts w:ascii="Arial" w:hAnsi="Arial" w:cs="Arial"/>
          <w:color w:val="000000"/>
          <w:shd w:val="clear" w:color="auto" w:fill="FFFFFF"/>
        </w:rPr>
      </w:pPr>
      <w:r w:rsidRPr="00EF6991">
        <w:rPr>
          <w:rFonts w:ascii="Arial" w:hAnsi="Arial" w:cs="Arial"/>
          <w:color w:val="000000"/>
          <w:shd w:val="clear" w:color="auto" w:fill="FFFFFF"/>
        </w:rPr>
        <w:t xml:space="preserve">La comunidad comprende el entorno comunal y el entorno familiar. El entorno comunal lo constituyen las condiciones que abarcan la infraestructura social, los servicios que permiten la supervivencia del ser humano, se hace alusión por tanto a servicios que garantizan nuestra alimentación, que nos apropiemos de la de la cultura cumulada por la humanidad, los que garantizan la salud, el trabajo para el sustento de la familia, entre otros. Como parte del entorno comunal se encuentran </w:t>
      </w:r>
      <w:r w:rsidRPr="00EF6991">
        <w:rPr>
          <w:rFonts w:ascii="Arial" w:hAnsi="Arial" w:cs="Arial"/>
          <w:color w:val="000000"/>
          <w:shd w:val="clear" w:color="auto" w:fill="FFFFFF"/>
        </w:rPr>
        <w:lastRenderedPageBreak/>
        <w:t>las organizaciones, centros de trabajo, instituciones de diversa naturaleza y los centros docentes como instituciones educativas de la comunidad. El entorno familiar a su vez, comprende las</w:t>
      </w:r>
    </w:p>
    <w:p w:rsidR="00EF6991" w:rsidRDefault="00DC1D61" w:rsidP="00EF6991">
      <w:pPr>
        <w:pStyle w:val="NormalWeb"/>
        <w:jc w:val="both"/>
        <w:rPr>
          <w:rFonts w:ascii="Arial" w:hAnsi="Arial" w:cs="Arial"/>
          <w:color w:val="000000"/>
          <w:shd w:val="clear" w:color="auto" w:fill="FFFFFF"/>
        </w:rPr>
      </w:pPr>
      <w:r>
        <w:rPr>
          <w:rFonts w:ascii="Arial" w:hAnsi="Arial" w:cs="Arial"/>
          <w:noProof/>
          <w:color w:val="000000"/>
        </w:rPr>
        <mc:AlternateContent>
          <mc:Choice Requires="wps">
            <w:drawing>
              <wp:anchor distT="0" distB="0" distL="114300" distR="114300" simplePos="0" relativeHeight="251664384" behindDoc="0" locked="0" layoutInCell="1" allowOverlap="1" wp14:anchorId="25A99B62" wp14:editId="76BAC75B">
                <wp:simplePos x="0" y="0"/>
                <wp:positionH relativeFrom="column">
                  <wp:posOffset>2872740</wp:posOffset>
                </wp:positionH>
                <wp:positionV relativeFrom="paragraph">
                  <wp:posOffset>-222250</wp:posOffset>
                </wp:positionV>
                <wp:extent cx="0" cy="95250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0" cy="952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4 Conector recto"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2pt,-17.5pt" to="226.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" strokecolor="#4579b8 [3044]"/>
            </w:pict>
          </mc:Fallback>
        </mc:AlternateContent>
      </w:r>
      <w:r>
        <w:rPr>
          <w:rFonts w:ascii="Arial" w:hAnsi="Arial" w:cs="Arial"/>
          <w:noProof/>
          <w:color w:val="000000"/>
        </w:rPr>
        <mc:AlternateContent>
          <mc:Choice Requires="wps">
            <w:drawing>
              <wp:anchor distT="0" distB="0" distL="114300" distR="114300" simplePos="0" relativeHeight="251665408" behindDoc="0" locked="0" layoutInCell="1" allowOverlap="1" wp14:anchorId="767ED635" wp14:editId="7AEC9BAC">
                <wp:simplePos x="0" y="0"/>
                <wp:positionH relativeFrom="column">
                  <wp:posOffset>5111115</wp:posOffset>
                </wp:positionH>
                <wp:positionV relativeFrom="paragraph">
                  <wp:posOffset>225425</wp:posOffset>
                </wp:positionV>
                <wp:extent cx="0" cy="552450"/>
                <wp:effectExtent l="0" t="0" r="19050" b="19050"/>
                <wp:wrapNone/>
                <wp:docPr id="15" name="15 Conector recto"/>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5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2.45pt,17.75pt" to="402.4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" strokecolor="#4579b8 [3044]"/>
            </w:pict>
          </mc:Fallback>
        </mc:AlternateContent>
      </w:r>
      <w:r>
        <w:rPr>
          <w:rFonts w:ascii="Arial" w:hAnsi="Arial" w:cs="Arial"/>
          <w:noProof/>
          <w:color w:val="000000"/>
        </w:rPr>
        <mc:AlternateContent>
          <mc:Choice Requires="wps">
            <w:drawing>
              <wp:anchor distT="0" distB="0" distL="114300" distR="114300" simplePos="0" relativeHeight="251663360" behindDoc="0" locked="0" layoutInCell="1" allowOverlap="1" wp14:anchorId="621D0F64" wp14:editId="0FE45D8D">
                <wp:simplePos x="0" y="0"/>
                <wp:positionH relativeFrom="column">
                  <wp:posOffset>739140</wp:posOffset>
                </wp:positionH>
                <wp:positionV relativeFrom="paragraph">
                  <wp:posOffset>206375</wp:posOffset>
                </wp:positionV>
                <wp:extent cx="0" cy="571500"/>
                <wp:effectExtent l="0" t="0" r="19050" b="19050"/>
                <wp:wrapNone/>
                <wp:docPr id="13" name="13 Conector recto"/>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2pt,16.25pt" to="58.2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" strokecolor="#4579b8 [3044]"/>
            </w:pict>
          </mc:Fallback>
        </mc:AlternateContent>
      </w:r>
      <w:r>
        <w:rPr>
          <w:rFonts w:ascii="Arial" w:hAnsi="Arial" w:cs="Arial"/>
          <w:noProof/>
          <w:color w:val="000000"/>
        </w:rPr>
        <mc:AlternateContent>
          <mc:Choice Requires="wps">
            <w:drawing>
              <wp:anchor distT="0" distB="0" distL="114300" distR="114300" simplePos="0" relativeHeight="251662336" behindDoc="0" locked="0" layoutInCell="1" allowOverlap="1" wp14:anchorId="46E5A51E" wp14:editId="72FC40E5">
                <wp:simplePos x="0" y="0"/>
                <wp:positionH relativeFrom="column">
                  <wp:posOffset>739139</wp:posOffset>
                </wp:positionH>
                <wp:positionV relativeFrom="paragraph">
                  <wp:posOffset>206375</wp:posOffset>
                </wp:positionV>
                <wp:extent cx="4371975" cy="19050"/>
                <wp:effectExtent l="0" t="0" r="28575" b="19050"/>
                <wp:wrapNone/>
                <wp:docPr id="12" name="12 Conector recto"/>
                <wp:cNvGraphicFramePr/>
                <a:graphic xmlns:a="http://schemas.openxmlformats.org/drawingml/2006/main">
                  <a:graphicData uri="http://schemas.microsoft.com/office/word/2010/wordprocessingShape">
                    <wps:wsp>
                      <wps:cNvCnPr/>
                      <wps:spPr>
                        <a:xfrm>
                          <a:off x="0" y="0"/>
                          <a:ext cx="4371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2pt,16.25pt" to="402.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" strokecolor="#4579b8 [3044]"/>
            </w:pict>
          </mc:Fallback>
        </mc:AlternateContent>
      </w:r>
    </w:p>
    <w:p w:rsidR="00EF6991" w:rsidRDefault="00EF6991" w:rsidP="00EF6991">
      <w:pPr>
        <w:pStyle w:val="NormalWeb"/>
        <w:jc w:val="both"/>
        <w:rPr>
          <w:rFonts w:ascii="Arial" w:hAnsi="Arial" w:cs="Arial"/>
          <w:color w:val="000000"/>
          <w:shd w:val="clear" w:color="auto" w:fill="FFFFFF"/>
        </w:rPr>
      </w:pPr>
    </w:p>
    <w:p w:rsidR="00EF6991" w:rsidRDefault="00DC1D61" w:rsidP="00EF6991">
      <w:pPr>
        <w:pStyle w:val="NormalWeb"/>
        <w:jc w:val="both"/>
        <w:rPr>
          <w:rFonts w:ascii="Arial" w:hAnsi="Arial" w:cs="Arial"/>
          <w:color w:val="000000"/>
          <w:shd w:val="clear" w:color="auto" w:fill="FFFFFF"/>
        </w:rPr>
      </w:pPr>
      <w:r>
        <w:rPr>
          <w:rFonts w:ascii="Arial" w:hAnsi="Arial" w:cs="Arial"/>
          <w:noProof/>
          <w:color w:val="000000"/>
        </w:rPr>
        <mc:AlternateContent>
          <mc:Choice Requires="wps">
            <w:drawing>
              <wp:anchor distT="0" distB="0" distL="114300" distR="114300" simplePos="0" relativeHeight="251661312" behindDoc="0" locked="0" layoutInCell="1" allowOverlap="1" wp14:anchorId="52527897" wp14:editId="40E92C2C">
                <wp:simplePos x="0" y="0"/>
                <wp:positionH relativeFrom="column">
                  <wp:posOffset>4101465</wp:posOffset>
                </wp:positionH>
                <wp:positionV relativeFrom="paragraph">
                  <wp:posOffset>71755</wp:posOffset>
                </wp:positionV>
                <wp:extent cx="1752600" cy="2486025"/>
                <wp:effectExtent l="0" t="0" r="19050" b="28575"/>
                <wp:wrapNone/>
                <wp:docPr id="10" name="10 Cuadro de texto"/>
                <wp:cNvGraphicFramePr/>
                <a:graphic xmlns:a="http://schemas.openxmlformats.org/drawingml/2006/main">
                  <a:graphicData uri="http://schemas.microsoft.com/office/word/2010/wordprocessingShape">
                    <wps:wsp>
                      <wps:cNvSpPr txBox="1"/>
                      <wps:spPr>
                        <a:xfrm>
                          <a:off x="0" y="0"/>
                          <a:ext cx="1752600" cy="24860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DC1D61" w:rsidRDefault="00DC1D61">
                            <w:r>
                              <w:rPr>
                                <w:noProof/>
                                <w:lang w:eastAsia="es-ES"/>
                              </w:rPr>
                              <w:drawing>
                                <wp:inline distT="0" distB="0" distL="0" distR="0" wp14:anchorId="6E2E43DD" wp14:editId="7FEE7915">
                                  <wp:extent cx="2329985" cy="1478195"/>
                                  <wp:effectExtent l="6985" t="0" r="1270" b="1270"/>
                                  <wp:docPr id="11" name="Imagen 11" descr="Resultado de imagen para niño con su familia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niño con su familia anima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2328515" cy="14772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0 Cuadro de texto" o:spid="_x0000_s1026" type="#_x0000_t202" style="position:absolute;left:0;text-align:left;margin-left:322.95pt;margin-top:5.65pt;width:138pt;height:19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" fillcolor="white [3201]" strokecolor="#f79646 [3209]" strokeweight="2pt">
                <v:textbox>
                  <w:txbxContent>
                    <w:p w:rsidR="00DC1D61" w:rsidRDefault="00DC1D61">
                      <w:r>
                        <w:rPr>
                          <w:noProof/>
                        </w:rPr>
                        <w:drawing>
                          <wp:inline distT="0" distB="0" distL="0" distR="0" wp14:anchorId="6E2E43DD" wp14:editId="7FEE7915">
                            <wp:extent cx="2329985" cy="1478195"/>
                            <wp:effectExtent l="6985" t="0" r="1270" b="1270"/>
                            <wp:docPr id="11" name="Imagen 11" descr="Resultado de imagen para niño con su familia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niño con su familia anima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328515" cy="1477263"/>
                                    </a:xfrm>
                                    <a:prstGeom prst="rect">
                                      <a:avLst/>
                                    </a:prstGeom>
                                    <a:noFill/>
                                    <a:ln>
                                      <a:noFill/>
                                    </a:ln>
                                  </pic:spPr>
                                </pic:pic>
                              </a:graphicData>
                            </a:graphic>
                          </wp:inline>
                        </w:drawing>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60288" behindDoc="0" locked="0" layoutInCell="1" allowOverlap="1" wp14:anchorId="4C505C5D" wp14:editId="41F44775">
                <wp:simplePos x="0" y="0"/>
                <wp:positionH relativeFrom="column">
                  <wp:posOffset>2120265</wp:posOffset>
                </wp:positionH>
                <wp:positionV relativeFrom="paragraph">
                  <wp:posOffset>24130</wp:posOffset>
                </wp:positionV>
                <wp:extent cx="1495425" cy="2619375"/>
                <wp:effectExtent l="0" t="0" r="28575" b="28575"/>
                <wp:wrapNone/>
                <wp:docPr id="8" name="8 Cuadro de texto"/>
                <wp:cNvGraphicFramePr/>
                <a:graphic xmlns:a="http://schemas.openxmlformats.org/drawingml/2006/main">
                  <a:graphicData uri="http://schemas.microsoft.com/office/word/2010/wordprocessingShape">
                    <wps:wsp>
                      <wps:cNvSpPr txBox="1"/>
                      <wps:spPr>
                        <a:xfrm>
                          <a:off x="0" y="0"/>
                          <a:ext cx="1495425" cy="26193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DC1D61" w:rsidRDefault="00DC1D61">
                            <w:r>
                              <w:rPr>
                                <w:noProof/>
                                <w:lang w:eastAsia="es-ES"/>
                              </w:rPr>
                              <w:drawing>
                                <wp:inline distT="0" distB="0" distL="0" distR="0" wp14:anchorId="603E829C" wp14:editId="5925806C">
                                  <wp:extent cx="2461333" cy="1285875"/>
                                  <wp:effectExtent l="0" t="2858" r="0" b="0"/>
                                  <wp:docPr id="9" name="Imagen 9" descr="Resultado de imagen para niño con compañeros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niño con compañeros anim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478390" cy="12947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8 Cuadro de texto" o:spid="_x0000_s1027" type="#_x0000_t202" style="position:absolute;left:0;text-align:left;margin-left:166.95pt;margin-top:1.9pt;width:117.75pt;height:20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" fillcolor="white [3201]" strokecolor="#f79646 [3209]" strokeweight="2pt">
                <v:textbox>
                  <w:txbxContent>
                    <w:p w:rsidR="00DC1D61" w:rsidRDefault="00DC1D61">
                      <w:r>
                        <w:rPr>
                          <w:noProof/>
                        </w:rPr>
                        <w:drawing>
                          <wp:inline distT="0" distB="0" distL="0" distR="0" wp14:anchorId="603E829C" wp14:editId="5925806C">
                            <wp:extent cx="2461333" cy="1285875"/>
                            <wp:effectExtent l="0" t="2858" r="0" b="0"/>
                            <wp:docPr id="9" name="Imagen 9" descr="Resultado de imagen para niño con compañeros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niño con compañeros anima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478390" cy="1294786"/>
                                    </a:xfrm>
                                    <a:prstGeom prst="rect">
                                      <a:avLst/>
                                    </a:prstGeom>
                                    <a:noFill/>
                                    <a:ln>
                                      <a:noFill/>
                                    </a:ln>
                                  </pic:spPr>
                                </pic:pic>
                              </a:graphicData>
                            </a:graphic>
                          </wp:inline>
                        </w:drawing>
                      </w:r>
                    </w:p>
                  </w:txbxContent>
                </v:textbox>
              </v:shape>
            </w:pict>
          </mc:Fallback>
        </mc:AlternateContent>
      </w:r>
      <w:r w:rsidR="00EF6991">
        <w:rPr>
          <w:rFonts w:ascii="Arial" w:hAnsi="Arial" w:cs="Arial"/>
          <w:noProof/>
          <w:color w:val="000000"/>
        </w:rPr>
        <mc:AlternateContent>
          <mc:Choice Requires="wps">
            <w:drawing>
              <wp:anchor distT="0" distB="0" distL="114300" distR="114300" simplePos="0" relativeHeight="251659264" behindDoc="0" locked="0" layoutInCell="1" allowOverlap="1" wp14:anchorId="53662E04" wp14:editId="1200397B">
                <wp:simplePos x="0" y="0"/>
                <wp:positionH relativeFrom="column">
                  <wp:posOffset>43815</wp:posOffset>
                </wp:positionH>
                <wp:positionV relativeFrom="paragraph">
                  <wp:posOffset>71755</wp:posOffset>
                </wp:positionV>
                <wp:extent cx="1504950" cy="2552700"/>
                <wp:effectExtent l="0" t="0" r="19050" b="19050"/>
                <wp:wrapNone/>
                <wp:docPr id="6" name="6 Cuadro de texto"/>
                <wp:cNvGraphicFramePr/>
                <a:graphic xmlns:a="http://schemas.openxmlformats.org/drawingml/2006/main">
                  <a:graphicData uri="http://schemas.microsoft.com/office/word/2010/wordprocessingShape">
                    <wps:wsp>
                      <wps:cNvSpPr txBox="1"/>
                      <wps:spPr>
                        <a:xfrm>
                          <a:off x="0" y="0"/>
                          <a:ext cx="1504950" cy="25527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EF6991" w:rsidRDefault="00EF6991">
                            <w:r>
                              <w:rPr>
                                <w:noProof/>
                                <w:lang w:eastAsia="es-ES"/>
                              </w:rPr>
                              <w:drawing>
                                <wp:inline distT="0" distB="0" distL="0" distR="0" wp14:anchorId="0F4DAA67" wp14:editId="318EE665">
                                  <wp:extent cx="1285875" cy="2519620"/>
                                  <wp:effectExtent l="0" t="0" r="0" b="0"/>
                                  <wp:docPr id="7" name="Imagen 7" descr="Resultado de imagen para niño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ño anima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454" cy="25266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8" type="#_x0000_t202" style="position:absolute;left:0;text-align:left;margin-left:3.45pt;margin-top:5.65pt;width:118.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" fillcolor="white [3201]" strokecolor="#f79646 [3209]" strokeweight="2pt">
                <v:textbox>
                  <w:txbxContent>
                    <w:p w:rsidR="00EF6991" w:rsidRDefault="00EF6991">
                      <w:r>
                        <w:rPr>
                          <w:noProof/>
                        </w:rPr>
                        <w:drawing>
                          <wp:inline distT="0" distB="0" distL="0" distR="0" wp14:anchorId="0F4DAA67" wp14:editId="318EE665">
                            <wp:extent cx="1285875" cy="2519620"/>
                            <wp:effectExtent l="0" t="0" r="0" b="0"/>
                            <wp:docPr id="7" name="Imagen 7" descr="Resultado de imagen para niño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ño anima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454" cy="2526632"/>
                                    </a:xfrm>
                                    <a:prstGeom prst="rect">
                                      <a:avLst/>
                                    </a:prstGeom>
                                    <a:noFill/>
                                    <a:ln>
                                      <a:noFill/>
                                    </a:ln>
                                  </pic:spPr>
                                </pic:pic>
                              </a:graphicData>
                            </a:graphic>
                          </wp:inline>
                        </w:drawing>
                      </w:r>
                    </w:p>
                  </w:txbxContent>
                </v:textbox>
              </v:shape>
            </w:pict>
          </mc:Fallback>
        </mc:AlternateContent>
      </w:r>
    </w:p>
    <w:p w:rsidR="00EF6991" w:rsidRDefault="00EF6991" w:rsidP="00EF6991">
      <w:pPr>
        <w:pStyle w:val="NormalWeb"/>
        <w:jc w:val="both"/>
        <w:rPr>
          <w:rFonts w:ascii="Arial" w:hAnsi="Arial" w:cs="Arial"/>
          <w:color w:val="000000"/>
          <w:shd w:val="clear" w:color="auto" w:fill="FFFFFF"/>
        </w:rPr>
      </w:pPr>
    </w:p>
    <w:p w:rsidR="00EF6991" w:rsidRDefault="00EF6991" w:rsidP="00EF6991">
      <w:pPr>
        <w:pStyle w:val="NormalWeb"/>
        <w:jc w:val="both"/>
        <w:rPr>
          <w:rFonts w:ascii="Arial" w:hAnsi="Arial" w:cs="Arial"/>
          <w:color w:val="000000"/>
          <w:shd w:val="clear" w:color="auto" w:fill="FFFFFF"/>
        </w:rPr>
      </w:pPr>
    </w:p>
    <w:p w:rsidR="00EF6991" w:rsidRPr="00EF6991" w:rsidRDefault="00EF6991" w:rsidP="00EF6991">
      <w:pPr>
        <w:pStyle w:val="NormalWeb"/>
        <w:jc w:val="both"/>
        <w:rPr>
          <w:rFonts w:ascii="Arial" w:hAnsi="Arial" w:cs="Arial"/>
          <w:color w:val="000000"/>
        </w:rPr>
      </w:pPr>
    </w:p>
    <w:p w:rsidR="00EF6991" w:rsidRDefault="00EF6991" w:rsidP="000339CF">
      <w:pPr>
        <w:pStyle w:val="NormalWeb"/>
        <w:jc w:val="both"/>
        <w:rPr>
          <w:rFonts w:ascii="Arial" w:hAnsi="Arial" w:cs="Arial"/>
          <w:color w:val="000000"/>
          <w:sz w:val="20"/>
          <w:szCs w:val="20"/>
        </w:rPr>
      </w:pPr>
    </w:p>
    <w:p w:rsidR="000339CF" w:rsidRDefault="00EF6991" w:rsidP="00FF6E45">
      <w:pPr>
        <w:pStyle w:val="NormalWeb"/>
        <w:jc w:val="both"/>
        <w:rPr>
          <w:rFonts w:ascii="Arial" w:hAnsi="Arial" w:cs="Arial"/>
          <w:color w:val="000000"/>
          <w:sz w:val="20"/>
          <w:szCs w:val="20"/>
        </w:rPr>
      </w:pPr>
      <w:r w:rsidRPr="00EF6991">
        <w:t xml:space="preserve">  </w:t>
      </w:r>
    </w:p>
    <w:p w:rsidR="00FF6E45" w:rsidRDefault="00FF6E45" w:rsidP="00FF6E45">
      <w:pPr>
        <w:pStyle w:val="NormalWeb"/>
        <w:jc w:val="both"/>
        <w:rPr>
          <w:rFonts w:ascii="Arial" w:hAnsi="Arial" w:cs="Arial"/>
          <w:color w:val="000000"/>
          <w:sz w:val="20"/>
          <w:szCs w:val="20"/>
        </w:rPr>
      </w:pPr>
    </w:p>
    <w:p w:rsidR="006450B2" w:rsidRDefault="006450B2"/>
    <w:p w:rsidR="00F15D8E" w:rsidRDefault="00F15D8E"/>
    <w:p w:rsidR="00F15D8E" w:rsidRDefault="00F15D8E"/>
    <w:p w:rsidR="00F15D8E" w:rsidRDefault="00F15D8E"/>
    <w:p w:rsidR="00F15D8E" w:rsidRDefault="00F15D8E"/>
    <w:p w:rsidR="00F15D8E" w:rsidRDefault="00F15D8E"/>
    <w:p w:rsidR="00F15D8E" w:rsidRDefault="00F15D8E"/>
    <w:p w:rsidR="00F15D8E" w:rsidRDefault="00F15D8E"/>
    <w:p w:rsidR="00F15D8E" w:rsidRDefault="00F15D8E"/>
    <w:p w:rsidR="00F15D8E" w:rsidRDefault="00F15D8E"/>
    <w:p w:rsidR="00F15D8E" w:rsidRDefault="00F15D8E"/>
    <w:p w:rsidR="00F15D8E" w:rsidRDefault="00F15D8E"/>
    <w:p w:rsidR="00F15D8E" w:rsidRDefault="00F15D8E"/>
    <w:p w:rsidR="00F15D8E" w:rsidRDefault="00F15D8E"/>
    <w:p w:rsidR="00F15D8E" w:rsidRDefault="00F15D8E"/>
    <w:p w:rsidR="00F15D8E" w:rsidRDefault="00F15D8E"/>
    <w:p w:rsidR="00F15D8E" w:rsidRPr="00F15D8E" w:rsidRDefault="00F15D8E" w:rsidP="00F15D8E">
      <w:pPr>
        <w:spacing w:after="0" w:line="240" w:lineRule="auto"/>
        <w:jc w:val="center"/>
        <w:rPr>
          <w:rFonts w:ascii="Arial" w:hAnsi="Arial"/>
          <w:sz w:val="24"/>
          <w:lang w:val="es-MX"/>
        </w:rPr>
      </w:pPr>
      <w:r w:rsidRPr="00F15D8E">
        <w:rPr>
          <w:rFonts w:ascii="Arial" w:hAnsi="Arial"/>
          <w:sz w:val="24"/>
          <w:lang w:val="es-MX"/>
        </w:rPr>
        <w:t>ESCUELA NORMAL DE EDUCACIÓN PREESCOLAR</w:t>
      </w:r>
    </w:p>
    <w:p w:rsidR="00F15D8E" w:rsidRPr="00F15D8E" w:rsidRDefault="00F15D8E" w:rsidP="00F15D8E">
      <w:pPr>
        <w:spacing w:after="240" w:line="360" w:lineRule="auto"/>
        <w:jc w:val="center"/>
        <w:rPr>
          <w:rFonts w:ascii="Times New Roman" w:hAnsi="Times New Roman" w:cs="Times New Roman"/>
          <w:b/>
          <w:sz w:val="44"/>
          <w:lang w:val="es-MX"/>
        </w:rPr>
      </w:pPr>
      <w:r w:rsidRPr="00F15D8E">
        <w:rPr>
          <w:rFonts w:ascii="Times New Roman" w:hAnsi="Times New Roman" w:cs="Times New Roman"/>
          <w:b/>
          <w:noProof/>
          <w:sz w:val="10"/>
          <w:lang w:eastAsia="es-ES"/>
        </w:rPr>
        <w:drawing>
          <wp:anchor distT="0" distB="0" distL="114300" distR="114300" simplePos="0" relativeHeight="251667456" behindDoc="0" locked="0" layoutInCell="1" allowOverlap="1" wp14:anchorId="34F1C79E" wp14:editId="3A83BB3C">
            <wp:simplePos x="0" y="0"/>
            <wp:positionH relativeFrom="column">
              <wp:posOffset>1948180</wp:posOffset>
            </wp:positionH>
            <wp:positionV relativeFrom="paragraph">
              <wp:posOffset>217805</wp:posOffset>
            </wp:positionV>
            <wp:extent cx="1456690" cy="2171700"/>
            <wp:effectExtent l="0" t="0" r="0" b="0"/>
            <wp:wrapNone/>
            <wp:docPr id="1" name="Imagen 1" descr="http://www.enep.edu.mx/joomla/images/stories/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p.edu.mx/joomla/images/stories/logo3.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429" r="18166"/>
                    <a:stretch/>
                  </pic:blipFill>
                  <pic:spPr bwMode="auto">
                    <a:xfrm>
                      <a:off x="0" y="0"/>
                      <a:ext cx="1461976" cy="2179581"/>
                    </a:xfrm>
                    <a:prstGeom prst="rect">
                      <a:avLst/>
                    </a:prstGeom>
                    <a:noFill/>
                    <a:ln>
                      <a:noFill/>
                    </a:ln>
                    <a:extLst>
                      <a:ext uri="{53640926-AAD7-44D8-BBD7-CCE9431645EC}">
                        <a14:shadowObscured xmlns:a14="http://schemas.microsoft.com/office/drawing/2010/main"/>
                      </a:ext>
                    </a:extLst>
                  </pic:spPr>
                </pic:pic>
              </a:graphicData>
            </a:graphic>
          </wp:anchor>
        </w:drawing>
      </w:r>
    </w:p>
    <w:p w:rsidR="00F15D8E" w:rsidRPr="00F15D8E" w:rsidRDefault="00F15D8E" w:rsidP="00F15D8E">
      <w:pPr>
        <w:spacing w:after="240" w:line="360" w:lineRule="auto"/>
        <w:jc w:val="center"/>
        <w:rPr>
          <w:rFonts w:ascii="Times New Roman" w:hAnsi="Times New Roman" w:cs="Times New Roman"/>
          <w:b/>
          <w:sz w:val="44"/>
          <w:lang w:val="es-MX"/>
        </w:rPr>
      </w:pPr>
    </w:p>
    <w:p w:rsidR="00F15D8E" w:rsidRPr="00F15D8E" w:rsidRDefault="00F15D8E" w:rsidP="00F15D8E">
      <w:pPr>
        <w:spacing w:after="240" w:line="360" w:lineRule="auto"/>
        <w:jc w:val="center"/>
        <w:rPr>
          <w:rFonts w:cs="Times New Roman"/>
          <w:b/>
          <w:sz w:val="44"/>
          <w:lang w:val="es-MX"/>
        </w:rPr>
      </w:pPr>
    </w:p>
    <w:p w:rsidR="00F15D8E" w:rsidRPr="00F15D8E" w:rsidRDefault="00F15D8E" w:rsidP="00F15D8E">
      <w:pPr>
        <w:spacing w:after="240" w:line="360" w:lineRule="auto"/>
        <w:jc w:val="both"/>
        <w:rPr>
          <w:rFonts w:cs="Times New Roman"/>
          <w:sz w:val="36"/>
          <w:lang w:val="es-MX"/>
        </w:rPr>
      </w:pPr>
    </w:p>
    <w:p w:rsidR="00F15D8E" w:rsidRPr="00F15D8E" w:rsidRDefault="00F15D8E" w:rsidP="00F15D8E">
      <w:pPr>
        <w:spacing w:after="240" w:line="360" w:lineRule="auto"/>
        <w:jc w:val="both"/>
        <w:rPr>
          <w:rFonts w:cs="Times New Roman"/>
          <w:sz w:val="36"/>
          <w:lang w:val="es-MX"/>
        </w:rPr>
      </w:pPr>
    </w:p>
    <w:p w:rsidR="00F15D8E" w:rsidRPr="00F15D8E" w:rsidRDefault="00F15D8E" w:rsidP="00F15D8E">
      <w:pPr>
        <w:spacing w:after="240" w:line="360" w:lineRule="auto"/>
        <w:jc w:val="center"/>
        <w:rPr>
          <w:rFonts w:cs="Times New Roman"/>
          <w:sz w:val="36"/>
          <w:lang w:val="es-MX"/>
        </w:rPr>
      </w:pPr>
      <w:r w:rsidRPr="00F15D8E">
        <w:rPr>
          <w:rFonts w:cs="Times New Roman"/>
          <w:color w:val="FF0000"/>
          <w:sz w:val="32"/>
          <w:lang w:val="es-MX"/>
        </w:rPr>
        <w:t xml:space="preserve"> </w:t>
      </w:r>
      <w:r w:rsidRPr="00F15D8E">
        <w:rPr>
          <w:rFonts w:cs="Times New Roman"/>
          <w:sz w:val="32"/>
          <w:lang w:val="es-MX"/>
        </w:rPr>
        <w:t>REPORTE DE TRABAJO DE TRABAJO</w:t>
      </w:r>
    </w:p>
    <w:p w:rsidR="00F15D8E" w:rsidRPr="00F15D8E" w:rsidRDefault="00F15D8E" w:rsidP="00F15D8E">
      <w:pPr>
        <w:spacing w:after="240" w:line="360" w:lineRule="auto"/>
        <w:jc w:val="center"/>
        <w:rPr>
          <w:rFonts w:cs="Times New Roman"/>
          <w:sz w:val="28"/>
          <w:lang w:val="es-MX"/>
        </w:rPr>
      </w:pPr>
      <w:r w:rsidRPr="00F15D8E">
        <w:rPr>
          <w:rFonts w:cs="Times New Roman"/>
          <w:sz w:val="28"/>
          <w:lang w:val="es-MX"/>
        </w:rPr>
        <w:t>Presentado por:</w:t>
      </w:r>
    </w:p>
    <w:p w:rsidR="00F15D8E" w:rsidRPr="00F15D8E" w:rsidRDefault="00F15D8E" w:rsidP="00F15D8E">
      <w:pPr>
        <w:spacing w:after="240" w:line="360" w:lineRule="auto"/>
        <w:jc w:val="center"/>
        <w:rPr>
          <w:rFonts w:cs="Times New Roman"/>
          <w:b/>
          <w:sz w:val="36"/>
          <w:lang w:val="es-MX"/>
        </w:rPr>
      </w:pPr>
    </w:p>
    <w:p w:rsidR="00F15D8E" w:rsidRPr="00F15D8E" w:rsidRDefault="00F15D8E" w:rsidP="00F15D8E">
      <w:pPr>
        <w:spacing w:after="240" w:line="360" w:lineRule="auto"/>
        <w:jc w:val="center"/>
        <w:rPr>
          <w:rFonts w:cs="Times New Roman"/>
          <w:sz w:val="28"/>
          <w:lang w:val="es-MX"/>
        </w:rPr>
      </w:pPr>
      <w:r w:rsidRPr="00F15D8E">
        <w:rPr>
          <w:rFonts w:cs="Times New Roman"/>
          <w:sz w:val="28"/>
          <w:lang w:val="es-MX"/>
        </w:rPr>
        <w:t>Materia</w:t>
      </w:r>
    </w:p>
    <w:p w:rsidR="00F15D8E" w:rsidRPr="00F15D8E" w:rsidRDefault="00F15D8E" w:rsidP="00F15D8E">
      <w:pPr>
        <w:spacing w:after="240" w:line="360" w:lineRule="auto"/>
        <w:jc w:val="center"/>
        <w:rPr>
          <w:rFonts w:cs="Times New Roman"/>
          <w:sz w:val="28"/>
          <w:lang w:val="es-MX"/>
        </w:rPr>
      </w:pPr>
      <w:r w:rsidRPr="00F15D8E">
        <w:rPr>
          <w:rFonts w:cs="Times New Roman"/>
          <w:sz w:val="28"/>
          <w:lang w:val="es-MX"/>
        </w:rPr>
        <w:t>Tema</w:t>
      </w:r>
    </w:p>
    <w:p w:rsidR="00F15D8E" w:rsidRPr="00F15D8E" w:rsidRDefault="00F15D8E" w:rsidP="00F15D8E">
      <w:pPr>
        <w:spacing w:after="240" w:line="360" w:lineRule="auto"/>
        <w:jc w:val="center"/>
        <w:rPr>
          <w:rFonts w:cs="Times New Roman"/>
          <w:sz w:val="26"/>
          <w:szCs w:val="26"/>
          <w:lang w:val="es-MX"/>
        </w:rPr>
      </w:pPr>
      <w:r w:rsidRPr="00F15D8E">
        <w:rPr>
          <w:rFonts w:cs="Times New Roman"/>
          <w:sz w:val="26"/>
          <w:szCs w:val="26"/>
          <w:lang w:val="es-MX"/>
        </w:rPr>
        <w:t>Asesor</w:t>
      </w:r>
    </w:p>
    <w:p w:rsidR="00F15D8E" w:rsidRPr="00F15D8E" w:rsidRDefault="00F15D8E" w:rsidP="00F15D8E">
      <w:pPr>
        <w:spacing w:after="240" w:line="360" w:lineRule="auto"/>
        <w:jc w:val="center"/>
        <w:rPr>
          <w:rFonts w:cs="Times New Roman"/>
          <w:sz w:val="32"/>
          <w:lang w:val="es-MX"/>
        </w:rPr>
      </w:pPr>
    </w:p>
    <w:p w:rsidR="00F15D8E" w:rsidRPr="00F15D8E" w:rsidRDefault="00F15D8E" w:rsidP="00F15D8E">
      <w:pPr>
        <w:spacing w:after="240" w:line="360" w:lineRule="auto"/>
        <w:jc w:val="both"/>
        <w:rPr>
          <w:rFonts w:cs="Times New Roman"/>
          <w:sz w:val="28"/>
          <w:lang w:val="es-MX"/>
        </w:rPr>
      </w:pPr>
      <w:r w:rsidRPr="00F15D8E">
        <w:rPr>
          <w:rFonts w:cs="Times New Roman"/>
          <w:sz w:val="28"/>
          <w:lang w:val="es-MX"/>
        </w:rPr>
        <w:t>Saltillo, Coahuila de Zaragoza                                      Octubre 2016</w:t>
      </w:r>
    </w:p>
    <w:p w:rsidR="00F15D8E" w:rsidRPr="00F15D8E" w:rsidRDefault="00F15D8E" w:rsidP="00F15D8E">
      <w:pPr>
        <w:spacing w:after="240" w:line="360" w:lineRule="auto"/>
        <w:jc w:val="both"/>
        <w:rPr>
          <w:rFonts w:ascii="Arial" w:hAnsi="Arial"/>
          <w:sz w:val="24"/>
          <w:lang w:val="es-MX"/>
        </w:rPr>
      </w:pPr>
    </w:p>
    <w:p w:rsidR="00F15D8E" w:rsidRPr="00F15D8E" w:rsidRDefault="00F15D8E">
      <w:pPr>
        <w:rPr>
          <w:lang w:val="es-MX"/>
        </w:rPr>
      </w:pPr>
      <w:bookmarkStart w:id="0" w:name="_GoBack"/>
      <w:bookmarkEnd w:id="0"/>
    </w:p>
    <w:p w:rsidR="00F15D8E" w:rsidRDefault="00F15D8E"/>
    <w:p w:rsidR="00F15D8E" w:rsidRDefault="00F15D8E"/>
    <w:p w:rsidR="00F15D8E" w:rsidRDefault="00F15D8E"/>
    <w:p w:rsidR="00F15D8E" w:rsidRDefault="00F15D8E"/>
    <w:p w:rsidR="00F15D8E" w:rsidRDefault="00F15D8E"/>
    <w:p w:rsidR="00F15D8E" w:rsidRDefault="00F15D8E"/>
    <w:sectPr w:rsidR="00F15D8E" w:rsidSect="00DC1D61">
      <w:pgSz w:w="12240" w:h="15840" w:code="1"/>
      <w:pgMar w:top="1417" w:right="1701" w:bottom="1417"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EC"/>
    <w:rsid w:val="000339CF"/>
    <w:rsid w:val="000E329E"/>
    <w:rsid w:val="002924EC"/>
    <w:rsid w:val="003F2940"/>
    <w:rsid w:val="004456DC"/>
    <w:rsid w:val="00564815"/>
    <w:rsid w:val="006450B2"/>
    <w:rsid w:val="006879B8"/>
    <w:rsid w:val="00DC1D61"/>
    <w:rsid w:val="00EF6991"/>
    <w:rsid w:val="00F15D8E"/>
    <w:rsid w:val="00FF6E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24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339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9CF"/>
    <w:rPr>
      <w:rFonts w:ascii="Tahoma" w:hAnsi="Tahoma" w:cs="Tahoma"/>
      <w:sz w:val="16"/>
      <w:szCs w:val="16"/>
    </w:rPr>
  </w:style>
  <w:style w:type="paragraph" w:styleId="Sinespaciado">
    <w:name w:val="No Spacing"/>
    <w:link w:val="SinespaciadoCar"/>
    <w:uiPriority w:val="1"/>
    <w:qFormat/>
    <w:rsid w:val="00DC1D6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C1D61"/>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24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339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9CF"/>
    <w:rPr>
      <w:rFonts w:ascii="Tahoma" w:hAnsi="Tahoma" w:cs="Tahoma"/>
      <w:sz w:val="16"/>
      <w:szCs w:val="16"/>
    </w:rPr>
  </w:style>
  <w:style w:type="paragraph" w:styleId="Sinespaciado">
    <w:name w:val="No Spacing"/>
    <w:link w:val="SinespaciadoCar"/>
    <w:uiPriority w:val="1"/>
    <w:qFormat/>
    <w:rsid w:val="00DC1D6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C1D61"/>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60649">
      <w:bodyDiv w:val="1"/>
      <w:marLeft w:val="0"/>
      <w:marRight w:val="0"/>
      <w:marTop w:val="0"/>
      <w:marBottom w:val="0"/>
      <w:divBdr>
        <w:top w:val="none" w:sz="0" w:space="0" w:color="auto"/>
        <w:left w:val="none" w:sz="0" w:space="0" w:color="auto"/>
        <w:bottom w:val="none" w:sz="0" w:space="0" w:color="auto"/>
        <w:right w:val="none" w:sz="0" w:space="0" w:color="auto"/>
      </w:divBdr>
    </w:div>
    <w:div w:id="1228145658">
      <w:bodyDiv w:val="1"/>
      <w:marLeft w:val="0"/>
      <w:marRight w:val="0"/>
      <w:marTop w:val="0"/>
      <w:marBottom w:val="0"/>
      <w:divBdr>
        <w:top w:val="none" w:sz="0" w:space="0" w:color="auto"/>
        <w:left w:val="none" w:sz="0" w:space="0" w:color="auto"/>
        <w:bottom w:val="none" w:sz="0" w:space="0" w:color="auto"/>
        <w:right w:val="none" w:sz="0" w:space="0" w:color="auto"/>
      </w:divBdr>
    </w:div>
    <w:div w:id="1912615437">
      <w:bodyDiv w:val="1"/>
      <w:marLeft w:val="0"/>
      <w:marRight w:val="0"/>
      <w:marTop w:val="0"/>
      <w:marBottom w:val="0"/>
      <w:divBdr>
        <w:top w:val="none" w:sz="0" w:space="0" w:color="auto"/>
        <w:left w:val="none" w:sz="0" w:space="0" w:color="auto"/>
        <w:bottom w:val="none" w:sz="0" w:space="0" w:color="auto"/>
        <w:right w:val="none" w:sz="0" w:space="0" w:color="auto"/>
      </w:divBdr>
    </w:div>
    <w:div w:id="19579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870CDB72BB4924B2B85DBC108CA209"/>
        <w:category>
          <w:name w:val="General"/>
          <w:gallery w:val="placeholder"/>
        </w:category>
        <w:types>
          <w:type w:val="bbPlcHdr"/>
        </w:types>
        <w:behaviors>
          <w:behavior w:val="content"/>
        </w:behaviors>
        <w:guid w:val="{FC108DC9-F2BE-47B4-B288-F851EF30F589}"/>
      </w:docPartPr>
      <w:docPartBody>
        <w:p w:rsidR="005946E1" w:rsidRDefault="00356950" w:rsidP="00356950">
          <w:pPr>
            <w:pStyle w:val="62870CDB72BB4924B2B85DBC108CA209"/>
          </w:pPr>
          <w:r>
            <w:rPr>
              <w:rFonts w:asciiTheme="majorHAnsi" w:eastAsiaTheme="majorEastAsia" w:hAnsiTheme="majorHAnsi" w:cstheme="majorBidi"/>
              <w:b/>
              <w:bCs/>
              <w:color w:val="FFFFFF" w:themeColor="background1"/>
              <w:sz w:val="72"/>
              <w:szCs w:val="72"/>
            </w:rPr>
            <w:t>[Año]</w:t>
          </w:r>
        </w:p>
      </w:docPartBody>
    </w:docPart>
    <w:docPart>
      <w:docPartPr>
        <w:name w:val="E4B1E486745E458CB2CC5A8594025F80"/>
        <w:category>
          <w:name w:val="General"/>
          <w:gallery w:val="placeholder"/>
        </w:category>
        <w:types>
          <w:type w:val="bbPlcHdr"/>
        </w:types>
        <w:behaviors>
          <w:behavior w:val="content"/>
        </w:behaviors>
        <w:guid w:val="{E9532824-D3F3-4812-8AA7-B8AEF369E105}"/>
      </w:docPartPr>
      <w:docPartBody>
        <w:p w:rsidR="005946E1" w:rsidRDefault="00356950" w:rsidP="00356950">
          <w:pPr>
            <w:pStyle w:val="E4B1E486745E458CB2CC5A8594025F80"/>
          </w:pPr>
          <w:r>
            <w:rPr>
              <w:color w:val="76923C" w:themeColor="accent3" w:themeShade="BF"/>
            </w:rPr>
            <w:t>[Escriba el nombre de la compañía]</w:t>
          </w:r>
        </w:p>
      </w:docPartBody>
    </w:docPart>
    <w:docPart>
      <w:docPartPr>
        <w:name w:val="5A7821BF8C2E4B59AAF581B5A5A53674"/>
        <w:category>
          <w:name w:val="General"/>
          <w:gallery w:val="placeholder"/>
        </w:category>
        <w:types>
          <w:type w:val="bbPlcHdr"/>
        </w:types>
        <w:behaviors>
          <w:behavior w:val="content"/>
        </w:behaviors>
        <w:guid w:val="{2A8D7ABA-0546-408A-A594-60A4BF0E2EEC}"/>
      </w:docPartPr>
      <w:docPartBody>
        <w:p w:rsidR="005946E1" w:rsidRDefault="00356950" w:rsidP="00356950">
          <w:pPr>
            <w:pStyle w:val="5A7821BF8C2E4B59AAF581B5A5A53674"/>
          </w:pPr>
          <w:r>
            <w:rPr>
              <w:b/>
              <w:bCs/>
              <w:caps/>
              <w:sz w:val="72"/>
              <w:szCs w:val="7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50"/>
    <w:rsid w:val="00356950"/>
    <w:rsid w:val="005946E1"/>
    <w:rsid w:val="009375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2870CDB72BB4924B2B85DBC108CA209">
    <w:name w:val="62870CDB72BB4924B2B85DBC108CA209"/>
    <w:rsid w:val="00356950"/>
  </w:style>
  <w:style w:type="paragraph" w:customStyle="1" w:styleId="E4B1E486745E458CB2CC5A8594025F80">
    <w:name w:val="E4B1E486745E458CB2CC5A8594025F80"/>
    <w:rsid w:val="00356950"/>
  </w:style>
  <w:style w:type="paragraph" w:customStyle="1" w:styleId="69DFBBAEAB08458A8EB5011BE9E368EC">
    <w:name w:val="69DFBBAEAB08458A8EB5011BE9E368EC"/>
    <w:rsid w:val="00356950"/>
  </w:style>
  <w:style w:type="paragraph" w:customStyle="1" w:styleId="5A7821BF8C2E4B59AAF581B5A5A53674">
    <w:name w:val="5A7821BF8C2E4B59AAF581B5A5A53674"/>
    <w:rsid w:val="00356950"/>
  </w:style>
  <w:style w:type="paragraph" w:customStyle="1" w:styleId="4616C838173740208D1E7DA7EFAA7EBD">
    <w:name w:val="4616C838173740208D1E7DA7EFAA7EBD"/>
    <w:rsid w:val="003569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2870CDB72BB4924B2B85DBC108CA209">
    <w:name w:val="62870CDB72BB4924B2B85DBC108CA209"/>
    <w:rsid w:val="00356950"/>
  </w:style>
  <w:style w:type="paragraph" w:customStyle="1" w:styleId="E4B1E486745E458CB2CC5A8594025F80">
    <w:name w:val="E4B1E486745E458CB2CC5A8594025F80"/>
    <w:rsid w:val="00356950"/>
  </w:style>
  <w:style w:type="paragraph" w:customStyle="1" w:styleId="69DFBBAEAB08458A8EB5011BE9E368EC">
    <w:name w:val="69DFBBAEAB08458A8EB5011BE9E368EC"/>
    <w:rsid w:val="00356950"/>
  </w:style>
  <w:style w:type="paragraph" w:customStyle="1" w:styleId="5A7821BF8C2E4B59AAF581B5A5A53674">
    <w:name w:val="5A7821BF8C2E4B59AAF581B5A5A53674"/>
    <w:rsid w:val="00356950"/>
  </w:style>
  <w:style w:type="paragraph" w:customStyle="1" w:styleId="4616C838173740208D1E7DA7EFAA7EBD">
    <w:name w:val="4616C838173740208D1E7DA7EFAA7EBD"/>
    <w:rsid w:val="00356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Unidad I</PublishDate>
  <Abstract>Lizeth Berenice Leos Lopez</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583</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LA INTERRELACIÓN DE LA ESCUELA Y LA COMUNIDAD DESDE LA DIVERSIDAD EDUCATIVA</vt:lpstr>
    </vt:vector>
  </TitlesOfParts>
  <Company>Escuela Normal de Educación Preescolar</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INTERRELACIÓN DE LA ESCUELA Y LA COMUNIDAD DESDE LA DIVERSIDAD EDUCATIVA</dc:title>
  <dc:creator>q</dc:creator>
  <cp:lastModifiedBy>enep</cp:lastModifiedBy>
  <cp:revision>2</cp:revision>
  <dcterms:created xsi:type="dcterms:W3CDTF">2016-11-11T14:00:00Z</dcterms:created>
  <dcterms:modified xsi:type="dcterms:W3CDTF">2016-11-11T14:00:00Z</dcterms:modified>
</cp:coreProperties>
</file>