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28" w:rsidRDefault="007D1828">
      <w:r>
        <w:t>Argumento de actividades: por medio de estas situaciones, se pretende que Gilberto vaya desarrollando mejor su habilidad del lenguaje, de tal manera que se le motive a participar y a hablar frente a sus compañeros, además de regular su conducta.</w:t>
      </w:r>
    </w:p>
    <w:p w:rsidR="007D1828" w:rsidRDefault="007D1828"/>
    <w:p w:rsidR="007D1828" w:rsidRDefault="007D182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5576"/>
        <w:gridCol w:w="1843"/>
        <w:gridCol w:w="1985"/>
      </w:tblGrid>
      <w:tr w:rsidR="00996932" w:rsidRPr="00271CC6" w:rsidTr="00996932">
        <w:trPr>
          <w:trHeight w:val="832"/>
        </w:trPr>
        <w:tc>
          <w:tcPr>
            <w:tcW w:w="1802" w:type="dxa"/>
          </w:tcPr>
          <w:p w:rsidR="00996932" w:rsidRPr="00FE002E" w:rsidRDefault="00996932" w:rsidP="003F6479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  <w:p w:rsidR="00996932" w:rsidRPr="00FE002E" w:rsidRDefault="00996932" w:rsidP="003F6479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</w:pPr>
            <w:r w:rsidRPr="00FE002E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CAMPO FORMATIVO Y COMPETENCIA</w:t>
            </w:r>
          </w:p>
        </w:tc>
        <w:tc>
          <w:tcPr>
            <w:tcW w:w="1802" w:type="dxa"/>
          </w:tcPr>
          <w:p w:rsidR="00996932" w:rsidRPr="00FE002E" w:rsidRDefault="00996932" w:rsidP="003F6479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  <w:p w:rsidR="00996932" w:rsidRPr="00FE002E" w:rsidRDefault="00996932" w:rsidP="003F6479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  <w:r w:rsidRPr="00FE002E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APRENDIZAJE ESPERADO</w:t>
            </w:r>
          </w:p>
        </w:tc>
        <w:tc>
          <w:tcPr>
            <w:tcW w:w="5576" w:type="dxa"/>
          </w:tcPr>
          <w:p w:rsidR="00996932" w:rsidRPr="00FE002E" w:rsidRDefault="00996932" w:rsidP="003F6479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  <w:p w:rsidR="00996932" w:rsidRPr="00FE002E" w:rsidRDefault="00996932" w:rsidP="003F6479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</w:pPr>
            <w:r w:rsidRPr="00FE002E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SITUACIÓN DIDÁCTICA</w:t>
            </w:r>
          </w:p>
          <w:p w:rsidR="00996932" w:rsidRPr="00FE002E" w:rsidRDefault="00996932" w:rsidP="003F6479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</w:pPr>
            <w:r w:rsidRPr="00FE002E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 xml:space="preserve">ORGANIZACIÓN Y ESPACIO </w:t>
            </w:r>
          </w:p>
        </w:tc>
        <w:tc>
          <w:tcPr>
            <w:tcW w:w="1985" w:type="dxa"/>
          </w:tcPr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</w:pPr>
            <w:r w:rsidRPr="00FE002E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MATERIALES</w:t>
            </w:r>
          </w:p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</w:tc>
      </w:tr>
      <w:tr w:rsidR="00996932" w:rsidRPr="00C84CA4" w:rsidTr="00996932">
        <w:trPr>
          <w:trHeight w:val="1772"/>
        </w:trPr>
        <w:tc>
          <w:tcPr>
            <w:tcW w:w="1802" w:type="dxa"/>
          </w:tcPr>
          <w:p w:rsidR="00996932" w:rsidRPr="00C84CA4" w:rsidRDefault="00996932" w:rsidP="003F647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Lenguaje y comunicación</w:t>
            </w:r>
          </w:p>
          <w:p w:rsidR="00996932" w:rsidRPr="00C84CA4" w:rsidRDefault="00996932" w:rsidP="003F6479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996932" w:rsidRDefault="00996932" w:rsidP="003F64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Lenguaje oral</w:t>
            </w:r>
          </w:p>
          <w:p w:rsidR="00996932" w:rsidRDefault="00996932" w:rsidP="003F6479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96932" w:rsidRPr="00C84CA4" w:rsidRDefault="00996932" w:rsidP="003F6479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Escucha y cuenta relatos literarios que forman parte de la tradición oral</w:t>
            </w:r>
          </w:p>
        </w:tc>
        <w:tc>
          <w:tcPr>
            <w:tcW w:w="1802" w:type="dxa"/>
          </w:tcPr>
          <w:p w:rsidR="00996932" w:rsidRPr="00C84CA4" w:rsidRDefault="00996932" w:rsidP="003F64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Narra anécdotas, cuentos, relatos, leyendas y fábulas siguiendo la secuencia de sucesos</w:t>
            </w:r>
          </w:p>
        </w:tc>
        <w:tc>
          <w:tcPr>
            <w:tcW w:w="5576" w:type="dxa"/>
          </w:tcPr>
          <w:p w:rsidR="00996932" w:rsidRPr="00FE002E" w:rsidRDefault="00996932" w:rsidP="003F6479">
            <w:pPr>
              <w:rPr>
                <w:rFonts w:ascii="Century Gothic" w:hAnsi="Century Gothic"/>
                <w:b/>
                <w:color w:val="FF0066"/>
                <w:sz w:val="20"/>
                <w:szCs w:val="20"/>
                <w:u w:val="single"/>
              </w:rPr>
            </w:pPr>
            <w:r w:rsidRPr="00FE002E">
              <w:rPr>
                <w:rFonts w:ascii="Century Gothic" w:hAnsi="Century Gothic"/>
                <w:b/>
                <w:color w:val="FF0066"/>
                <w:sz w:val="20"/>
                <w:szCs w:val="20"/>
                <w:u w:val="single"/>
              </w:rPr>
              <w:t>¡Hagamos una obra!</w:t>
            </w:r>
          </w:p>
          <w:p w:rsidR="00996932" w:rsidRPr="00C84CA4" w:rsidRDefault="00996932" w:rsidP="003F6479">
            <w:pPr>
              <w:rPr>
                <w:rFonts w:ascii="Century Gothic" w:hAnsi="Century Gothic"/>
                <w:sz w:val="20"/>
                <w:szCs w:val="20"/>
              </w:rPr>
            </w:pPr>
            <w:r w:rsidRPr="00C84CA4">
              <w:rPr>
                <w:rFonts w:ascii="Century Gothic" w:hAnsi="Century Gothic"/>
                <w:b/>
                <w:sz w:val="20"/>
                <w:szCs w:val="20"/>
              </w:rPr>
              <w:t xml:space="preserve">Inicio: </w:t>
            </w:r>
            <w:r>
              <w:rPr>
                <w:rFonts w:ascii="Century Gothic" w:hAnsi="Century Gothic"/>
                <w:sz w:val="20"/>
                <w:szCs w:val="20"/>
              </w:rPr>
              <w:t>observa los personajes que aparecerán en la historia y los describirá</w:t>
            </w:r>
          </w:p>
          <w:p w:rsidR="00996932" w:rsidRPr="00C84CA4" w:rsidRDefault="00996932" w:rsidP="003F6479">
            <w:pPr>
              <w:rPr>
                <w:rFonts w:ascii="Century Gothic" w:hAnsi="Century Gothic"/>
                <w:sz w:val="20"/>
                <w:szCs w:val="20"/>
              </w:rPr>
            </w:pPr>
            <w:r w:rsidRPr="00C84CA4">
              <w:rPr>
                <w:rFonts w:ascii="Century Gothic" w:hAnsi="Century Gothic"/>
                <w:b/>
                <w:sz w:val="20"/>
                <w:szCs w:val="20"/>
              </w:rPr>
              <w:t xml:space="preserve">Desarrollo: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imita los diálogos o sonidos que se indican según corresponda con los </w:t>
            </w:r>
            <w:commentRangeStart w:id="0"/>
            <w:r>
              <w:rPr>
                <w:rFonts w:ascii="Century Gothic" w:hAnsi="Century Gothic"/>
                <w:sz w:val="20"/>
                <w:szCs w:val="20"/>
              </w:rPr>
              <w:t>personajes</w:t>
            </w:r>
            <w:commentRangeEnd w:id="0"/>
            <w:r>
              <w:rPr>
                <w:rStyle w:val="Refdecomentario"/>
              </w:rPr>
              <w:commentReference w:id="0"/>
            </w:r>
          </w:p>
          <w:p w:rsidR="00996932" w:rsidRDefault="00996932" w:rsidP="003F6479">
            <w:pPr>
              <w:rPr>
                <w:rFonts w:ascii="Century Gothic" w:hAnsi="Century Gothic"/>
                <w:sz w:val="20"/>
                <w:szCs w:val="20"/>
              </w:rPr>
            </w:pPr>
            <w:r w:rsidRPr="00C84CA4">
              <w:rPr>
                <w:rFonts w:ascii="Century Gothic" w:hAnsi="Century Gothic"/>
                <w:b/>
                <w:sz w:val="20"/>
                <w:szCs w:val="20"/>
              </w:rPr>
              <w:t xml:space="preserve">Cierre: </w:t>
            </w:r>
            <w:commentRangeStart w:id="1"/>
            <w:r>
              <w:rPr>
                <w:rFonts w:ascii="Century Gothic" w:hAnsi="Century Gothic"/>
                <w:sz w:val="20"/>
                <w:szCs w:val="20"/>
              </w:rPr>
              <w:t>Reflexiona</w:t>
            </w:r>
            <w:commentRangeEnd w:id="1"/>
            <w:r>
              <w:rPr>
                <w:rStyle w:val="Refdecomentario"/>
              </w:rPr>
              <w:commentReference w:id="1"/>
            </w:r>
            <w:r>
              <w:rPr>
                <w:rFonts w:ascii="Century Gothic" w:hAnsi="Century Gothic"/>
                <w:sz w:val="20"/>
                <w:szCs w:val="20"/>
              </w:rPr>
              <w:t xml:space="preserve"> un poco sobre la historia</w:t>
            </w:r>
          </w:p>
          <w:p w:rsidR="00996932" w:rsidRDefault="00996932" w:rsidP="003F64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Evaluación: </w:t>
            </w:r>
            <w:r>
              <w:rPr>
                <w:rFonts w:ascii="Century Gothic" w:hAnsi="Century Gothic"/>
                <w:sz w:val="20"/>
                <w:szCs w:val="20"/>
              </w:rPr>
              <w:t>¿</w:t>
            </w:r>
            <w:commentRangeStart w:id="2"/>
            <w:r>
              <w:rPr>
                <w:rFonts w:ascii="Century Gothic" w:hAnsi="Century Gothic"/>
                <w:sz w:val="20"/>
                <w:szCs w:val="20"/>
              </w:rPr>
              <w:t>narra el c</w:t>
            </w:r>
            <w:commentRangeEnd w:id="2"/>
            <w:r>
              <w:rPr>
                <w:rStyle w:val="Refdecomentario"/>
              </w:rPr>
              <w:commentReference w:id="2"/>
            </w:r>
            <w:r>
              <w:rPr>
                <w:rFonts w:ascii="Century Gothic" w:hAnsi="Century Gothic"/>
                <w:sz w:val="20"/>
                <w:szCs w:val="20"/>
              </w:rPr>
              <w:t>uento siguiendo la secuencia que se propone? ¿Intenta repetir los sonidos o diálogos indicados?</w:t>
            </w:r>
          </w:p>
          <w:p w:rsidR="00996932" w:rsidRDefault="00996932" w:rsidP="003F647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Instrumentos: Cuaderno de evaluación continua</w:t>
            </w:r>
          </w:p>
          <w:p w:rsidR="00996932" w:rsidRPr="00A8086D" w:rsidRDefault="00996932" w:rsidP="003F647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6932" w:rsidRPr="00C84CA4" w:rsidRDefault="00996932" w:rsidP="00A7483D">
            <w:pPr>
              <w:rPr>
                <w:rFonts w:ascii="Century Gothic" w:hAnsi="Century Gothic"/>
                <w:sz w:val="20"/>
                <w:szCs w:val="20"/>
              </w:rPr>
            </w:pPr>
            <w:r w:rsidRPr="00C84CA4">
              <w:rPr>
                <w:rFonts w:ascii="Century Gothic" w:hAnsi="Century Gothic"/>
                <w:sz w:val="20"/>
                <w:szCs w:val="20"/>
              </w:rPr>
              <w:t>Salón de clases</w:t>
            </w:r>
          </w:p>
          <w:p w:rsidR="00996932" w:rsidRPr="00C84CA4" w:rsidRDefault="00996932" w:rsidP="00A7483D">
            <w:pPr>
              <w:rPr>
                <w:rFonts w:ascii="Century Gothic" w:hAnsi="Century Gothic"/>
                <w:sz w:val="20"/>
                <w:szCs w:val="20"/>
              </w:rPr>
            </w:pPr>
            <w:r w:rsidRPr="00C84CA4">
              <w:rPr>
                <w:rFonts w:ascii="Century Gothic" w:hAnsi="Century Gothic"/>
                <w:sz w:val="20"/>
                <w:szCs w:val="20"/>
              </w:rPr>
              <w:t>grupal</w:t>
            </w:r>
          </w:p>
        </w:tc>
        <w:tc>
          <w:tcPr>
            <w:tcW w:w="1985" w:type="dxa"/>
          </w:tcPr>
          <w:p w:rsidR="00996932" w:rsidRDefault="00996932" w:rsidP="00A748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Títeres</w:t>
            </w:r>
          </w:p>
          <w:p w:rsidR="00996932" w:rsidRPr="00C84CA4" w:rsidRDefault="00996932" w:rsidP="00A7483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Mini teatro</w:t>
            </w:r>
          </w:p>
        </w:tc>
      </w:tr>
    </w:tbl>
    <w:p w:rsidR="002350A1" w:rsidRDefault="00965848"/>
    <w:p w:rsidR="00FE002E" w:rsidRDefault="00FE002E"/>
    <w:p w:rsidR="00FE002E" w:rsidRDefault="007D182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243840</wp:posOffset>
                </wp:positionV>
                <wp:extent cx="8544560" cy="1040130"/>
                <wp:effectExtent l="0" t="0" r="27940" b="2667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4560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02E" w:rsidRDefault="00FE002E" w:rsidP="00FE002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Observaciones: </w:t>
                            </w:r>
                          </w:p>
                          <w:p w:rsidR="00FE002E" w:rsidRPr="00CF325E" w:rsidRDefault="00FE002E" w:rsidP="00FE00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4pt;margin-top:19.2pt;width:672.8pt;height: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" fillcolor="white [3201]" strokeweight=".5pt">
                <v:path arrowok="t"/>
                <v:textbox>
                  <w:txbxContent>
                    <w:p w:rsidR="00FE002E" w:rsidRDefault="00FE002E" w:rsidP="00FE002E">
                      <w:p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Observaciones: </w:t>
                      </w:r>
                    </w:p>
                    <w:p w:rsidR="00FE002E" w:rsidRPr="00CF325E" w:rsidRDefault="00FE002E" w:rsidP="00FE002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E002E">
        <w:br w:type="page"/>
      </w:r>
    </w:p>
    <w:tbl>
      <w:tblPr>
        <w:tblStyle w:val="Tablaconcuadrcula"/>
        <w:tblW w:w="13008" w:type="dxa"/>
        <w:tblLook w:val="04A0" w:firstRow="1" w:lastRow="0" w:firstColumn="1" w:lastColumn="0" w:noHBand="0" w:noVBand="1"/>
      </w:tblPr>
      <w:tblGrid>
        <w:gridCol w:w="1951"/>
        <w:gridCol w:w="1985"/>
        <w:gridCol w:w="5386"/>
        <w:gridCol w:w="1843"/>
        <w:gridCol w:w="1843"/>
      </w:tblGrid>
      <w:tr w:rsidR="00996932" w:rsidRPr="00271CC6" w:rsidTr="00996932">
        <w:trPr>
          <w:trHeight w:val="832"/>
        </w:trPr>
        <w:tc>
          <w:tcPr>
            <w:tcW w:w="1951" w:type="dxa"/>
          </w:tcPr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</w:pPr>
            <w:r w:rsidRPr="00FE002E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CAMPO FORMATIVO Y COMPETENCIA</w:t>
            </w:r>
          </w:p>
        </w:tc>
        <w:tc>
          <w:tcPr>
            <w:tcW w:w="1985" w:type="dxa"/>
          </w:tcPr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  <w:r w:rsidRPr="00FE002E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APRENDIZAJE ESPERADO</w:t>
            </w:r>
          </w:p>
        </w:tc>
        <w:tc>
          <w:tcPr>
            <w:tcW w:w="5386" w:type="dxa"/>
          </w:tcPr>
          <w:p w:rsidR="00996932" w:rsidRPr="00FE002E" w:rsidRDefault="00996932" w:rsidP="003F6479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  <w:p w:rsidR="00996932" w:rsidRPr="00FE002E" w:rsidRDefault="00996932" w:rsidP="003F6479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</w:pPr>
            <w:r w:rsidRPr="00FE002E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SITUACIÓN DIDÁCTICA</w:t>
            </w:r>
          </w:p>
          <w:p w:rsidR="00996932" w:rsidRPr="00FE002E" w:rsidRDefault="00996932" w:rsidP="003F6479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</w:pPr>
            <w:r w:rsidRPr="00FE002E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 xml:space="preserve">ORGANIZACIÓN Y ESPACIO </w:t>
            </w:r>
          </w:p>
        </w:tc>
        <w:tc>
          <w:tcPr>
            <w:tcW w:w="1843" w:type="dxa"/>
          </w:tcPr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</w:pPr>
            <w:r w:rsidRPr="00FE002E">
              <w:rPr>
                <w:rFonts w:ascii="Century Gothic" w:hAnsi="Century Gothic" w:cs="Arial"/>
                <w:b/>
                <w:color w:val="00B050"/>
                <w:sz w:val="20"/>
                <w:szCs w:val="20"/>
              </w:rPr>
              <w:t>MATERIALES</w:t>
            </w:r>
          </w:p>
          <w:p w:rsidR="00996932" w:rsidRPr="00FE002E" w:rsidRDefault="00996932" w:rsidP="00A7483D">
            <w:pPr>
              <w:jc w:val="center"/>
              <w:rPr>
                <w:rFonts w:ascii="Century Gothic" w:hAnsi="Century Gothic" w:cs="Arial"/>
                <w:color w:val="00B050"/>
                <w:sz w:val="20"/>
                <w:szCs w:val="20"/>
              </w:rPr>
            </w:pPr>
          </w:p>
        </w:tc>
      </w:tr>
      <w:tr w:rsidR="00996932" w:rsidRPr="00C84CA4" w:rsidTr="00996932">
        <w:trPr>
          <w:trHeight w:val="1772"/>
        </w:trPr>
        <w:tc>
          <w:tcPr>
            <w:tcW w:w="1951" w:type="dxa"/>
          </w:tcPr>
          <w:p w:rsidR="00996932" w:rsidRPr="0048784E" w:rsidRDefault="00996932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96932" w:rsidRDefault="00996932" w:rsidP="00FE002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Lenguaje y comunicación</w:t>
            </w:r>
          </w:p>
          <w:p w:rsidR="00996932" w:rsidRDefault="00996932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96932" w:rsidRDefault="00996932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Lenguaje oral</w:t>
            </w:r>
          </w:p>
          <w:p w:rsidR="00996932" w:rsidRDefault="00996932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96932" w:rsidRPr="00271CC6" w:rsidRDefault="00996932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86D">
              <w:rPr>
                <w:rFonts w:ascii="Century Gothic" w:hAnsi="Century Gothic" w:cs="Arial"/>
                <w:sz w:val="20"/>
                <w:szCs w:val="20"/>
              </w:rPr>
              <w:t>Obtiene y comparte información mediante diversas formas de expresión oral</w:t>
            </w:r>
          </w:p>
        </w:tc>
        <w:tc>
          <w:tcPr>
            <w:tcW w:w="1985" w:type="dxa"/>
          </w:tcPr>
          <w:p w:rsidR="00996932" w:rsidRPr="0048784E" w:rsidRDefault="00996932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96932" w:rsidRPr="0048784E" w:rsidRDefault="00996932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8784E">
              <w:rPr>
                <w:rFonts w:ascii="Century Gothic" w:hAnsi="Century Gothic" w:cs="Arial"/>
                <w:sz w:val="20"/>
                <w:szCs w:val="20"/>
              </w:rPr>
              <w:t>•</w:t>
            </w:r>
            <w:r w:rsidRPr="00A8086D">
              <w:rPr>
                <w:rFonts w:ascii="Century Gothic" w:hAnsi="Century Gothic" w:cs="Arial"/>
                <w:sz w:val="20"/>
                <w:szCs w:val="20"/>
              </w:rPr>
              <w:t>Describe personas, personajes, objetos, lugares y fenómenos de su entorno, de manera cada vez más precisa</w:t>
            </w:r>
          </w:p>
        </w:tc>
        <w:tc>
          <w:tcPr>
            <w:tcW w:w="5386" w:type="dxa"/>
          </w:tcPr>
          <w:p w:rsidR="00996932" w:rsidRPr="0048784E" w:rsidRDefault="00996932" w:rsidP="003F6479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96932" w:rsidRPr="00FE002E" w:rsidRDefault="00996932" w:rsidP="003F6479">
            <w:pPr>
              <w:rPr>
                <w:rFonts w:ascii="Century Gothic" w:hAnsi="Century Gothic" w:cs="Arial"/>
                <w:b/>
                <w:color w:val="FF0066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color w:val="FF0066"/>
                <w:sz w:val="20"/>
                <w:szCs w:val="20"/>
                <w:u w:val="single"/>
              </w:rPr>
              <w:t>¿Qué hay en el mundo</w:t>
            </w:r>
            <w:r w:rsidRPr="00FE002E">
              <w:rPr>
                <w:rFonts w:ascii="Century Gothic" w:hAnsi="Century Gothic" w:cs="Arial"/>
                <w:b/>
                <w:color w:val="FF0066"/>
                <w:sz w:val="20"/>
                <w:szCs w:val="20"/>
                <w:u w:val="single"/>
              </w:rPr>
              <w:t>?</w:t>
            </w:r>
          </w:p>
          <w:p w:rsidR="00996932" w:rsidRPr="00FE002E" w:rsidRDefault="00996932" w:rsidP="003F6479">
            <w:pPr>
              <w:rPr>
                <w:rFonts w:ascii="Century Gothic" w:hAnsi="Century Gothic" w:cs="Arial"/>
                <w:b/>
                <w:color w:val="FF0066"/>
                <w:sz w:val="20"/>
                <w:szCs w:val="20"/>
                <w:u w:val="single"/>
              </w:rPr>
            </w:pPr>
          </w:p>
          <w:p w:rsidR="00996932" w:rsidRPr="0048784E" w:rsidRDefault="00996932" w:rsidP="003F647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8784E">
              <w:rPr>
                <w:rFonts w:ascii="Century Gothic" w:hAnsi="Century Gothic" w:cs="Arial"/>
                <w:b/>
                <w:sz w:val="20"/>
                <w:szCs w:val="20"/>
              </w:rPr>
              <w:t>Inicio: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pasará un niño al frente y </w:t>
            </w:r>
            <w:r w:rsidR="00865358">
              <w:rPr>
                <w:rFonts w:ascii="Century Gothic" w:hAnsi="Century Gothic" w:cs="Arial"/>
                <w:sz w:val="20"/>
                <w:szCs w:val="20"/>
              </w:rPr>
              <w:t xml:space="preserve">meterá 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la </w:t>
            </w:r>
            <w:commentRangeStart w:id="3"/>
            <w:r>
              <w:rPr>
                <w:rFonts w:ascii="Century Gothic" w:hAnsi="Century Gothic" w:cs="Arial"/>
                <w:sz w:val="20"/>
                <w:szCs w:val="20"/>
              </w:rPr>
              <w:t>mano al mundo,</w:t>
            </w:r>
            <w:commentRangeEnd w:id="3"/>
            <w:r w:rsidR="00865358">
              <w:rPr>
                <w:rStyle w:val="Refdecomentario"/>
              </w:rPr>
              <w:commentReference w:id="3"/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menciona que crees que hay dentro de el</w:t>
            </w:r>
          </w:p>
          <w:p w:rsidR="00996932" w:rsidRPr="0048784E" w:rsidRDefault="00996932" w:rsidP="003F647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8784E">
              <w:rPr>
                <w:rFonts w:ascii="Century Gothic" w:hAnsi="Century Gothic" w:cs="Arial"/>
                <w:b/>
                <w:sz w:val="20"/>
                <w:szCs w:val="20"/>
              </w:rPr>
              <w:t>Desarrollo: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saca</w:t>
            </w:r>
            <w:r w:rsidR="00865358">
              <w:rPr>
                <w:rFonts w:ascii="Century Gothic" w:hAnsi="Century Gothic" w:cs="Arial"/>
                <w:sz w:val="20"/>
                <w:szCs w:val="20"/>
              </w:rPr>
              <w:t>rán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algunos 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objetos ,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menciona</w:t>
            </w:r>
            <w:r w:rsidR="00865358">
              <w:rPr>
                <w:rFonts w:ascii="Century Gothic" w:hAnsi="Century Gothic" w:cs="Arial"/>
                <w:sz w:val="20"/>
                <w:szCs w:val="20"/>
              </w:rPr>
              <w:t>rán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865358">
              <w:rPr>
                <w:rFonts w:ascii="Century Gothic" w:hAnsi="Century Gothic" w:cs="Arial"/>
                <w:sz w:val="20"/>
                <w:szCs w:val="20"/>
              </w:rPr>
              <w:t xml:space="preserve">el </w:t>
            </w:r>
            <w:r>
              <w:rPr>
                <w:rFonts w:ascii="Century Gothic" w:hAnsi="Century Gothic" w:cs="Arial"/>
                <w:sz w:val="20"/>
                <w:szCs w:val="20"/>
              </w:rPr>
              <w:t>nombre</w:t>
            </w:r>
            <w:r w:rsidR="00865358">
              <w:rPr>
                <w:rFonts w:ascii="Century Gothic" w:hAnsi="Century Gothic" w:cs="Arial"/>
                <w:sz w:val="20"/>
                <w:szCs w:val="20"/>
              </w:rPr>
              <w:t xml:space="preserve"> de lo que extraigan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y </w:t>
            </w:r>
            <w:r w:rsidR="00865358">
              <w:rPr>
                <w:rFonts w:ascii="Century Gothic" w:hAnsi="Century Gothic" w:cs="Arial"/>
                <w:sz w:val="20"/>
                <w:szCs w:val="20"/>
              </w:rPr>
              <w:t xml:space="preserve">lo describirán. </w:t>
            </w:r>
          </w:p>
          <w:p w:rsidR="00996932" w:rsidRDefault="00996932" w:rsidP="003F647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48784E">
              <w:rPr>
                <w:rFonts w:ascii="Century Gothic" w:hAnsi="Century Gothic" w:cs="Arial"/>
                <w:b/>
                <w:sz w:val="20"/>
                <w:szCs w:val="20"/>
              </w:rPr>
              <w:t>Cierre: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865358">
              <w:rPr>
                <w:rFonts w:ascii="Century Gothic" w:hAnsi="Century Gothic" w:cs="Arial"/>
                <w:sz w:val="20"/>
                <w:szCs w:val="20"/>
              </w:rPr>
              <w:t>repetirán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en voz alta cada objeto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Evaluación: </w:t>
            </w:r>
            <w:r>
              <w:rPr>
                <w:rFonts w:ascii="Century Gothic" w:hAnsi="Century Gothic" w:cs="Arial"/>
                <w:sz w:val="20"/>
                <w:szCs w:val="20"/>
              </w:rPr>
              <w:t>¿Describe en voz alta los objetos del mundo</w:t>
            </w:r>
            <w:r w:rsidR="00865358">
              <w:rPr>
                <w:rFonts w:ascii="Century Gothic" w:hAnsi="Century Gothic" w:cs="Arial"/>
                <w:sz w:val="20"/>
                <w:szCs w:val="20"/>
              </w:rPr>
              <w:t>? ¿</w:t>
            </w:r>
            <w:proofErr w:type="gramStart"/>
            <w:r>
              <w:rPr>
                <w:rFonts w:ascii="Century Gothic" w:hAnsi="Century Gothic" w:cs="Arial"/>
                <w:sz w:val="20"/>
                <w:szCs w:val="20"/>
              </w:rPr>
              <w:t>repite</w:t>
            </w:r>
            <w:proofErr w:type="gramEnd"/>
            <w:r>
              <w:rPr>
                <w:rFonts w:ascii="Century Gothic" w:hAnsi="Century Gothic" w:cs="Arial"/>
                <w:sz w:val="20"/>
                <w:szCs w:val="20"/>
              </w:rPr>
              <w:t xml:space="preserve"> los nombres de los objetos señalados?</w:t>
            </w:r>
          </w:p>
          <w:p w:rsidR="00996932" w:rsidRPr="00947D22" w:rsidRDefault="00996932" w:rsidP="003F6479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Instrumentos: </w:t>
            </w:r>
            <w:r>
              <w:rPr>
                <w:rFonts w:ascii="Century Gothic" w:hAnsi="Century Gothic" w:cs="Arial"/>
                <w:sz w:val="20"/>
                <w:szCs w:val="20"/>
              </w:rPr>
              <w:t>Cuaderno de evaluación continua</w:t>
            </w:r>
          </w:p>
          <w:p w:rsidR="00996932" w:rsidRPr="0048784E" w:rsidRDefault="00996932" w:rsidP="003F6479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6932" w:rsidRPr="0048784E" w:rsidRDefault="00996932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96932" w:rsidRPr="00271CC6" w:rsidRDefault="00996932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Grupal, salón de clases</w:t>
            </w:r>
          </w:p>
        </w:tc>
        <w:tc>
          <w:tcPr>
            <w:tcW w:w="1843" w:type="dxa"/>
          </w:tcPr>
          <w:p w:rsidR="00996932" w:rsidRDefault="00996932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996932" w:rsidRDefault="00865358" w:rsidP="00FE002E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M</w:t>
            </w:r>
            <w:r w:rsidR="00996932">
              <w:rPr>
                <w:rFonts w:ascii="Century Gothic" w:hAnsi="Century Gothic" w:cs="Arial"/>
                <w:sz w:val="20"/>
                <w:szCs w:val="20"/>
              </w:rPr>
              <w:t>undo</w:t>
            </w:r>
          </w:p>
          <w:p w:rsidR="00996932" w:rsidRPr="00271CC6" w:rsidRDefault="00865358" w:rsidP="00865358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</w:t>
            </w:r>
            <w:r w:rsidR="00996932">
              <w:rPr>
                <w:rFonts w:ascii="Century Gothic" w:hAnsi="Century Gothic" w:cs="Arial"/>
                <w:sz w:val="20"/>
                <w:szCs w:val="20"/>
              </w:rPr>
              <w:t>iferent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es </w:t>
            </w:r>
            <w:commentRangeStart w:id="4"/>
            <w:r>
              <w:rPr>
                <w:rFonts w:ascii="Century Gothic" w:hAnsi="Century Gothic" w:cs="Arial"/>
                <w:sz w:val="20"/>
                <w:szCs w:val="20"/>
              </w:rPr>
              <w:t>Objeto</w:t>
            </w:r>
            <w:r w:rsidR="00996932">
              <w:rPr>
                <w:rFonts w:ascii="Century Gothic" w:hAnsi="Century Gothic" w:cs="Arial"/>
                <w:sz w:val="20"/>
                <w:szCs w:val="20"/>
              </w:rPr>
              <w:t>s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</w:tr>
    </w:tbl>
    <w:p w:rsidR="00947D22" w:rsidRDefault="00947D22"/>
    <w:p w:rsidR="00947D22" w:rsidRDefault="007D1828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198755</wp:posOffset>
                </wp:positionH>
                <wp:positionV relativeFrom="paragraph">
                  <wp:posOffset>1277620</wp:posOffset>
                </wp:positionV>
                <wp:extent cx="8544560" cy="1040130"/>
                <wp:effectExtent l="0" t="0" r="27940" b="266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44560" cy="1040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02E" w:rsidRDefault="00FE002E" w:rsidP="00FE002E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 xml:space="preserve">Observaciones: </w:t>
                            </w:r>
                          </w:p>
                          <w:p w:rsidR="00FE002E" w:rsidRPr="00CF325E" w:rsidRDefault="00FE002E" w:rsidP="00FE002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.65pt;margin-top:100.6pt;width:672.8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" fillcolor="white [3201]" strokeweight=".5pt">
                <v:path arrowok="t"/>
                <v:textbox>
                  <w:txbxContent>
                    <w:p w:rsidR="00FE002E" w:rsidRDefault="00FE002E" w:rsidP="00FE002E">
                      <w:pP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 xml:space="preserve">Observaciones: </w:t>
                      </w:r>
                    </w:p>
                    <w:p w:rsidR="00FE002E" w:rsidRPr="00CF325E" w:rsidRDefault="00FE002E" w:rsidP="00FE002E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947D22">
        <w:br w:type="page"/>
      </w:r>
    </w:p>
    <w:p w:rsidR="00FE002E" w:rsidRDefault="00947D22">
      <w:r>
        <w:lastRenderedPageBreak/>
        <w:t>Adecuaciones para Gilberto</w:t>
      </w:r>
    </w:p>
    <w:p w:rsidR="00947D22" w:rsidRDefault="00947D22">
      <w:r>
        <w:t>*Se pedirá que ayude a repartir el material</w:t>
      </w:r>
    </w:p>
    <w:p w:rsidR="00947D22" w:rsidRDefault="00947D22">
      <w:r>
        <w:t>*En la activación física se pasará al frente y cantará conmigo</w:t>
      </w:r>
    </w:p>
    <w:p w:rsidR="00947D22" w:rsidRDefault="00947D22">
      <w:r w:rsidRPr="00965848">
        <w:rPr>
          <w:highlight w:val="yellow"/>
        </w:rPr>
        <w:t>*se</w:t>
      </w:r>
      <w:r>
        <w:t xml:space="preserve"> pedirá que le hable a sus compañeros cuando sea necesario</w:t>
      </w:r>
    </w:p>
    <w:p w:rsidR="00947D22" w:rsidRDefault="00947D22">
      <w:r w:rsidRPr="00965848">
        <w:rPr>
          <w:highlight w:val="yellow"/>
        </w:rPr>
        <w:t>*se</w:t>
      </w:r>
      <w:r>
        <w:t xml:space="preserve"> llevará a casa la mascota como motivación de que participe en clase</w:t>
      </w:r>
    </w:p>
    <w:p w:rsidR="00947D22" w:rsidRDefault="00947D22">
      <w:r w:rsidRPr="00965848">
        <w:rPr>
          <w:highlight w:val="yellow"/>
        </w:rPr>
        <w:t>*</w:t>
      </w:r>
      <w:r w:rsidR="0040395C" w:rsidRPr="00965848">
        <w:rPr>
          <w:highlight w:val="yellow"/>
        </w:rPr>
        <w:t>s</w:t>
      </w:r>
      <w:r w:rsidR="0040395C">
        <w:t>e le cuestionará en todo momento</w:t>
      </w:r>
    </w:p>
    <w:p w:rsidR="00947D22" w:rsidRDefault="00965848">
      <w:r>
        <w:rPr>
          <w:highlight w:val="yellow"/>
        </w:rPr>
        <w:t>MAYÚ</w:t>
      </w:r>
      <w:r w:rsidRPr="00965848">
        <w:rPr>
          <w:highlight w:val="yellow"/>
        </w:rPr>
        <w:t>SCULAS</w:t>
      </w:r>
      <w:bookmarkStart w:id="5" w:name="_GoBack"/>
      <w:bookmarkEnd w:id="5"/>
    </w:p>
    <w:sectPr w:rsidR="00947D22" w:rsidSect="00FE00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OfficeDepot" w:date="2016-10-13T22:47:00Z" w:initials="O">
    <w:p w:rsidR="00996932" w:rsidRDefault="00996932">
      <w:pPr>
        <w:pStyle w:val="Textocomentario"/>
      </w:pPr>
      <w:r>
        <w:rPr>
          <w:rStyle w:val="Refdecomentario"/>
        </w:rPr>
        <w:annotationRef/>
      </w:r>
      <w:r>
        <w:t>Que personajes?</w:t>
      </w:r>
    </w:p>
    <w:p w:rsidR="00996932" w:rsidRDefault="00996932">
      <w:pPr>
        <w:pStyle w:val="Textocomentario"/>
      </w:pPr>
    </w:p>
    <w:p w:rsidR="00996932" w:rsidRDefault="00996932">
      <w:pPr>
        <w:pStyle w:val="Textocomentario"/>
      </w:pPr>
      <w:r>
        <w:t>Se explicita</w:t>
      </w:r>
    </w:p>
  </w:comment>
  <w:comment w:id="1" w:author="OfficeDepot" w:date="2016-10-13T22:47:00Z" w:initials="O">
    <w:p w:rsidR="00996932" w:rsidRDefault="00996932">
      <w:pPr>
        <w:pStyle w:val="Textocomentario"/>
      </w:pPr>
      <w:r>
        <w:rPr>
          <w:rStyle w:val="Refdecomentario"/>
        </w:rPr>
        <w:annotationRef/>
      </w:r>
      <w:r>
        <w:t>Cuál es la idea de la reflexión?</w:t>
      </w:r>
    </w:p>
    <w:p w:rsidR="00996932" w:rsidRDefault="00996932">
      <w:pPr>
        <w:pStyle w:val="Textocomentario"/>
      </w:pPr>
    </w:p>
    <w:p w:rsidR="00996932" w:rsidRDefault="00996932">
      <w:pPr>
        <w:pStyle w:val="Textocomentario"/>
      </w:pPr>
      <w:r>
        <w:t xml:space="preserve">Menciónalo </w:t>
      </w:r>
    </w:p>
  </w:comment>
  <w:comment w:id="2" w:author="OfficeDepot" w:date="2016-10-13T22:49:00Z" w:initials="O">
    <w:p w:rsidR="00996932" w:rsidRDefault="00996932">
      <w:pPr>
        <w:pStyle w:val="Textocomentario"/>
      </w:pPr>
      <w:r>
        <w:rPr>
          <w:rStyle w:val="Refdecomentario"/>
        </w:rPr>
        <w:annotationRef/>
      </w:r>
      <w:r>
        <w:t>En el desarrollo en ningún momento dices que van a narrar, por lo tanto como vas a evaluar eso.</w:t>
      </w:r>
    </w:p>
  </w:comment>
  <w:comment w:id="3" w:author="OfficeDepot" w:date="2016-10-13T22:50:00Z" w:initials="O">
    <w:p w:rsidR="00865358" w:rsidRDefault="00865358">
      <w:pPr>
        <w:pStyle w:val="Textocomentario"/>
      </w:pPr>
      <w:r>
        <w:rPr>
          <w:rStyle w:val="Refdecomentario"/>
        </w:rPr>
        <w:annotationRef/>
      </w:r>
      <w:r>
        <w:t>Qué mundo?</w:t>
      </w:r>
    </w:p>
    <w:p w:rsidR="00865358" w:rsidRDefault="00865358">
      <w:pPr>
        <w:pStyle w:val="Textocomentario"/>
      </w:pPr>
    </w:p>
    <w:p w:rsidR="00865358" w:rsidRDefault="00865358">
      <w:pPr>
        <w:pStyle w:val="Textocomentario"/>
      </w:pPr>
      <w:r>
        <w:t xml:space="preserve">Se especifica </w:t>
      </w:r>
    </w:p>
  </w:comment>
  <w:comment w:id="4" w:author="OfficeDepot" w:date="2016-10-13T22:53:00Z" w:initials="O">
    <w:p w:rsidR="00865358" w:rsidRDefault="00865358">
      <w:pPr>
        <w:pStyle w:val="Textocomentario"/>
      </w:pPr>
      <w:r>
        <w:rPr>
          <w:rStyle w:val="Refdecomentario"/>
        </w:rPr>
        <w:annotationRef/>
      </w:r>
      <w:r>
        <w:t>Que los objetos tengan sentido, no lo que sea.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2E"/>
    <w:rsid w:val="0040395C"/>
    <w:rsid w:val="007D03BF"/>
    <w:rsid w:val="007D1828"/>
    <w:rsid w:val="00865358"/>
    <w:rsid w:val="0091277C"/>
    <w:rsid w:val="00947D22"/>
    <w:rsid w:val="00965848"/>
    <w:rsid w:val="00975A94"/>
    <w:rsid w:val="00996932"/>
    <w:rsid w:val="00C137EC"/>
    <w:rsid w:val="00E84A6C"/>
    <w:rsid w:val="00FE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6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9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693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6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6932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93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02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E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969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69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6932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693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6932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9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OfficeDepot</cp:lastModifiedBy>
  <cp:revision>2</cp:revision>
  <dcterms:created xsi:type="dcterms:W3CDTF">2016-10-14T03:54:00Z</dcterms:created>
  <dcterms:modified xsi:type="dcterms:W3CDTF">2016-10-14T03:54:00Z</dcterms:modified>
</cp:coreProperties>
</file>