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BB0" w:rsidRPr="00DB2BB0" w:rsidRDefault="00DB2BB0" w:rsidP="00DB2BB0">
      <w:pPr>
        <w:jc w:val="both"/>
        <w:rPr>
          <w:rFonts w:cstheme="minorHAnsi"/>
          <w:sz w:val="24"/>
          <w:szCs w:val="24"/>
        </w:rPr>
      </w:pPr>
      <w:r>
        <w:t>Diferentes definiciones sobre las relaciones interpersonale</w:t>
      </w:r>
      <w:r w:rsidRPr="00DB2BB0">
        <w:rPr>
          <w:rFonts w:cstheme="minorHAnsi"/>
          <w:sz w:val="24"/>
          <w:szCs w:val="24"/>
        </w:rPr>
        <w:t>s</w:t>
      </w:r>
    </w:p>
    <w:p w:rsidR="00DB2BB0" w:rsidRPr="00DB2BB0" w:rsidRDefault="00DB2BB0" w:rsidP="00DB2BB0">
      <w:pPr>
        <w:jc w:val="both"/>
        <w:rPr>
          <w:rFonts w:cstheme="minorHAnsi"/>
          <w:sz w:val="24"/>
          <w:szCs w:val="24"/>
        </w:rPr>
      </w:pPr>
      <w:r w:rsidRPr="00DB2BB0">
        <w:rPr>
          <w:rFonts w:cstheme="minorHAnsi"/>
          <w:sz w:val="24"/>
          <w:szCs w:val="24"/>
        </w:rPr>
        <w:t>Las relaciones interpersonales son contactos profundos o superficiales que existen entre las personas durante la realización de cualquier actividad. (Mercedes Rodríguez Velázquez)</w:t>
      </w:r>
    </w:p>
    <w:p w:rsidR="00DB2BB0" w:rsidRPr="00DB2BB0" w:rsidRDefault="00DB2BB0" w:rsidP="00DB2BB0">
      <w:pPr>
        <w:jc w:val="both"/>
        <w:rPr>
          <w:rFonts w:cstheme="minorHAnsi"/>
          <w:sz w:val="24"/>
          <w:szCs w:val="24"/>
        </w:rPr>
      </w:pPr>
      <w:r w:rsidRPr="00DB2BB0">
        <w:rPr>
          <w:rFonts w:cstheme="minorHAnsi"/>
          <w:sz w:val="24"/>
          <w:szCs w:val="24"/>
        </w:rPr>
        <w:t xml:space="preserve">Es la interacción por medio de la comunicación que se desarrolla o se entabla entre una persona y al grupo al cual pertenece. </w:t>
      </w:r>
    </w:p>
    <w:p w:rsidR="00DB2BB0" w:rsidRPr="00DB2BB0" w:rsidRDefault="00DB2BB0" w:rsidP="00DB2BB0">
      <w:pPr>
        <w:jc w:val="both"/>
        <w:rPr>
          <w:rFonts w:cstheme="minorHAnsi"/>
          <w:sz w:val="24"/>
          <w:szCs w:val="24"/>
        </w:rPr>
      </w:pPr>
      <w:r w:rsidRPr="00DB2BB0">
        <w:rPr>
          <w:rFonts w:cstheme="minorHAnsi"/>
          <w:sz w:val="24"/>
          <w:szCs w:val="24"/>
        </w:rPr>
        <w:t>Es la etapa en la que el individuo entra en una relación más profunda con otras personas ya sea de amistad o negocios y hay respeto mutuo de opiniones y a la vez ciertas sugerencias relacionadas al tema. (Relaciones interpersonales)</w:t>
      </w:r>
    </w:p>
    <w:p w:rsidR="00DB2BB0" w:rsidRPr="00DB2BB0" w:rsidRDefault="00DB2BB0" w:rsidP="00DB2BB0">
      <w:pPr>
        <w:jc w:val="both"/>
        <w:rPr>
          <w:rFonts w:cstheme="minorHAnsi"/>
          <w:sz w:val="24"/>
          <w:szCs w:val="24"/>
        </w:rPr>
      </w:pPr>
      <w:r w:rsidRPr="00DB2BB0">
        <w:rPr>
          <w:rFonts w:cstheme="minorHAnsi"/>
          <w:sz w:val="24"/>
          <w:szCs w:val="24"/>
        </w:rPr>
        <w:t>Es la capacidad que tenemos para trabajar juntos con una meta definida, haciendo del trabajo diario una oportunidad de vida para uno mismo y los seres que nos rodean. (Carmen Cifuentes)</w:t>
      </w:r>
    </w:p>
    <w:p w:rsidR="00DB2BB0" w:rsidRPr="00DB2BB0" w:rsidRDefault="00DB2BB0" w:rsidP="00DB2BB0">
      <w:pPr>
        <w:jc w:val="both"/>
        <w:rPr>
          <w:rFonts w:cstheme="minorHAnsi"/>
          <w:sz w:val="24"/>
          <w:szCs w:val="24"/>
        </w:rPr>
      </w:pPr>
      <w:r w:rsidRPr="00DB2BB0">
        <w:rPr>
          <w:rFonts w:cstheme="minorHAnsi"/>
          <w:sz w:val="24"/>
          <w:szCs w:val="24"/>
        </w:rPr>
        <w:t>Es la capacidad que tenemos para comunicarnos entre sí con una o más personas, con respeto y estableciendo lazos de comunicación efectivos. (A G.)</w:t>
      </w:r>
    </w:p>
    <w:p w:rsidR="00DB2BB0" w:rsidRPr="00DB2BB0" w:rsidRDefault="00DB2BB0" w:rsidP="00DB2BB0">
      <w:pPr>
        <w:jc w:val="both"/>
        <w:rPr>
          <w:rFonts w:cstheme="minorHAnsi"/>
          <w:sz w:val="24"/>
          <w:szCs w:val="24"/>
        </w:rPr>
      </w:pPr>
      <w:r w:rsidRPr="00DB2BB0">
        <w:rPr>
          <w:rFonts w:cstheme="minorHAnsi"/>
          <w:sz w:val="24"/>
          <w:szCs w:val="24"/>
        </w:rPr>
        <w:t xml:space="preserve"> </w:t>
      </w:r>
    </w:p>
    <w:p w:rsidR="00DB2BB0" w:rsidRPr="00DB2BB0" w:rsidRDefault="00DB2BB0" w:rsidP="00DB2BB0">
      <w:pPr>
        <w:jc w:val="both"/>
        <w:rPr>
          <w:rFonts w:cstheme="minorHAnsi"/>
          <w:sz w:val="24"/>
          <w:szCs w:val="24"/>
        </w:rPr>
      </w:pPr>
    </w:p>
    <w:p w:rsidR="00DB2BB0" w:rsidRPr="00DB2BB0" w:rsidRDefault="00DB2BB0" w:rsidP="00DB2BB0">
      <w:pPr>
        <w:jc w:val="both"/>
        <w:rPr>
          <w:rFonts w:cstheme="minorHAnsi"/>
          <w:sz w:val="24"/>
          <w:szCs w:val="24"/>
        </w:rPr>
      </w:pPr>
      <w:r w:rsidRPr="00DB2BB0">
        <w:rPr>
          <w:rFonts w:cstheme="minorHAnsi"/>
          <w:sz w:val="24"/>
          <w:szCs w:val="24"/>
        </w:rPr>
        <w:t>¿Cómo nos relacionamos con los demás?</w:t>
      </w:r>
    </w:p>
    <w:p w:rsidR="00DB2BB0" w:rsidRPr="00DB2BB0" w:rsidRDefault="00DB2BB0" w:rsidP="00DB2BB0">
      <w:pPr>
        <w:jc w:val="both"/>
        <w:rPr>
          <w:rFonts w:cstheme="minorHAnsi"/>
          <w:sz w:val="24"/>
          <w:szCs w:val="24"/>
        </w:rPr>
      </w:pPr>
    </w:p>
    <w:p w:rsidR="00DB2BB0" w:rsidRPr="00DB2BB0" w:rsidRDefault="00DB2BB0" w:rsidP="00DB2BB0">
      <w:pPr>
        <w:jc w:val="both"/>
        <w:rPr>
          <w:rFonts w:cstheme="minorHAnsi"/>
          <w:sz w:val="24"/>
          <w:szCs w:val="24"/>
        </w:rPr>
      </w:pPr>
      <w:r w:rsidRPr="00DB2BB0">
        <w:rPr>
          <w:rFonts w:cstheme="minorHAnsi"/>
          <w:sz w:val="24"/>
          <w:szCs w:val="24"/>
        </w:rPr>
        <w:t>Cuando nos relacionamos con los demás, deseamos dar, pero también recibir; escuchar y ser escuchados,</w:t>
      </w:r>
      <w:r>
        <w:rPr>
          <w:rFonts w:cstheme="minorHAnsi"/>
          <w:sz w:val="24"/>
          <w:szCs w:val="24"/>
        </w:rPr>
        <w:t xml:space="preserve"> comprender y ser comprendidos. </w:t>
      </w:r>
      <w:r w:rsidRPr="00DB2BB0">
        <w:rPr>
          <w:rFonts w:cstheme="minorHAnsi"/>
          <w:sz w:val="24"/>
          <w:szCs w:val="24"/>
        </w:rPr>
        <w:t>Las dificultades están casi siempre relacionadas con la falta de valoración y apreciación que tenemos sobre nosotros mismos, o bien, con que no hemos aprendido a ver las cosas como “el otro” las ve y a respetar su punto de vista.</w:t>
      </w:r>
    </w:p>
    <w:p w:rsidR="00DB2BB0" w:rsidRPr="00DB2BB0" w:rsidRDefault="00DB2BB0" w:rsidP="00DB2BB0">
      <w:pPr>
        <w:jc w:val="both"/>
        <w:rPr>
          <w:rFonts w:cstheme="minorHAnsi"/>
          <w:sz w:val="24"/>
          <w:szCs w:val="24"/>
        </w:rPr>
      </w:pPr>
      <w:r w:rsidRPr="00DB2BB0">
        <w:rPr>
          <w:rFonts w:cstheme="minorHAnsi"/>
          <w:sz w:val="24"/>
          <w:szCs w:val="24"/>
        </w:rPr>
        <w:t>La aceptación y reconocimiento de nosotros mismos, nos puede ayudar a superar estas actitudes negativas y mejorar la relación con otras personas; Tratemos a los demás como</w:t>
      </w:r>
      <w:r>
        <w:rPr>
          <w:rFonts w:cstheme="minorHAnsi"/>
          <w:sz w:val="24"/>
          <w:szCs w:val="24"/>
        </w:rPr>
        <w:t xml:space="preserve"> nos gustaría que nos trataran. </w:t>
      </w:r>
      <w:r w:rsidRPr="00DB2BB0">
        <w:rPr>
          <w:rFonts w:cstheme="minorHAnsi"/>
          <w:sz w:val="24"/>
          <w:szCs w:val="24"/>
        </w:rPr>
        <w:t>En nuestra vida, desde que nacemos hasta que morimos, tenemos diferentes tipos de relaciones, con distintas personas, y en cada una de ellas establecemos distintos lazos; estas relaciones podrían ser las siguientes:</w:t>
      </w:r>
    </w:p>
    <w:p w:rsidR="00DB2BB0" w:rsidRPr="00DB2BB0" w:rsidRDefault="00DB2BB0" w:rsidP="00DB2BB0">
      <w:pPr>
        <w:jc w:val="both"/>
        <w:rPr>
          <w:rFonts w:cstheme="minorHAnsi"/>
          <w:sz w:val="24"/>
          <w:szCs w:val="24"/>
        </w:rPr>
      </w:pPr>
    </w:p>
    <w:p w:rsidR="00DB2BB0" w:rsidRPr="00DB2BB0" w:rsidRDefault="00DB2BB0" w:rsidP="00DB2BB0">
      <w:pPr>
        <w:jc w:val="both"/>
        <w:rPr>
          <w:rFonts w:cstheme="minorHAnsi"/>
          <w:sz w:val="24"/>
          <w:szCs w:val="24"/>
        </w:rPr>
      </w:pPr>
      <w:r w:rsidRPr="00DB2BB0">
        <w:rPr>
          <w:rFonts w:cstheme="minorHAnsi"/>
          <w:sz w:val="24"/>
          <w:szCs w:val="24"/>
        </w:rPr>
        <w:t xml:space="preserve">La familia: Es el primer grupo al cual pertenecemos, en el que aprendemos a expresarnos y desarrollamos la capacidad para comunicarnos. Si nos desarrollamos en un ambiente donde existe violencia, es posible que aprendamos a relacionarnos y comunicarnos con miedo y agresión; si el ambiente es cálido y respetuoso, podemos sentirnos en libertad para decir lo que pensamos y sentimos. </w:t>
      </w:r>
    </w:p>
    <w:p w:rsidR="00DB2BB0" w:rsidRPr="00DB2BB0" w:rsidRDefault="00DB2BB0" w:rsidP="00DB2BB0">
      <w:pPr>
        <w:jc w:val="both"/>
        <w:rPr>
          <w:rFonts w:cstheme="minorHAnsi"/>
          <w:sz w:val="24"/>
          <w:szCs w:val="24"/>
        </w:rPr>
      </w:pPr>
      <w:r w:rsidRPr="00DB2BB0">
        <w:rPr>
          <w:rFonts w:cstheme="minorHAnsi"/>
          <w:sz w:val="24"/>
          <w:szCs w:val="24"/>
        </w:rPr>
        <w:t xml:space="preserve"> </w:t>
      </w:r>
    </w:p>
    <w:p w:rsidR="00DB2BB0" w:rsidRPr="00DB2BB0" w:rsidRDefault="00DB2BB0" w:rsidP="00DB2BB0">
      <w:pPr>
        <w:jc w:val="both"/>
        <w:rPr>
          <w:rFonts w:cstheme="minorHAnsi"/>
          <w:sz w:val="24"/>
          <w:szCs w:val="24"/>
        </w:rPr>
      </w:pPr>
    </w:p>
    <w:p w:rsidR="00DB2BB0" w:rsidRPr="00DB2BB0" w:rsidRDefault="00DB2BB0" w:rsidP="00DB2BB0">
      <w:pPr>
        <w:jc w:val="both"/>
        <w:rPr>
          <w:rFonts w:cstheme="minorHAnsi"/>
          <w:sz w:val="24"/>
          <w:szCs w:val="24"/>
        </w:rPr>
      </w:pPr>
      <w:r w:rsidRPr="00DB2BB0">
        <w:rPr>
          <w:rFonts w:cstheme="minorHAnsi"/>
          <w:sz w:val="24"/>
          <w:szCs w:val="24"/>
        </w:rPr>
        <w:t>Los amigos y amigas: Con los amigos y amigas podemos darnos confianza, intercambiar ideas e identificarnos. A veces, los amigos y las amigas representan los hermanos o hermanas que hubiéramos querido tener; con ellos establecemos lazos profundos de afecto que nos mantienen unidos por un largo tiempo y desarrollamos un tipo de comunicación dif</w:t>
      </w:r>
      <w:r>
        <w:rPr>
          <w:rFonts w:cstheme="minorHAnsi"/>
          <w:sz w:val="24"/>
          <w:szCs w:val="24"/>
        </w:rPr>
        <w:t xml:space="preserve">erente al de nuestra familia.  </w:t>
      </w:r>
    </w:p>
    <w:p w:rsidR="00DB2BB0" w:rsidRPr="00DB2BB0" w:rsidRDefault="00DB2BB0" w:rsidP="00DB2BB0">
      <w:pPr>
        <w:jc w:val="both"/>
        <w:rPr>
          <w:rFonts w:cstheme="minorHAnsi"/>
          <w:sz w:val="24"/>
          <w:szCs w:val="24"/>
        </w:rPr>
      </w:pPr>
    </w:p>
    <w:p w:rsidR="00DB2BB0" w:rsidRPr="00DB2BB0" w:rsidRDefault="00DB2BB0" w:rsidP="00DB2BB0">
      <w:pPr>
        <w:jc w:val="both"/>
        <w:rPr>
          <w:rFonts w:cstheme="minorHAnsi"/>
          <w:sz w:val="24"/>
          <w:szCs w:val="24"/>
        </w:rPr>
      </w:pPr>
      <w:r w:rsidRPr="00DB2BB0">
        <w:rPr>
          <w:rFonts w:cstheme="minorHAnsi"/>
          <w:sz w:val="24"/>
          <w:szCs w:val="24"/>
        </w:rPr>
        <w:t>LA COMUNICACIÓN EN LAS RELACIONES INTERPERSONALES</w:t>
      </w:r>
    </w:p>
    <w:p w:rsidR="00DB2BB0" w:rsidRPr="00DB2BB0" w:rsidRDefault="00DB2BB0" w:rsidP="00DB2BB0">
      <w:pPr>
        <w:jc w:val="both"/>
        <w:rPr>
          <w:rFonts w:cstheme="minorHAnsi"/>
          <w:sz w:val="24"/>
          <w:szCs w:val="24"/>
        </w:rPr>
      </w:pPr>
    </w:p>
    <w:p w:rsidR="00DB2BB0" w:rsidRPr="00DB2BB0" w:rsidRDefault="00DB2BB0" w:rsidP="00DB2BB0">
      <w:pPr>
        <w:jc w:val="both"/>
        <w:rPr>
          <w:rFonts w:cstheme="minorHAnsi"/>
          <w:sz w:val="24"/>
          <w:szCs w:val="24"/>
        </w:rPr>
      </w:pPr>
      <w:r w:rsidRPr="00DB2BB0">
        <w:rPr>
          <w:rFonts w:cstheme="minorHAnsi"/>
          <w:sz w:val="24"/>
          <w:szCs w:val="24"/>
        </w:rPr>
        <w:t>Uno de los aspectos más importantes de las relaciones entre las personas es la comunicación, ya que a través de ella logramos intercambiar ideas, experiencias y valores; transmitir sentimientos y</w:t>
      </w:r>
      <w:r>
        <w:rPr>
          <w:rFonts w:cstheme="minorHAnsi"/>
          <w:sz w:val="24"/>
          <w:szCs w:val="24"/>
        </w:rPr>
        <w:t xml:space="preserve"> actitudes, y conocernos mejor.</w:t>
      </w:r>
    </w:p>
    <w:p w:rsidR="00DB2BB0" w:rsidRPr="00DB2BB0" w:rsidRDefault="00DB2BB0" w:rsidP="00DB2BB0">
      <w:pPr>
        <w:jc w:val="both"/>
        <w:rPr>
          <w:rFonts w:cstheme="minorHAnsi"/>
          <w:sz w:val="24"/>
          <w:szCs w:val="24"/>
        </w:rPr>
      </w:pPr>
      <w:r w:rsidRPr="00DB2BB0">
        <w:rPr>
          <w:rFonts w:cstheme="minorHAnsi"/>
          <w:sz w:val="24"/>
          <w:szCs w:val="24"/>
        </w:rPr>
        <w:t>Nuestra condición de ser social, nos hace sujetos de las relaciones interpersonales y de la comunicación desde el momento mismo de nuestro nacimiento, la supervivencia y el desarrollo del individuo van a estar ineludiblemente vinculados a estas relaciones sociales y comunicativas.</w:t>
      </w:r>
    </w:p>
    <w:p w:rsidR="00DB2BB0" w:rsidRPr="00DB2BB0" w:rsidRDefault="00DB2BB0" w:rsidP="00DB2BB0">
      <w:pPr>
        <w:jc w:val="both"/>
        <w:rPr>
          <w:rFonts w:cstheme="minorHAnsi"/>
          <w:sz w:val="24"/>
          <w:szCs w:val="24"/>
        </w:rPr>
      </w:pPr>
      <w:r w:rsidRPr="00DB2BB0">
        <w:rPr>
          <w:rFonts w:cstheme="minorHAnsi"/>
          <w:sz w:val="24"/>
          <w:szCs w:val="24"/>
        </w:rPr>
        <w:t>Un individuo competente en el desempeño de sus relaciones interpersonales, es aquel que cuenta con recursos personológicos, que le permiten utilizar y manejar de manera acertada y efectiva sus habilidades comunicativas, en dependencia de los diferentes contextos sociales en los que se desenvuelve.</w:t>
      </w:r>
    </w:p>
    <w:p w:rsidR="00DB2BB0" w:rsidRPr="00DB2BB0" w:rsidRDefault="00DB2BB0" w:rsidP="00DB2BB0">
      <w:pPr>
        <w:jc w:val="both"/>
        <w:rPr>
          <w:rFonts w:cstheme="minorHAnsi"/>
          <w:sz w:val="24"/>
          <w:szCs w:val="24"/>
        </w:rPr>
      </w:pPr>
    </w:p>
    <w:p w:rsidR="00DB2BB0" w:rsidRPr="00DB2BB0" w:rsidRDefault="00DB2BB0" w:rsidP="00DB2BB0">
      <w:pPr>
        <w:jc w:val="both"/>
        <w:rPr>
          <w:rFonts w:cstheme="minorHAnsi"/>
          <w:sz w:val="24"/>
          <w:szCs w:val="24"/>
        </w:rPr>
      </w:pPr>
      <w:r w:rsidRPr="00DB2BB0">
        <w:rPr>
          <w:rFonts w:cstheme="minorHAnsi"/>
          <w:sz w:val="24"/>
          <w:szCs w:val="24"/>
        </w:rPr>
        <w:t>Gran parte de nuestro tiempo lo comprometemos en la comunicación interpersonal, la mayoría de nuestras necesidades la satisfacemos a través de nuestras relaciones con otras personas; estas interacciones, su calidad y el grado en que permiten dicha satisfacción, dependen mayormente de nuestra capacidad y habilidad para comunicarnos de manera efectiva.</w:t>
      </w:r>
    </w:p>
    <w:p w:rsidR="00DB2BB0" w:rsidRPr="00DB2BB0" w:rsidRDefault="00DB2BB0" w:rsidP="00DB2BB0">
      <w:pPr>
        <w:jc w:val="both"/>
        <w:rPr>
          <w:rFonts w:cstheme="minorHAnsi"/>
          <w:sz w:val="24"/>
          <w:szCs w:val="24"/>
        </w:rPr>
      </w:pPr>
    </w:p>
    <w:p w:rsidR="00DB2BB0" w:rsidRPr="00DB2BB0" w:rsidRDefault="00DB2BB0" w:rsidP="00DB2BB0">
      <w:pPr>
        <w:jc w:val="both"/>
        <w:rPr>
          <w:rFonts w:cstheme="minorHAnsi"/>
          <w:sz w:val="24"/>
          <w:szCs w:val="24"/>
        </w:rPr>
      </w:pPr>
      <w:r w:rsidRPr="00DB2BB0">
        <w:rPr>
          <w:rFonts w:cstheme="minorHAnsi"/>
          <w:sz w:val="24"/>
          <w:szCs w:val="24"/>
        </w:rPr>
        <w:t>Diferentes formas de comunicación: Comunicación verbal y no verbal</w:t>
      </w:r>
    </w:p>
    <w:p w:rsidR="00DB2BB0" w:rsidRPr="00DB2BB0" w:rsidRDefault="00DB2BB0" w:rsidP="00DB2BB0">
      <w:pPr>
        <w:jc w:val="both"/>
        <w:rPr>
          <w:rFonts w:cstheme="minorHAnsi"/>
          <w:sz w:val="24"/>
          <w:szCs w:val="24"/>
        </w:rPr>
      </w:pPr>
      <w:r w:rsidRPr="00DB2BB0">
        <w:rPr>
          <w:rFonts w:cstheme="minorHAnsi"/>
          <w:sz w:val="24"/>
          <w:szCs w:val="24"/>
        </w:rPr>
        <w:t>Comunicación no verbal:</w:t>
      </w:r>
    </w:p>
    <w:p w:rsidR="00DB2BB0" w:rsidRPr="00DB2BB0" w:rsidRDefault="00DB2BB0" w:rsidP="00DB2BB0">
      <w:pPr>
        <w:jc w:val="both"/>
        <w:rPr>
          <w:rFonts w:cstheme="minorHAnsi"/>
          <w:sz w:val="24"/>
          <w:szCs w:val="24"/>
        </w:rPr>
      </w:pPr>
      <w:r>
        <w:rPr>
          <w:rFonts w:cstheme="minorHAnsi"/>
          <w:sz w:val="24"/>
          <w:szCs w:val="24"/>
        </w:rPr>
        <w:t xml:space="preserve"> </w:t>
      </w:r>
      <w:r w:rsidRPr="00DB2BB0">
        <w:rPr>
          <w:rFonts w:cstheme="minorHAnsi"/>
          <w:sz w:val="24"/>
          <w:szCs w:val="24"/>
        </w:rPr>
        <w:t>Es la que se da mediante indicios, signos y que carecen de estructura sintáctica verbal, es decir, no tienen estructura sintáctica por lo que no pueden ser analizadas secuencias de constituyentes jerárquicos.</w:t>
      </w:r>
    </w:p>
    <w:p w:rsidR="00DB2BB0" w:rsidRPr="00DB2BB0" w:rsidRDefault="00DB2BB0" w:rsidP="00DB2BB0">
      <w:pPr>
        <w:jc w:val="both"/>
        <w:rPr>
          <w:rFonts w:cstheme="minorHAnsi"/>
          <w:sz w:val="24"/>
          <w:szCs w:val="24"/>
        </w:rPr>
      </w:pPr>
    </w:p>
    <w:p w:rsidR="00DB2BB0" w:rsidRPr="00DB2BB0" w:rsidRDefault="00DB2BB0" w:rsidP="00DB2BB0">
      <w:pPr>
        <w:jc w:val="both"/>
        <w:rPr>
          <w:rFonts w:cstheme="minorHAnsi"/>
          <w:sz w:val="24"/>
          <w:szCs w:val="24"/>
        </w:rPr>
      </w:pPr>
      <w:r w:rsidRPr="00DB2BB0">
        <w:rPr>
          <w:rFonts w:cstheme="minorHAnsi"/>
          <w:sz w:val="24"/>
          <w:szCs w:val="24"/>
        </w:rPr>
        <w:lastRenderedPageBreak/>
        <w:t>En nuestra vida cotidiana, constantemente estamos enviando mensajes no verbales a otras personas (muecas, señalemos con el dedo), que pueden ser mucho más importantes de lo que nosotros creemos. La comunicación corporal, antes que lenguaje en términos evolutivos, es una parte esencial del sistema de comunicación, y el vehículo para muchas transacciones humanas fundamentales que el discurso solo no puede comunicar.</w:t>
      </w:r>
    </w:p>
    <w:p w:rsidR="00DB2BB0" w:rsidRPr="00DB2BB0" w:rsidRDefault="00DB2BB0" w:rsidP="00DB2BB0">
      <w:pPr>
        <w:jc w:val="both"/>
        <w:rPr>
          <w:rFonts w:cstheme="minorHAnsi"/>
          <w:sz w:val="24"/>
          <w:szCs w:val="24"/>
        </w:rPr>
      </w:pPr>
    </w:p>
    <w:p w:rsidR="00DB2BB0" w:rsidRPr="00DB2BB0" w:rsidRDefault="00DB2BB0" w:rsidP="00DB2BB0">
      <w:pPr>
        <w:jc w:val="both"/>
        <w:rPr>
          <w:rFonts w:cstheme="minorHAnsi"/>
          <w:sz w:val="24"/>
          <w:szCs w:val="24"/>
        </w:rPr>
      </w:pPr>
      <w:r w:rsidRPr="00DB2BB0">
        <w:rPr>
          <w:rFonts w:cstheme="minorHAnsi"/>
          <w:sz w:val="24"/>
          <w:szCs w:val="24"/>
        </w:rPr>
        <w:t>Comunicación verbal:</w:t>
      </w:r>
    </w:p>
    <w:p w:rsidR="000D7E0F" w:rsidRPr="00DB2BB0" w:rsidRDefault="00DB2BB0" w:rsidP="00DB2BB0">
      <w:pPr>
        <w:jc w:val="both"/>
        <w:rPr>
          <w:rFonts w:cstheme="minorHAnsi"/>
          <w:sz w:val="24"/>
          <w:szCs w:val="24"/>
        </w:rPr>
      </w:pPr>
      <w:r>
        <w:rPr>
          <w:rFonts w:cstheme="minorHAnsi"/>
          <w:sz w:val="24"/>
          <w:szCs w:val="24"/>
        </w:rPr>
        <w:t xml:space="preserve"> </w:t>
      </w:r>
      <w:r w:rsidRPr="00DB2BB0">
        <w:rPr>
          <w:rFonts w:cstheme="minorHAnsi"/>
          <w:sz w:val="24"/>
          <w:szCs w:val="24"/>
        </w:rPr>
        <w:t xml:space="preserve">Es una de las formas más importantes para relacionarnos y establecer contacto con otras personas; se </w:t>
      </w:r>
      <w:r>
        <w:rPr>
          <w:rFonts w:cstheme="minorHAnsi"/>
          <w:sz w:val="24"/>
          <w:szCs w:val="24"/>
        </w:rPr>
        <w:t>da de forma oral y por escrito.</w:t>
      </w:r>
      <w:bookmarkStart w:id="0" w:name="_GoBack"/>
      <w:bookmarkEnd w:id="0"/>
    </w:p>
    <w:sectPr w:rsidR="000D7E0F" w:rsidRPr="00DB2B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B0"/>
    <w:rsid w:val="000D7E0F"/>
    <w:rsid w:val="00DB2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078D3-B515-43D9-BEC3-2900FD91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11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709</Words>
  <Characters>3904</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MH</cp:lastModifiedBy>
  <cp:revision>2</cp:revision>
  <dcterms:created xsi:type="dcterms:W3CDTF">2016-11-24T02:08:00Z</dcterms:created>
  <dcterms:modified xsi:type="dcterms:W3CDTF">2016-11-24T02:10:00Z</dcterms:modified>
</cp:coreProperties>
</file>