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21" w:rsidRPr="006C2B44" w:rsidRDefault="00124421" w:rsidP="00431B3D">
      <w:pPr>
        <w:spacing w:after="160" w:line="259" w:lineRule="auto"/>
        <w:jc w:val="center"/>
        <w:rPr>
          <w:rFonts w:ascii="Arial Black" w:hAnsi="Arial Black" w:cs="Arial"/>
          <w:sz w:val="48"/>
        </w:rPr>
      </w:pPr>
      <w:r w:rsidRPr="006C2B44">
        <w:rPr>
          <w:rFonts w:ascii="Arial Black" w:hAnsi="Arial Black" w:cs="Arial"/>
          <w:sz w:val="48"/>
        </w:rPr>
        <w:t xml:space="preserve">Escuela </w:t>
      </w:r>
      <w:r w:rsidR="006C2B44" w:rsidRPr="006C2B44">
        <w:rPr>
          <w:rFonts w:ascii="Arial Black" w:hAnsi="Arial Black" w:cs="Arial"/>
          <w:sz w:val="48"/>
        </w:rPr>
        <w:t xml:space="preserve">Normal De </w:t>
      </w:r>
      <w:r w:rsidR="00566EDB" w:rsidRPr="006C2B44">
        <w:rPr>
          <w:rFonts w:ascii="Arial Black" w:hAnsi="Arial Black" w:cs="Arial"/>
          <w:sz w:val="48"/>
        </w:rPr>
        <w:t>Educación</w:t>
      </w:r>
      <w:r w:rsidR="006C2B44" w:rsidRPr="006C2B44">
        <w:rPr>
          <w:rFonts w:ascii="Arial Black" w:hAnsi="Arial Black" w:cs="Arial"/>
          <w:sz w:val="48"/>
        </w:rPr>
        <w:t xml:space="preserve"> Preescolar</w:t>
      </w:r>
    </w:p>
    <w:p w:rsidR="00124421" w:rsidRDefault="00431B3D" w:rsidP="00431B3D">
      <w:pPr>
        <w:spacing w:after="160" w:line="259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w:drawing>
          <wp:inline distT="0" distB="0" distL="0" distR="0">
            <wp:extent cx="1231746" cy="151111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746" cy="151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B3D" w:rsidRPr="006C2B44" w:rsidRDefault="00566EDB" w:rsidP="006C2B44">
      <w:pPr>
        <w:spacing w:after="160" w:line="360" w:lineRule="auto"/>
        <w:jc w:val="center"/>
        <w:rPr>
          <w:rFonts w:ascii="Arial" w:hAnsi="Arial" w:cs="Arial"/>
          <w:sz w:val="32"/>
          <w:szCs w:val="32"/>
        </w:rPr>
      </w:pPr>
      <w:r w:rsidRPr="006C2B44">
        <w:rPr>
          <w:rFonts w:ascii="Arial" w:hAnsi="Arial" w:cs="Arial"/>
          <w:sz w:val="32"/>
          <w:szCs w:val="32"/>
        </w:rPr>
        <w:t>Educación</w:t>
      </w:r>
      <w:r w:rsidR="00431B3D" w:rsidRPr="006C2B44">
        <w:rPr>
          <w:rFonts w:ascii="Arial" w:hAnsi="Arial" w:cs="Arial"/>
          <w:sz w:val="32"/>
          <w:szCs w:val="32"/>
        </w:rPr>
        <w:t xml:space="preserve"> </w:t>
      </w:r>
      <w:r w:rsidRPr="006C2B44">
        <w:rPr>
          <w:rFonts w:ascii="Arial" w:hAnsi="Arial" w:cs="Arial"/>
          <w:sz w:val="32"/>
          <w:szCs w:val="32"/>
        </w:rPr>
        <w:t>Artística</w:t>
      </w:r>
      <w:r w:rsidR="00431B3D" w:rsidRPr="006C2B44">
        <w:rPr>
          <w:rFonts w:ascii="Arial" w:hAnsi="Arial" w:cs="Arial"/>
          <w:sz w:val="32"/>
          <w:szCs w:val="32"/>
        </w:rPr>
        <w:t xml:space="preserve"> (música, expresión corporal y danza)</w:t>
      </w:r>
    </w:p>
    <w:p w:rsidR="00431B3D" w:rsidRPr="006C2B44" w:rsidRDefault="00431B3D" w:rsidP="006C2B44">
      <w:pPr>
        <w:spacing w:after="16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C2B44">
        <w:rPr>
          <w:rFonts w:ascii="Arial" w:hAnsi="Arial" w:cs="Arial"/>
          <w:b/>
          <w:sz w:val="32"/>
          <w:szCs w:val="32"/>
        </w:rPr>
        <w:t>Unidad de aprendizaje III:</w:t>
      </w:r>
    </w:p>
    <w:p w:rsidR="00431B3D" w:rsidRPr="006C2B44" w:rsidRDefault="00566EDB" w:rsidP="006C2B44">
      <w:pPr>
        <w:spacing w:after="160" w:line="360" w:lineRule="auto"/>
        <w:jc w:val="center"/>
        <w:rPr>
          <w:rFonts w:ascii="Arial" w:hAnsi="Arial" w:cs="Arial"/>
          <w:sz w:val="32"/>
          <w:szCs w:val="32"/>
        </w:rPr>
      </w:pPr>
      <w:r w:rsidRPr="006C2B44">
        <w:rPr>
          <w:rFonts w:ascii="Arial" w:hAnsi="Arial" w:cs="Arial"/>
          <w:sz w:val="32"/>
          <w:szCs w:val="32"/>
        </w:rPr>
        <w:t>Expresión</w:t>
      </w:r>
      <w:r w:rsidR="00431B3D" w:rsidRPr="006C2B44">
        <w:rPr>
          <w:rFonts w:ascii="Arial" w:hAnsi="Arial" w:cs="Arial"/>
          <w:sz w:val="32"/>
          <w:szCs w:val="32"/>
        </w:rPr>
        <w:t xml:space="preserve"> y apreciación de la danza</w:t>
      </w:r>
    </w:p>
    <w:p w:rsidR="00431B3D" w:rsidRPr="006C2B44" w:rsidRDefault="00431B3D" w:rsidP="006C2B44">
      <w:pPr>
        <w:spacing w:after="16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6C2B44">
        <w:rPr>
          <w:rFonts w:ascii="Arial" w:hAnsi="Arial" w:cs="Arial"/>
          <w:b/>
          <w:sz w:val="32"/>
          <w:szCs w:val="32"/>
        </w:rPr>
        <w:t>Competencia de la unidad de aprendizaje:</w:t>
      </w:r>
    </w:p>
    <w:p w:rsidR="006C2B44" w:rsidRDefault="00431B3D" w:rsidP="006C2B44">
      <w:pPr>
        <w:spacing w:after="160" w:line="360" w:lineRule="auto"/>
        <w:jc w:val="center"/>
        <w:rPr>
          <w:rFonts w:ascii="Arial" w:hAnsi="Arial" w:cs="Arial"/>
          <w:sz w:val="32"/>
          <w:szCs w:val="32"/>
        </w:rPr>
      </w:pPr>
      <w:r w:rsidRPr="006C2B44">
        <w:rPr>
          <w:rFonts w:ascii="Arial" w:hAnsi="Arial" w:cs="Arial"/>
          <w:sz w:val="32"/>
          <w:szCs w:val="32"/>
        </w:rPr>
        <w:t>Analiza obras de danza y reconoce sus características para elaborar propuestas que favorezcan el desarrollo del juicio estético de sus futuros alumnos.</w:t>
      </w:r>
    </w:p>
    <w:p w:rsidR="006C2B44" w:rsidRDefault="006C2B44" w:rsidP="006C2B44">
      <w:pPr>
        <w:spacing w:after="160" w:line="360" w:lineRule="auto"/>
        <w:jc w:val="center"/>
        <w:rPr>
          <w:rFonts w:ascii="Arial" w:hAnsi="Arial" w:cs="Arial"/>
          <w:sz w:val="32"/>
          <w:szCs w:val="32"/>
        </w:rPr>
      </w:pPr>
    </w:p>
    <w:p w:rsidR="00431B3D" w:rsidRPr="006C2B44" w:rsidRDefault="00431B3D" w:rsidP="006C2B44">
      <w:pPr>
        <w:spacing w:after="160" w:line="360" w:lineRule="auto"/>
        <w:jc w:val="center"/>
        <w:rPr>
          <w:rFonts w:ascii="Arial" w:hAnsi="Arial" w:cs="Arial"/>
          <w:sz w:val="32"/>
          <w:szCs w:val="32"/>
        </w:rPr>
      </w:pPr>
      <w:r w:rsidRPr="006C2B44">
        <w:rPr>
          <w:rFonts w:ascii="Arial" w:hAnsi="Arial" w:cs="Arial"/>
          <w:b/>
          <w:sz w:val="32"/>
          <w:szCs w:val="32"/>
        </w:rPr>
        <w:t>Docente</w:t>
      </w:r>
      <w:r w:rsidR="00566EDB" w:rsidRPr="006C2B44">
        <w:rPr>
          <w:rFonts w:ascii="Arial" w:hAnsi="Arial" w:cs="Arial"/>
          <w:sz w:val="32"/>
          <w:szCs w:val="32"/>
        </w:rPr>
        <w:t>: Jesús</w:t>
      </w:r>
      <w:r w:rsidR="00417379">
        <w:rPr>
          <w:rFonts w:ascii="Arial" w:hAnsi="Arial" w:cs="Arial"/>
          <w:sz w:val="32"/>
          <w:szCs w:val="32"/>
        </w:rPr>
        <w:t xml:space="preserve"> Armando</w:t>
      </w:r>
      <w:r w:rsidRPr="006C2B44">
        <w:rPr>
          <w:rFonts w:ascii="Arial" w:hAnsi="Arial" w:cs="Arial"/>
          <w:sz w:val="32"/>
          <w:szCs w:val="32"/>
        </w:rPr>
        <w:t xml:space="preserve"> Posada</w:t>
      </w:r>
      <w:r w:rsidR="00417379">
        <w:rPr>
          <w:rFonts w:ascii="Arial" w:hAnsi="Arial" w:cs="Arial"/>
          <w:sz w:val="32"/>
          <w:szCs w:val="32"/>
        </w:rPr>
        <w:t xml:space="preserve"> Hernández</w:t>
      </w:r>
      <w:bookmarkStart w:id="0" w:name="_GoBack"/>
      <w:bookmarkEnd w:id="0"/>
      <w:r w:rsidR="00417379">
        <w:rPr>
          <w:rFonts w:ascii="Arial" w:hAnsi="Arial" w:cs="Arial"/>
          <w:sz w:val="32"/>
          <w:szCs w:val="32"/>
        </w:rPr>
        <w:t xml:space="preserve"> </w:t>
      </w:r>
    </w:p>
    <w:p w:rsidR="00431B3D" w:rsidRPr="006C2B44" w:rsidRDefault="00431B3D" w:rsidP="006C2B44">
      <w:pPr>
        <w:spacing w:after="160" w:line="360" w:lineRule="auto"/>
        <w:jc w:val="center"/>
        <w:rPr>
          <w:rFonts w:ascii="Arial" w:hAnsi="Arial" w:cs="Arial"/>
          <w:sz w:val="32"/>
          <w:szCs w:val="32"/>
        </w:rPr>
      </w:pPr>
      <w:r w:rsidRPr="006C2B44">
        <w:rPr>
          <w:rFonts w:ascii="Arial" w:hAnsi="Arial" w:cs="Arial"/>
          <w:sz w:val="32"/>
          <w:szCs w:val="32"/>
        </w:rPr>
        <w:t>Diana Laura Flores Rangel</w:t>
      </w:r>
    </w:p>
    <w:p w:rsidR="006C2B44" w:rsidRDefault="00431B3D" w:rsidP="006C2B44">
      <w:pPr>
        <w:spacing w:after="160" w:line="360" w:lineRule="auto"/>
        <w:jc w:val="center"/>
      </w:pPr>
      <w:r w:rsidRPr="006C2B44">
        <w:rPr>
          <w:rFonts w:ascii="Arial" w:hAnsi="Arial" w:cs="Arial"/>
          <w:sz w:val="32"/>
          <w:szCs w:val="32"/>
        </w:rPr>
        <w:t xml:space="preserve">3° “A”               </w:t>
      </w:r>
      <w:r w:rsidR="00566EDB" w:rsidRPr="006C2B44">
        <w:rPr>
          <w:rFonts w:ascii="Arial" w:hAnsi="Arial" w:cs="Arial"/>
          <w:sz w:val="32"/>
          <w:szCs w:val="32"/>
        </w:rPr>
        <w:t>número</w:t>
      </w:r>
      <w:r w:rsidRPr="006C2B44">
        <w:rPr>
          <w:rFonts w:ascii="Arial" w:hAnsi="Arial" w:cs="Arial"/>
          <w:sz w:val="32"/>
          <w:szCs w:val="32"/>
        </w:rPr>
        <w:t xml:space="preserve"> de lista: 7</w:t>
      </w:r>
      <w:r>
        <w:t xml:space="preserve"> </w:t>
      </w:r>
    </w:p>
    <w:p w:rsidR="006C2B44" w:rsidRDefault="006C2B44" w:rsidP="006C2B44">
      <w:pPr>
        <w:spacing w:after="160" w:line="360" w:lineRule="auto"/>
        <w:jc w:val="center"/>
      </w:pPr>
    </w:p>
    <w:p w:rsidR="00124421" w:rsidRPr="00431B3D" w:rsidRDefault="006C2B44" w:rsidP="006C2B44">
      <w:pPr>
        <w:spacing w:after="160" w:line="360" w:lineRule="auto"/>
        <w:jc w:val="center"/>
        <w:rPr>
          <w:rFonts w:ascii="Arial" w:hAnsi="Arial" w:cs="Arial"/>
          <w:sz w:val="24"/>
        </w:rPr>
      </w:pPr>
      <w:r>
        <w:t>Saltillo Coahuila a 23 de diciembre del 2016</w:t>
      </w:r>
      <w:r w:rsidR="00124421" w:rsidRPr="00431B3D">
        <w:rPr>
          <w:rFonts w:ascii="Arial" w:hAnsi="Arial" w:cs="Arial"/>
          <w:sz w:val="24"/>
        </w:rPr>
        <w:br w:type="page"/>
      </w:r>
    </w:p>
    <w:p w:rsidR="00060C47" w:rsidRDefault="00EE5B10" w:rsidP="00805940">
      <w:pPr>
        <w:spacing w:line="360" w:lineRule="auto"/>
        <w:jc w:val="both"/>
        <w:rPr>
          <w:rFonts w:ascii="Arial" w:hAnsi="Arial" w:cs="Arial"/>
          <w:sz w:val="24"/>
        </w:rPr>
      </w:pPr>
      <w:r w:rsidRPr="00060C47">
        <w:rPr>
          <w:rFonts w:ascii="Arial" w:hAnsi="Arial" w:cs="Arial"/>
          <w:sz w:val="24"/>
        </w:rPr>
        <w:lastRenderedPageBreak/>
        <w:t xml:space="preserve">En mi </w:t>
      </w:r>
      <w:r w:rsidR="00060C47" w:rsidRPr="00060C47">
        <w:rPr>
          <w:rFonts w:ascii="Arial" w:hAnsi="Arial" w:cs="Arial"/>
          <w:sz w:val="24"/>
        </w:rPr>
        <w:t>participación</w:t>
      </w:r>
      <w:r w:rsidRPr="00060C47">
        <w:rPr>
          <w:rFonts w:ascii="Arial" w:hAnsi="Arial" w:cs="Arial"/>
          <w:sz w:val="24"/>
        </w:rPr>
        <w:t xml:space="preserve"> con el grupo folclórico </w:t>
      </w:r>
      <w:r w:rsidR="00060C47" w:rsidRPr="00060C47">
        <w:rPr>
          <w:rFonts w:ascii="Arial" w:hAnsi="Arial" w:cs="Arial"/>
          <w:sz w:val="24"/>
        </w:rPr>
        <w:t>Alegría</w:t>
      </w:r>
      <w:r w:rsidRPr="00060C47">
        <w:rPr>
          <w:rFonts w:ascii="Arial" w:hAnsi="Arial" w:cs="Arial"/>
          <w:sz w:val="24"/>
        </w:rPr>
        <w:t xml:space="preserve"> Mexica llevamos a cabo el programa “</w:t>
      </w:r>
      <w:r w:rsidR="00060C47" w:rsidRPr="00060C47">
        <w:rPr>
          <w:rFonts w:ascii="Arial" w:hAnsi="Arial" w:cs="Arial"/>
          <w:sz w:val="24"/>
        </w:rPr>
        <w:t>México</w:t>
      </w:r>
      <w:r w:rsidRPr="00060C47">
        <w:rPr>
          <w:rFonts w:ascii="Arial" w:hAnsi="Arial" w:cs="Arial"/>
          <w:sz w:val="24"/>
        </w:rPr>
        <w:t xml:space="preserve"> y la muerte” se lleva a cabo en el mes de noviembre en </w:t>
      </w:r>
      <w:r w:rsidR="00060C47" w:rsidRPr="00060C47">
        <w:rPr>
          <w:rFonts w:ascii="Arial" w:hAnsi="Arial" w:cs="Arial"/>
          <w:sz w:val="24"/>
        </w:rPr>
        <w:t>homenaje</w:t>
      </w:r>
      <w:r w:rsidRPr="00060C47">
        <w:rPr>
          <w:rFonts w:ascii="Arial" w:hAnsi="Arial" w:cs="Arial"/>
          <w:sz w:val="24"/>
        </w:rPr>
        <w:t xml:space="preserve"> al </w:t>
      </w:r>
      <w:r w:rsidR="00060C47" w:rsidRPr="00060C47">
        <w:rPr>
          <w:rFonts w:ascii="Arial" w:hAnsi="Arial" w:cs="Arial"/>
          <w:sz w:val="24"/>
        </w:rPr>
        <w:t>día</w:t>
      </w:r>
      <w:r w:rsidRPr="00060C47">
        <w:rPr>
          <w:rFonts w:ascii="Arial" w:hAnsi="Arial" w:cs="Arial"/>
          <w:sz w:val="24"/>
        </w:rPr>
        <w:t xml:space="preserve"> de muertos; el </w:t>
      </w:r>
      <w:r w:rsidR="00060C47" w:rsidRPr="00060C47">
        <w:rPr>
          <w:rFonts w:ascii="Arial" w:hAnsi="Arial" w:cs="Arial"/>
          <w:sz w:val="24"/>
        </w:rPr>
        <w:t>día</w:t>
      </w:r>
      <w:r w:rsidRPr="00060C47">
        <w:rPr>
          <w:rFonts w:ascii="Arial" w:hAnsi="Arial" w:cs="Arial"/>
          <w:sz w:val="24"/>
        </w:rPr>
        <w:t xml:space="preserve"> de muertos es una festividad mexicana que tuvo sus orígenes en la época prehispánica en las culturas: </w:t>
      </w:r>
      <w:r w:rsidR="00060C47" w:rsidRPr="00060C47">
        <w:rPr>
          <w:rFonts w:ascii="Arial" w:hAnsi="Arial" w:cs="Arial"/>
          <w:sz w:val="24"/>
        </w:rPr>
        <w:t>azteca</w:t>
      </w:r>
      <w:r w:rsidRPr="00060C47">
        <w:rPr>
          <w:rFonts w:ascii="Arial" w:hAnsi="Arial" w:cs="Arial"/>
          <w:sz w:val="24"/>
        </w:rPr>
        <w:t xml:space="preserve">, maya, </w:t>
      </w:r>
      <w:r w:rsidR="00060C47" w:rsidRPr="00060C47">
        <w:rPr>
          <w:rFonts w:ascii="Arial" w:hAnsi="Arial" w:cs="Arial"/>
          <w:sz w:val="24"/>
        </w:rPr>
        <w:t>purépechas, nahuas y totonacas, donde se rinde  culto a la muerte con sacrificios y bailes en honor de  Mictlantecuhtli diosa de la muerte, un culto  y creencia por los pueblos indígenas de nuestro país, a lo largo de la vida en México fue cambiando esta tradición</w:t>
      </w:r>
      <w:r w:rsidR="00060C47">
        <w:rPr>
          <w:rFonts w:ascii="Arial" w:hAnsi="Arial" w:cs="Arial"/>
          <w:sz w:val="24"/>
        </w:rPr>
        <w:t>,</w:t>
      </w:r>
      <w:r w:rsidR="00060C47" w:rsidRPr="00060C47">
        <w:rPr>
          <w:rFonts w:ascii="Arial" w:hAnsi="Arial" w:cs="Arial"/>
          <w:sz w:val="24"/>
        </w:rPr>
        <w:t xml:space="preserve"> al llegar los españoles y traer consigo  sus creencias y religión</w:t>
      </w:r>
      <w:r w:rsidR="00060C47">
        <w:rPr>
          <w:rFonts w:ascii="Arial" w:hAnsi="Arial" w:cs="Arial"/>
          <w:sz w:val="24"/>
        </w:rPr>
        <w:t xml:space="preserve"> transforman al pueblo, pero </w:t>
      </w:r>
      <w:r w:rsidR="00060C47" w:rsidRPr="00060C47">
        <w:rPr>
          <w:rFonts w:ascii="Arial" w:hAnsi="Arial" w:cs="Arial"/>
          <w:sz w:val="24"/>
        </w:rPr>
        <w:t>sus costumbres y tradiciones que  ocultamente y mezcladas con las de</w:t>
      </w:r>
      <w:r w:rsidR="00060C47">
        <w:rPr>
          <w:rFonts w:ascii="Arial" w:hAnsi="Arial" w:cs="Arial"/>
          <w:sz w:val="24"/>
        </w:rPr>
        <w:t xml:space="preserve"> </w:t>
      </w:r>
      <w:r w:rsidR="00060C47" w:rsidRPr="00060C47">
        <w:rPr>
          <w:rFonts w:ascii="Arial" w:hAnsi="Arial" w:cs="Arial"/>
          <w:sz w:val="24"/>
        </w:rPr>
        <w:t>los españoles, se crea un México místico</w:t>
      </w:r>
      <w:r w:rsidR="00060C47">
        <w:rPr>
          <w:rFonts w:ascii="Arial" w:hAnsi="Arial" w:cs="Arial"/>
          <w:sz w:val="24"/>
        </w:rPr>
        <w:t xml:space="preserve"> </w:t>
      </w:r>
      <w:r w:rsidR="00060C47" w:rsidRPr="00060C47">
        <w:rPr>
          <w:rFonts w:ascii="Arial" w:hAnsi="Arial" w:cs="Arial"/>
          <w:sz w:val="24"/>
        </w:rPr>
        <w:t>enigmático y con una identidad propia.</w:t>
      </w:r>
    </w:p>
    <w:p w:rsidR="00060C47" w:rsidRDefault="00060C47" w:rsidP="00805940">
      <w:pPr>
        <w:spacing w:line="360" w:lineRule="auto"/>
        <w:jc w:val="both"/>
        <w:rPr>
          <w:rFonts w:ascii="Arial" w:hAnsi="Arial" w:cs="Arial"/>
          <w:sz w:val="24"/>
        </w:rPr>
      </w:pPr>
      <w:r w:rsidRPr="00060C47">
        <w:rPr>
          <w:rFonts w:ascii="Arial" w:hAnsi="Arial" w:cs="Arial"/>
          <w:sz w:val="24"/>
        </w:rPr>
        <w:t>A lo largo de la república mexicana se llena de bailes  y tradiciones que al llegar los españoles cambian las fechas para venerar a  Mictlantecuhtli  y las movieron para las fechas españolas en el mes de noviembre rindiendo así el culto español e indígena al mismo tiempo.</w:t>
      </w:r>
    </w:p>
    <w:p w:rsidR="00060C47" w:rsidRDefault="00060C47" w:rsidP="00805940">
      <w:pPr>
        <w:spacing w:line="360" w:lineRule="auto"/>
        <w:jc w:val="both"/>
        <w:rPr>
          <w:rFonts w:ascii="Arial" w:hAnsi="Arial" w:cs="Arial"/>
          <w:sz w:val="24"/>
        </w:rPr>
      </w:pPr>
      <w:r w:rsidRPr="00060C47">
        <w:rPr>
          <w:rFonts w:ascii="Arial" w:hAnsi="Arial" w:cs="Arial"/>
          <w:sz w:val="24"/>
        </w:rPr>
        <w:t xml:space="preserve">A lo largo de la república mexicana podemos encontrar  una  gran diversidad de costumbres y tradiciones en referencia al día de muertos  </w:t>
      </w:r>
      <w:r w:rsidR="008748E9">
        <w:rPr>
          <w:rFonts w:ascii="Arial" w:hAnsi="Arial" w:cs="Arial"/>
          <w:sz w:val="24"/>
        </w:rPr>
        <w:t>podemos mencionar unos ejemplos que se llevan a cabo durante este programa:</w:t>
      </w:r>
    </w:p>
    <w:p w:rsidR="008748E9" w:rsidRDefault="00AF6143" w:rsidP="00805940">
      <w:pPr>
        <w:spacing w:line="360" w:lineRule="auto"/>
        <w:jc w:val="both"/>
        <w:rPr>
          <w:rFonts w:ascii="Arial" w:hAnsi="Arial" w:cs="Arial"/>
          <w:sz w:val="24"/>
        </w:rPr>
      </w:pPr>
      <w:r w:rsidRPr="00AF6143">
        <w:rPr>
          <w:rFonts w:ascii="Arial" w:hAnsi="Arial" w:cs="Arial"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2BA21828" wp14:editId="0485923F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852899" cy="2160000"/>
            <wp:effectExtent l="0" t="0" r="0" b="0"/>
            <wp:wrapTight wrapText="bothSides">
              <wp:wrapPolygon edited="0">
                <wp:start x="0" y="0"/>
                <wp:lineTo x="0" y="21340"/>
                <wp:lineTo x="21326" y="21340"/>
                <wp:lineTo x="21326" y="0"/>
                <wp:lineTo x="0" y="0"/>
              </wp:wrapPolygon>
            </wp:wrapTight>
            <wp:docPr id="47" name="Imagen 47" descr="C:\Users\a\Pictures\2015-08-26\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Pictures\2015-08-26\0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899" cy="2160000"/>
                    </a:xfrm>
                    <a:prstGeom prst="rect">
                      <a:avLst/>
                    </a:prstGeom>
                    <a:ln w="2286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48E9" w:rsidRPr="00AF6143">
        <w:rPr>
          <w:rFonts w:ascii="Arial" w:hAnsi="Arial" w:cs="Arial"/>
          <w:sz w:val="24"/>
        </w:rPr>
        <w:t xml:space="preserve">Huasteca: </w:t>
      </w:r>
      <w:r w:rsidRPr="00AF6143">
        <w:rPr>
          <w:rFonts w:ascii="Arial" w:hAnsi="Arial" w:cs="Arial"/>
          <w:sz w:val="24"/>
        </w:rPr>
        <w:t>Xantolo.</w:t>
      </w:r>
      <w:r w:rsidR="008748E9" w:rsidRPr="00AF6143">
        <w:rPr>
          <w:rFonts w:ascii="Arial" w:hAnsi="Arial" w:cs="Arial"/>
          <w:sz w:val="24"/>
        </w:rPr>
        <w:t xml:space="preserve">-fiesta tradicional que se acostumbra con la tradicional viajada empezando desde el día 30 de octubre y culminando el día 2 de noviembre donde las comparsas tradicionales de la huasteca los altares y el copal abundan en estos días, así mismo el culto a los fieles difuntos en diferentes días niños, adultos, accidentados, y demás son la principal adoración y creencia esos </w:t>
      </w:r>
      <w:r w:rsidRPr="00AF6143">
        <w:rPr>
          <w:rFonts w:ascii="Arial" w:hAnsi="Arial" w:cs="Arial"/>
          <w:sz w:val="24"/>
        </w:rPr>
        <w:t>días</w:t>
      </w:r>
      <w:r w:rsidR="008748E9" w:rsidRPr="00AF6143">
        <w:rPr>
          <w:rFonts w:ascii="Arial" w:hAnsi="Arial" w:cs="Arial"/>
          <w:sz w:val="24"/>
        </w:rPr>
        <w:t>.</w:t>
      </w:r>
    </w:p>
    <w:p w:rsidR="00AF6143" w:rsidRDefault="00AF6143" w:rsidP="00805940">
      <w:pPr>
        <w:spacing w:line="360" w:lineRule="auto"/>
        <w:jc w:val="both"/>
        <w:rPr>
          <w:rFonts w:ascii="Arial" w:hAnsi="Arial" w:cs="Arial"/>
          <w:sz w:val="24"/>
        </w:rPr>
      </w:pPr>
    </w:p>
    <w:p w:rsidR="00AF6143" w:rsidRDefault="00AF6143" w:rsidP="00805940">
      <w:pPr>
        <w:spacing w:after="16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AF6143" w:rsidRDefault="00AF6143" w:rsidP="00805940">
      <w:pPr>
        <w:spacing w:line="360" w:lineRule="auto"/>
        <w:jc w:val="both"/>
        <w:rPr>
          <w:rFonts w:ascii="Arial" w:hAnsi="Arial" w:cs="Arial"/>
          <w:sz w:val="24"/>
        </w:rPr>
      </w:pPr>
      <w:r w:rsidRPr="00AF6143">
        <w:rPr>
          <w:rFonts w:ascii="Arial" w:hAnsi="Arial" w:cs="Arial"/>
          <w:sz w:val="24"/>
        </w:rPr>
        <w:lastRenderedPageBreak/>
        <w:t xml:space="preserve">Bailes revolucionarios: en la </w:t>
      </w:r>
      <w:r w:rsidR="00124421" w:rsidRPr="00AF6143">
        <w:rPr>
          <w:rFonts w:ascii="Arial" w:hAnsi="Arial" w:cs="Arial"/>
          <w:sz w:val="24"/>
        </w:rPr>
        <w:t>época</w:t>
      </w:r>
      <w:r w:rsidRPr="00AF6143">
        <w:rPr>
          <w:rFonts w:ascii="Arial" w:hAnsi="Arial" w:cs="Arial"/>
          <w:sz w:val="24"/>
        </w:rPr>
        <w:t xml:space="preserve"> revolucionaria surgen jarabes, bailes  y </w:t>
      </w:r>
      <w:r w:rsidR="00124421" w:rsidRPr="00AF6143">
        <w:rPr>
          <w:rFonts w:ascii="Arial" w:hAnsi="Arial" w:cs="Arial"/>
          <w:sz w:val="24"/>
        </w:rPr>
        <w:t>demás</w:t>
      </w:r>
      <w:r w:rsidRPr="00AF6143">
        <w:rPr>
          <w:rFonts w:ascii="Arial" w:hAnsi="Arial" w:cs="Arial"/>
          <w:sz w:val="24"/>
        </w:rPr>
        <w:t xml:space="preserve"> en referencia a</w:t>
      </w:r>
      <w:r>
        <w:rPr>
          <w:rFonts w:ascii="Arial" w:hAnsi="Arial" w:cs="Arial"/>
          <w:sz w:val="24"/>
        </w:rPr>
        <w:t xml:space="preserve"> </w:t>
      </w:r>
      <w:r w:rsidRPr="00AF6143">
        <w:rPr>
          <w:rFonts w:ascii="Arial" w:hAnsi="Arial" w:cs="Arial"/>
          <w:sz w:val="24"/>
        </w:rPr>
        <w:t xml:space="preserve">la pelona en aras de burla y jugando con la muerte el mexicano saca a relucir su peculiaridad </w:t>
      </w:r>
      <w:r w:rsidR="00124421" w:rsidRPr="00AF6143">
        <w:rPr>
          <w:rFonts w:ascii="Arial" w:hAnsi="Arial" w:cs="Arial"/>
          <w:sz w:val="24"/>
        </w:rPr>
        <w:t>creación</w:t>
      </w:r>
      <w:r w:rsidRPr="00AF6143">
        <w:rPr>
          <w:rFonts w:ascii="Arial" w:hAnsi="Arial" w:cs="Arial"/>
          <w:sz w:val="24"/>
        </w:rPr>
        <w:t xml:space="preserve"> para componer estas </w:t>
      </w:r>
      <w:r w:rsidR="00124421" w:rsidRPr="00AF6143">
        <w:rPr>
          <w:rFonts w:ascii="Arial" w:hAnsi="Arial" w:cs="Arial"/>
          <w:sz w:val="24"/>
        </w:rPr>
        <w:t>melodías</w:t>
      </w:r>
      <w:r w:rsidRPr="00AF6143">
        <w:rPr>
          <w:rFonts w:ascii="Arial" w:hAnsi="Arial" w:cs="Arial"/>
          <w:sz w:val="24"/>
        </w:rPr>
        <w:t xml:space="preserve"> </w:t>
      </w:r>
      <w:r w:rsidR="00124421" w:rsidRPr="00AF6143">
        <w:rPr>
          <w:rFonts w:ascii="Arial" w:hAnsi="Arial" w:cs="Arial"/>
          <w:sz w:val="24"/>
        </w:rPr>
        <w:t>sátiras</w:t>
      </w:r>
      <w:r w:rsidRPr="00AF6143">
        <w:rPr>
          <w:rFonts w:ascii="Arial" w:hAnsi="Arial" w:cs="Arial"/>
          <w:sz w:val="24"/>
        </w:rPr>
        <w:t xml:space="preserve"> de la pelona las cuales son iconos de nuestra actualidad.</w:t>
      </w:r>
    </w:p>
    <w:p w:rsidR="00327A13" w:rsidRDefault="00327A13" w:rsidP="0080594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58F1612A" wp14:editId="3F2973B5">
            <wp:simplePos x="0" y="0"/>
            <wp:positionH relativeFrom="margin">
              <wp:align>right</wp:align>
            </wp:positionH>
            <wp:positionV relativeFrom="paragraph">
              <wp:posOffset>292100</wp:posOffset>
            </wp:positionV>
            <wp:extent cx="2159635" cy="1598930"/>
            <wp:effectExtent l="0" t="5397" r="6667" b="6668"/>
            <wp:wrapTight wrapText="bothSides">
              <wp:wrapPolygon edited="0">
                <wp:start x="-54" y="21527"/>
                <wp:lineTo x="21476" y="21527"/>
                <wp:lineTo x="21476" y="167"/>
                <wp:lineTo x="-54" y="167"/>
                <wp:lineTo x="-54" y="21527"/>
              </wp:wrapPolygon>
            </wp:wrapTight>
            <wp:docPr id="50" name="Imagen 50" descr="C:\Users\a\Pictures\2015-08-26\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\Pictures\2015-08-26\6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59635" cy="1598930"/>
                    </a:xfrm>
                    <a:prstGeom prst="rect">
                      <a:avLst/>
                    </a:prstGeom>
                    <a:ln w="2286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A13">
        <w:rPr>
          <w:rFonts w:ascii="Arial" w:hAnsi="Arial" w:cs="Arial"/>
          <w:sz w:val="24"/>
        </w:rPr>
        <w:t xml:space="preserve">Bailes de </w:t>
      </w:r>
      <w:r w:rsidR="00124421" w:rsidRPr="00327A13">
        <w:rPr>
          <w:rFonts w:ascii="Arial" w:hAnsi="Arial" w:cs="Arial"/>
          <w:sz w:val="24"/>
        </w:rPr>
        <w:t>salón</w:t>
      </w:r>
      <w:r w:rsidRPr="00327A13">
        <w:rPr>
          <w:rFonts w:ascii="Arial" w:hAnsi="Arial" w:cs="Arial"/>
          <w:sz w:val="24"/>
        </w:rPr>
        <w:t xml:space="preserve">: bailes </w:t>
      </w:r>
      <w:r w:rsidR="00124421" w:rsidRPr="00327A13">
        <w:rPr>
          <w:rFonts w:ascii="Arial" w:hAnsi="Arial" w:cs="Arial"/>
          <w:sz w:val="24"/>
        </w:rPr>
        <w:t>típicos</w:t>
      </w:r>
      <w:r w:rsidRPr="00327A13">
        <w:rPr>
          <w:rFonts w:ascii="Arial" w:hAnsi="Arial" w:cs="Arial"/>
          <w:sz w:val="24"/>
        </w:rPr>
        <w:t xml:space="preserve"> de los grandes salones de la ciudad de </w:t>
      </w:r>
      <w:r w:rsidR="00124421" w:rsidRPr="00327A13">
        <w:rPr>
          <w:rFonts w:ascii="Arial" w:hAnsi="Arial" w:cs="Arial"/>
          <w:sz w:val="24"/>
        </w:rPr>
        <w:t>México</w:t>
      </w:r>
      <w:r w:rsidRPr="00327A13">
        <w:rPr>
          <w:rFonts w:ascii="Arial" w:hAnsi="Arial" w:cs="Arial"/>
          <w:sz w:val="24"/>
        </w:rPr>
        <w:t xml:space="preserve">, tales como los danzones que hacen referencia a la muerte son mostrados en salones </w:t>
      </w:r>
      <w:r w:rsidR="00124421" w:rsidRPr="00327A13">
        <w:rPr>
          <w:rFonts w:ascii="Arial" w:hAnsi="Arial" w:cs="Arial"/>
          <w:sz w:val="24"/>
        </w:rPr>
        <w:t>imponente</w:t>
      </w:r>
      <w:r w:rsidRPr="00327A13">
        <w:rPr>
          <w:rFonts w:ascii="Arial" w:hAnsi="Arial" w:cs="Arial"/>
          <w:sz w:val="24"/>
        </w:rPr>
        <w:t xml:space="preserve"> como el </w:t>
      </w:r>
      <w:r w:rsidR="00124421" w:rsidRPr="00327A13">
        <w:rPr>
          <w:rFonts w:ascii="Arial" w:hAnsi="Arial" w:cs="Arial"/>
          <w:sz w:val="24"/>
        </w:rPr>
        <w:t>salón</w:t>
      </w:r>
      <w:r w:rsidRPr="00327A13">
        <w:rPr>
          <w:rFonts w:ascii="Arial" w:hAnsi="Arial" w:cs="Arial"/>
          <w:sz w:val="24"/>
        </w:rPr>
        <w:t xml:space="preserve"> </w:t>
      </w:r>
      <w:r w:rsidR="00124421" w:rsidRPr="00327A13">
        <w:rPr>
          <w:rFonts w:ascii="Arial" w:hAnsi="Arial" w:cs="Arial"/>
          <w:sz w:val="24"/>
        </w:rPr>
        <w:t>México</w:t>
      </w:r>
      <w:r w:rsidRPr="00327A13">
        <w:rPr>
          <w:rFonts w:ascii="Arial" w:hAnsi="Arial" w:cs="Arial"/>
          <w:sz w:val="24"/>
        </w:rPr>
        <w:t xml:space="preserve">, los </w:t>
      </w:r>
      <w:r w:rsidR="00124421" w:rsidRPr="00327A13">
        <w:rPr>
          <w:rFonts w:ascii="Arial" w:hAnsi="Arial" w:cs="Arial"/>
          <w:sz w:val="24"/>
        </w:rPr>
        <w:t>ángeles</w:t>
      </w:r>
      <w:r w:rsidRPr="00327A13">
        <w:rPr>
          <w:rFonts w:ascii="Arial" w:hAnsi="Arial" w:cs="Arial"/>
          <w:sz w:val="24"/>
        </w:rPr>
        <w:t xml:space="preserve"> por mencionar algunos, en estos salones de bailes donde las grandes orquestas y compositores daban rienda suelta a la </w:t>
      </w:r>
      <w:r w:rsidR="00124421" w:rsidRPr="00327A13">
        <w:rPr>
          <w:rFonts w:ascii="Arial" w:hAnsi="Arial" w:cs="Arial"/>
          <w:sz w:val="24"/>
        </w:rPr>
        <w:t>creación</w:t>
      </w:r>
      <w:r w:rsidRPr="00327A13">
        <w:rPr>
          <w:rFonts w:ascii="Arial" w:hAnsi="Arial" w:cs="Arial"/>
          <w:sz w:val="24"/>
        </w:rPr>
        <w:t xml:space="preserve"> de piezas melodiosas y </w:t>
      </w:r>
      <w:r w:rsidR="00124421" w:rsidRPr="00327A13">
        <w:rPr>
          <w:rFonts w:ascii="Arial" w:hAnsi="Arial" w:cs="Arial"/>
          <w:sz w:val="24"/>
        </w:rPr>
        <w:t>así</w:t>
      </w:r>
      <w:r w:rsidRPr="00327A13">
        <w:rPr>
          <w:rFonts w:ascii="Arial" w:hAnsi="Arial" w:cs="Arial"/>
          <w:sz w:val="24"/>
        </w:rPr>
        <w:t xml:space="preserve"> mismo a danzones en referencia a la muerte.</w:t>
      </w:r>
    </w:p>
    <w:p w:rsidR="00327A13" w:rsidRDefault="00327A13" w:rsidP="00805940">
      <w:pPr>
        <w:spacing w:line="360" w:lineRule="auto"/>
        <w:jc w:val="both"/>
        <w:rPr>
          <w:rFonts w:ascii="Arial" w:hAnsi="Arial" w:cs="Arial"/>
          <w:sz w:val="24"/>
        </w:rPr>
      </w:pPr>
    </w:p>
    <w:p w:rsidR="00327A13" w:rsidRDefault="00327A13" w:rsidP="0080594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2C0F99BF" wp14:editId="6D89FB57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619766" cy="2160000"/>
            <wp:effectExtent l="0" t="0" r="0" b="0"/>
            <wp:wrapTight wrapText="bothSides">
              <wp:wrapPolygon edited="0">
                <wp:start x="0" y="0"/>
                <wp:lineTo x="0" y="21340"/>
                <wp:lineTo x="21346" y="21340"/>
                <wp:lineTo x="21346" y="0"/>
                <wp:lineTo x="0" y="0"/>
              </wp:wrapPolygon>
            </wp:wrapTight>
            <wp:docPr id="51" name="Imagen 51" descr="C:\Users\a\Pictures\2015-08-26\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\Pictures\2015-08-26\0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766" cy="2160000"/>
                    </a:xfrm>
                    <a:prstGeom prst="rect">
                      <a:avLst/>
                    </a:prstGeom>
                    <a:ln w="2286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A13">
        <w:rPr>
          <w:rFonts w:ascii="Arial" w:hAnsi="Arial" w:cs="Arial"/>
          <w:sz w:val="24"/>
        </w:rPr>
        <w:t xml:space="preserve">Bailes de la costa de </w:t>
      </w:r>
      <w:r w:rsidR="00124421" w:rsidRPr="00327A13">
        <w:rPr>
          <w:rFonts w:ascii="Arial" w:hAnsi="Arial" w:cs="Arial"/>
          <w:sz w:val="24"/>
        </w:rPr>
        <w:t>México</w:t>
      </w:r>
      <w:r w:rsidRPr="00327A13">
        <w:rPr>
          <w:rFonts w:ascii="Arial" w:hAnsi="Arial" w:cs="Arial"/>
          <w:sz w:val="24"/>
        </w:rPr>
        <w:t xml:space="preserve">: aun en la costa donde la </w:t>
      </w:r>
      <w:r w:rsidR="00124421" w:rsidRPr="00327A13">
        <w:rPr>
          <w:rFonts w:ascii="Arial" w:hAnsi="Arial" w:cs="Arial"/>
          <w:sz w:val="24"/>
        </w:rPr>
        <w:t>música</w:t>
      </w:r>
      <w:r w:rsidRPr="00327A13">
        <w:rPr>
          <w:rFonts w:ascii="Arial" w:hAnsi="Arial" w:cs="Arial"/>
          <w:sz w:val="24"/>
        </w:rPr>
        <w:t xml:space="preserve"> de banda suena con una </w:t>
      </w:r>
      <w:r w:rsidR="00124421" w:rsidRPr="00327A13">
        <w:rPr>
          <w:rFonts w:ascii="Arial" w:hAnsi="Arial" w:cs="Arial"/>
          <w:sz w:val="24"/>
        </w:rPr>
        <w:t>alegría</w:t>
      </w:r>
      <w:r w:rsidRPr="00327A13">
        <w:rPr>
          <w:rFonts w:ascii="Arial" w:hAnsi="Arial" w:cs="Arial"/>
          <w:sz w:val="24"/>
        </w:rPr>
        <w:t xml:space="preserve"> impresionante,</w:t>
      </w:r>
      <w:r>
        <w:rPr>
          <w:rFonts w:ascii="Arial" w:hAnsi="Arial" w:cs="Arial"/>
          <w:sz w:val="24"/>
        </w:rPr>
        <w:t xml:space="preserve"> </w:t>
      </w:r>
      <w:r w:rsidRPr="00327A13">
        <w:rPr>
          <w:rFonts w:ascii="Arial" w:hAnsi="Arial" w:cs="Arial"/>
          <w:sz w:val="24"/>
        </w:rPr>
        <w:t xml:space="preserve">surgen </w:t>
      </w:r>
      <w:r w:rsidR="00124421" w:rsidRPr="00327A13">
        <w:rPr>
          <w:rFonts w:ascii="Arial" w:hAnsi="Arial" w:cs="Arial"/>
          <w:sz w:val="24"/>
        </w:rPr>
        <w:t>melodías</w:t>
      </w:r>
      <w:r w:rsidRPr="00327A13">
        <w:rPr>
          <w:rFonts w:ascii="Arial" w:hAnsi="Arial" w:cs="Arial"/>
          <w:sz w:val="24"/>
        </w:rPr>
        <w:t xml:space="preserve"> de dolor que en la tumba y como </w:t>
      </w:r>
      <w:r w:rsidR="00124421" w:rsidRPr="00327A13">
        <w:rPr>
          <w:rFonts w:ascii="Arial" w:hAnsi="Arial" w:cs="Arial"/>
          <w:sz w:val="24"/>
        </w:rPr>
        <w:t>último</w:t>
      </w:r>
      <w:r w:rsidRPr="00327A13">
        <w:rPr>
          <w:rFonts w:ascii="Arial" w:hAnsi="Arial" w:cs="Arial"/>
          <w:sz w:val="24"/>
        </w:rPr>
        <w:t xml:space="preserve"> </w:t>
      </w:r>
      <w:r w:rsidR="00124421" w:rsidRPr="00327A13">
        <w:rPr>
          <w:rFonts w:ascii="Arial" w:hAnsi="Arial" w:cs="Arial"/>
          <w:sz w:val="24"/>
        </w:rPr>
        <w:t>adiós</w:t>
      </w:r>
      <w:r w:rsidRPr="00327A13">
        <w:rPr>
          <w:rFonts w:ascii="Arial" w:hAnsi="Arial" w:cs="Arial"/>
          <w:sz w:val="24"/>
        </w:rPr>
        <w:t xml:space="preserve"> son interpretadas con </w:t>
      </w:r>
      <w:r w:rsidR="00124421" w:rsidRPr="00327A13">
        <w:rPr>
          <w:rFonts w:ascii="Arial" w:hAnsi="Arial" w:cs="Arial"/>
          <w:sz w:val="24"/>
        </w:rPr>
        <w:t>peculiaridad</w:t>
      </w:r>
      <w:r w:rsidRPr="00327A13">
        <w:rPr>
          <w:rFonts w:ascii="Arial" w:hAnsi="Arial" w:cs="Arial"/>
          <w:sz w:val="24"/>
        </w:rPr>
        <w:t xml:space="preserve"> </w:t>
      </w:r>
      <w:r w:rsidR="00124421" w:rsidRPr="00327A13">
        <w:rPr>
          <w:rFonts w:ascii="Arial" w:hAnsi="Arial" w:cs="Arial"/>
          <w:sz w:val="24"/>
        </w:rPr>
        <w:t>así</w:t>
      </w:r>
      <w:r w:rsidRPr="00327A13">
        <w:rPr>
          <w:rFonts w:ascii="Arial" w:hAnsi="Arial" w:cs="Arial"/>
          <w:sz w:val="24"/>
        </w:rPr>
        <w:t xml:space="preserve"> mismo son presentadas en este programa. </w:t>
      </w:r>
    </w:p>
    <w:p w:rsidR="007C0C2A" w:rsidRDefault="007C0C2A" w:rsidP="00805940">
      <w:pPr>
        <w:spacing w:line="360" w:lineRule="auto"/>
        <w:jc w:val="both"/>
        <w:rPr>
          <w:noProof/>
          <w:lang w:eastAsia="es-MX"/>
        </w:rPr>
      </w:pPr>
    </w:p>
    <w:p w:rsidR="007C0C2A" w:rsidRDefault="007C0C2A" w:rsidP="00805940">
      <w:pPr>
        <w:spacing w:line="360" w:lineRule="auto"/>
        <w:jc w:val="both"/>
        <w:rPr>
          <w:noProof/>
          <w:lang w:eastAsia="es-MX"/>
        </w:rPr>
      </w:pPr>
    </w:p>
    <w:p w:rsidR="007C0C2A" w:rsidRDefault="007C0C2A" w:rsidP="00805940">
      <w:pPr>
        <w:spacing w:line="360" w:lineRule="auto"/>
        <w:jc w:val="both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2F65E779" wp14:editId="736DCD18">
            <wp:simplePos x="0" y="0"/>
            <wp:positionH relativeFrom="margin">
              <wp:align>right</wp:align>
            </wp:positionH>
            <wp:positionV relativeFrom="paragraph">
              <wp:posOffset>78740</wp:posOffset>
            </wp:positionV>
            <wp:extent cx="1620000" cy="2160000"/>
            <wp:effectExtent l="0" t="0" r="0" b="0"/>
            <wp:wrapTight wrapText="bothSides">
              <wp:wrapPolygon edited="0">
                <wp:start x="0" y="0"/>
                <wp:lineTo x="0" y="21340"/>
                <wp:lineTo x="21338" y="21340"/>
                <wp:lineTo x="21338" y="0"/>
                <wp:lineTo x="0" y="0"/>
              </wp:wrapPolygon>
            </wp:wrapTight>
            <wp:docPr id="52" name="Imagen 52" descr="C:\Users\a\Pictures\2015-08-26\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\Pictures\2015-08-26\1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ln w="2286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C2A" w:rsidRDefault="007C0C2A" w:rsidP="008059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0C2A">
        <w:rPr>
          <w:rFonts w:ascii="Arial" w:hAnsi="Arial" w:cs="Arial"/>
          <w:sz w:val="24"/>
          <w:szCs w:val="24"/>
        </w:rPr>
        <w:t xml:space="preserve">Bailes de mariachi o corridos: los corridos mexicanos siempre han existido en la actualidad y desde tiempos remotos son una </w:t>
      </w:r>
      <w:r w:rsidR="00124421" w:rsidRPr="007C0C2A">
        <w:rPr>
          <w:rFonts w:ascii="Arial" w:hAnsi="Arial" w:cs="Arial"/>
          <w:sz w:val="24"/>
          <w:szCs w:val="24"/>
        </w:rPr>
        <w:t>característica</w:t>
      </w:r>
      <w:r w:rsidRPr="007C0C2A">
        <w:rPr>
          <w:rFonts w:ascii="Arial" w:hAnsi="Arial" w:cs="Arial"/>
          <w:sz w:val="24"/>
          <w:szCs w:val="24"/>
        </w:rPr>
        <w:t xml:space="preserve"> del mexicano el recrear situaciones que en la vida cotidiana </w:t>
      </w:r>
      <w:r w:rsidR="00124421" w:rsidRPr="007C0C2A">
        <w:rPr>
          <w:rFonts w:ascii="Arial" w:hAnsi="Arial" w:cs="Arial"/>
          <w:sz w:val="24"/>
          <w:szCs w:val="24"/>
        </w:rPr>
        <w:t>solían</w:t>
      </w:r>
      <w:r w:rsidRPr="007C0C2A">
        <w:rPr>
          <w:rFonts w:ascii="Arial" w:hAnsi="Arial" w:cs="Arial"/>
          <w:sz w:val="24"/>
          <w:szCs w:val="24"/>
        </w:rPr>
        <w:t xml:space="preserve"> pasar </w:t>
      </w:r>
      <w:r w:rsidR="00124421" w:rsidRPr="007C0C2A">
        <w:rPr>
          <w:rFonts w:ascii="Arial" w:hAnsi="Arial" w:cs="Arial"/>
          <w:sz w:val="24"/>
          <w:szCs w:val="24"/>
        </w:rPr>
        <w:t>así</w:t>
      </w:r>
      <w:r w:rsidRPr="007C0C2A">
        <w:rPr>
          <w:rFonts w:ascii="Arial" w:hAnsi="Arial" w:cs="Arial"/>
          <w:sz w:val="24"/>
          <w:szCs w:val="24"/>
        </w:rPr>
        <w:t xml:space="preserve"> mismo la muerte no se </w:t>
      </w:r>
      <w:r w:rsidR="00124421" w:rsidRPr="007C0C2A">
        <w:rPr>
          <w:rFonts w:ascii="Arial" w:hAnsi="Arial" w:cs="Arial"/>
          <w:sz w:val="24"/>
          <w:szCs w:val="24"/>
        </w:rPr>
        <w:t>quedaría</w:t>
      </w:r>
      <w:r w:rsidRPr="007C0C2A">
        <w:rPr>
          <w:rFonts w:ascii="Arial" w:hAnsi="Arial" w:cs="Arial"/>
          <w:sz w:val="24"/>
          <w:szCs w:val="24"/>
        </w:rPr>
        <w:t xml:space="preserve"> atrás con una infinidad de corridos interpretados con mariachi son </w:t>
      </w:r>
      <w:r w:rsidR="00124421" w:rsidRPr="007C0C2A">
        <w:rPr>
          <w:rFonts w:ascii="Arial" w:hAnsi="Arial" w:cs="Arial"/>
          <w:sz w:val="24"/>
          <w:szCs w:val="24"/>
        </w:rPr>
        <w:t>remembranzas</w:t>
      </w:r>
      <w:r w:rsidRPr="007C0C2A">
        <w:rPr>
          <w:rFonts w:ascii="Arial" w:hAnsi="Arial" w:cs="Arial"/>
          <w:sz w:val="24"/>
          <w:szCs w:val="24"/>
        </w:rPr>
        <w:t xml:space="preserve"> y burlas hacia este personaje.</w:t>
      </w:r>
    </w:p>
    <w:p w:rsidR="007C0C2A" w:rsidRPr="007C0C2A" w:rsidRDefault="007C0C2A" w:rsidP="008059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0C2A">
        <w:rPr>
          <w:rFonts w:ascii="Arial" w:hAnsi="Arial" w:cs="Arial"/>
          <w:sz w:val="24"/>
          <w:szCs w:val="24"/>
        </w:rPr>
        <w:lastRenderedPageBreak/>
        <w:t xml:space="preserve">Veracruz afro: ese </w:t>
      </w:r>
      <w:r w:rsidR="00124421" w:rsidRPr="007C0C2A">
        <w:rPr>
          <w:rFonts w:ascii="Arial" w:hAnsi="Arial" w:cs="Arial"/>
          <w:sz w:val="24"/>
          <w:szCs w:val="24"/>
        </w:rPr>
        <w:t>Veracruz</w:t>
      </w:r>
      <w:r w:rsidRPr="007C0C2A">
        <w:rPr>
          <w:rFonts w:ascii="Arial" w:hAnsi="Arial" w:cs="Arial"/>
          <w:sz w:val="24"/>
          <w:szCs w:val="24"/>
        </w:rPr>
        <w:t xml:space="preserve"> </w:t>
      </w:r>
      <w:r w:rsidR="00124421" w:rsidRPr="007C0C2A">
        <w:rPr>
          <w:rFonts w:ascii="Arial" w:hAnsi="Arial" w:cs="Arial"/>
          <w:sz w:val="24"/>
          <w:szCs w:val="24"/>
        </w:rPr>
        <w:t>místico</w:t>
      </w:r>
      <w:r w:rsidRPr="007C0C2A">
        <w:rPr>
          <w:rFonts w:ascii="Arial" w:hAnsi="Arial" w:cs="Arial"/>
          <w:sz w:val="24"/>
          <w:szCs w:val="24"/>
        </w:rPr>
        <w:t xml:space="preserve"> y prohibido por la </w:t>
      </w:r>
      <w:r w:rsidR="00124421" w:rsidRPr="007C0C2A">
        <w:rPr>
          <w:rFonts w:ascii="Arial" w:hAnsi="Arial" w:cs="Arial"/>
          <w:sz w:val="24"/>
          <w:szCs w:val="24"/>
        </w:rPr>
        <w:t>inquisición</w:t>
      </w:r>
      <w:r w:rsidRPr="007C0C2A">
        <w:rPr>
          <w:rFonts w:ascii="Arial" w:hAnsi="Arial" w:cs="Arial"/>
          <w:sz w:val="24"/>
          <w:szCs w:val="24"/>
        </w:rPr>
        <w:t xml:space="preserve"> </w:t>
      </w:r>
      <w:r w:rsidR="00124421">
        <w:rPr>
          <w:rFonts w:ascii="Arial" w:hAnsi="Arial" w:cs="Arial"/>
          <w:sz w:val="24"/>
          <w:szCs w:val="24"/>
        </w:rPr>
        <w:t>q</w:t>
      </w:r>
      <w:r w:rsidRPr="007C0C2A">
        <w:rPr>
          <w:rFonts w:ascii="Arial" w:hAnsi="Arial" w:cs="Arial"/>
          <w:sz w:val="24"/>
          <w:szCs w:val="24"/>
        </w:rPr>
        <w:t xml:space="preserve">ue al ser interpretado por los </w:t>
      </w:r>
      <w:r w:rsidR="00124421" w:rsidRPr="007C0C2A">
        <w:rPr>
          <w:rFonts w:ascii="Arial" w:hAnsi="Arial" w:cs="Arial"/>
          <w:sz w:val="24"/>
          <w:szCs w:val="24"/>
        </w:rPr>
        <w:t>mestizos</w:t>
      </w:r>
      <w:r w:rsidRPr="007C0C2A">
        <w:rPr>
          <w:rFonts w:ascii="Arial" w:hAnsi="Arial" w:cs="Arial"/>
          <w:sz w:val="24"/>
          <w:szCs w:val="24"/>
        </w:rPr>
        <w:t xml:space="preserve">  y en mezcla con los ritmos africanos </w:t>
      </w:r>
      <w:r w:rsidR="00124421" w:rsidRPr="007C0C2A">
        <w:rPr>
          <w:rFonts w:ascii="Arial" w:hAnsi="Arial" w:cs="Arial"/>
          <w:sz w:val="24"/>
          <w:szCs w:val="24"/>
        </w:rPr>
        <w:t>surgían</w:t>
      </w:r>
      <w:r w:rsidRPr="007C0C2A">
        <w:rPr>
          <w:rFonts w:ascii="Arial" w:hAnsi="Arial" w:cs="Arial"/>
          <w:sz w:val="24"/>
          <w:szCs w:val="24"/>
        </w:rPr>
        <w:t xml:space="preserve"> los peculiares fandangos antiguos son interpretadas infinidad </w:t>
      </w:r>
      <w:r w:rsidR="00124421" w:rsidRPr="007C0C2A">
        <w:rPr>
          <w:rFonts w:ascii="Arial" w:hAnsi="Arial" w:cs="Arial"/>
          <w:sz w:val="24"/>
          <w:szCs w:val="24"/>
        </w:rPr>
        <w:t>de piezas</w:t>
      </w:r>
      <w:r w:rsidRPr="007C0C2A">
        <w:rPr>
          <w:rFonts w:ascii="Arial" w:hAnsi="Arial" w:cs="Arial"/>
          <w:sz w:val="24"/>
          <w:szCs w:val="24"/>
        </w:rPr>
        <w:t xml:space="preserve"> prohibidas y alusivas a la </w:t>
      </w:r>
      <w:r w:rsidR="00124421" w:rsidRPr="007C0C2A">
        <w:rPr>
          <w:rFonts w:ascii="Arial" w:hAnsi="Arial" w:cs="Arial"/>
          <w:sz w:val="24"/>
          <w:szCs w:val="24"/>
        </w:rPr>
        <w:t>algarabía</w:t>
      </w:r>
      <w:r w:rsidRPr="007C0C2A">
        <w:rPr>
          <w:rFonts w:ascii="Arial" w:hAnsi="Arial" w:cs="Arial"/>
          <w:sz w:val="24"/>
          <w:szCs w:val="24"/>
        </w:rPr>
        <w:t xml:space="preserve"> de todo tipo.</w:t>
      </w:r>
    </w:p>
    <w:p w:rsidR="007C0C2A" w:rsidRPr="007C0C2A" w:rsidRDefault="007C0C2A" w:rsidP="008059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0C2A">
        <w:rPr>
          <w:rFonts w:ascii="Arial" w:hAnsi="Arial" w:cs="Arial"/>
          <w:sz w:val="24"/>
          <w:szCs w:val="24"/>
        </w:rPr>
        <w:t xml:space="preserve">Veracruz jarocho: el </w:t>
      </w:r>
      <w:r w:rsidR="00124421" w:rsidRPr="007C0C2A">
        <w:rPr>
          <w:rFonts w:ascii="Arial" w:hAnsi="Arial" w:cs="Arial"/>
          <w:sz w:val="24"/>
          <w:szCs w:val="24"/>
        </w:rPr>
        <w:t>mestizaje</w:t>
      </w:r>
      <w:r w:rsidRPr="007C0C2A">
        <w:rPr>
          <w:rFonts w:ascii="Arial" w:hAnsi="Arial" w:cs="Arial"/>
          <w:sz w:val="24"/>
          <w:szCs w:val="24"/>
        </w:rPr>
        <w:t xml:space="preserve"> trajo consigo infinidad de creaciones y bailes populares </w:t>
      </w:r>
      <w:r w:rsidR="00124421" w:rsidRPr="007C0C2A">
        <w:rPr>
          <w:rFonts w:ascii="Arial" w:hAnsi="Arial" w:cs="Arial"/>
          <w:sz w:val="24"/>
          <w:szCs w:val="24"/>
        </w:rPr>
        <w:t>una mezcla</w:t>
      </w:r>
      <w:r w:rsidRPr="007C0C2A">
        <w:rPr>
          <w:rFonts w:ascii="Arial" w:hAnsi="Arial" w:cs="Arial"/>
          <w:sz w:val="24"/>
          <w:szCs w:val="24"/>
        </w:rPr>
        <w:t xml:space="preserve"> impresionante y alusiva a infinidad de cosas, objetos y creencias es </w:t>
      </w:r>
      <w:r w:rsidR="00124421" w:rsidRPr="007C0C2A">
        <w:rPr>
          <w:rFonts w:ascii="Arial" w:hAnsi="Arial" w:cs="Arial"/>
          <w:sz w:val="24"/>
          <w:szCs w:val="24"/>
        </w:rPr>
        <w:t>así</w:t>
      </w:r>
      <w:r w:rsidRPr="007C0C2A">
        <w:rPr>
          <w:rFonts w:ascii="Arial" w:hAnsi="Arial" w:cs="Arial"/>
          <w:sz w:val="24"/>
          <w:szCs w:val="24"/>
        </w:rPr>
        <w:t xml:space="preserve"> </w:t>
      </w:r>
      <w:r w:rsidR="00124421" w:rsidRPr="007C0C2A">
        <w:rPr>
          <w:rFonts w:ascii="Arial" w:hAnsi="Arial" w:cs="Arial"/>
          <w:sz w:val="24"/>
          <w:szCs w:val="24"/>
        </w:rPr>
        <w:t>como</w:t>
      </w:r>
      <w:r w:rsidRPr="007C0C2A">
        <w:rPr>
          <w:rFonts w:ascii="Arial" w:hAnsi="Arial" w:cs="Arial"/>
          <w:sz w:val="24"/>
          <w:szCs w:val="24"/>
        </w:rPr>
        <w:t xml:space="preserve"> va evolucionando este </w:t>
      </w:r>
      <w:r w:rsidR="00124421" w:rsidRPr="007C0C2A">
        <w:rPr>
          <w:rFonts w:ascii="Arial" w:hAnsi="Arial" w:cs="Arial"/>
          <w:sz w:val="24"/>
          <w:szCs w:val="24"/>
        </w:rPr>
        <w:t>género</w:t>
      </w:r>
      <w:r w:rsidRPr="007C0C2A">
        <w:rPr>
          <w:rFonts w:ascii="Arial" w:hAnsi="Arial" w:cs="Arial"/>
          <w:sz w:val="24"/>
          <w:szCs w:val="24"/>
        </w:rPr>
        <w:t xml:space="preserve"> propio de la </w:t>
      </w:r>
      <w:r w:rsidR="00124421" w:rsidRPr="007C0C2A">
        <w:rPr>
          <w:rFonts w:ascii="Arial" w:hAnsi="Arial" w:cs="Arial"/>
          <w:sz w:val="24"/>
          <w:szCs w:val="24"/>
        </w:rPr>
        <w:t>región</w:t>
      </w:r>
      <w:r w:rsidRPr="007C0C2A">
        <w:rPr>
          <w:rFonts w:ascii="Arial" w:hAnsi="Arial" w:cs="Arial"/>
          <w:sz w:val="24"/>
          <w:szCs w:val="24"/>
        </w:rPr>
        <w:t>.</w:t>
      </w:r>
    </w:p>
    <w:p w:rsidR="007C0C2A" w:rsidRDefault="007C0C2A" w:rsidP="008059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63360" behindDoc="1" locked="0" layoutInCell="1" allowOverlap="1" wp14:anchorId="28B2A687" wp14:editId="68AB5E3C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611964" cy="2160000"/>
            <wp:effectExtent l="0" t="0" r="7620" b="0"/>
            <wp:wrapTight wrapText="bothSides">
              <wp:wrapPolygon edited="0">
                <wp:start x="0" y="0"/>
                <wp:lineTo x="0" y="21340"/>
                <wp:lineTo x="21447" y="21340"/>
                <wp:lineTo x="21447" y="0"/>
                <wp:lineTo x="0" y="0"/>
              </wp:wrapPolygon>
            </wp:wrapTight>
            <wp:docPr id="3" name="Imagen 3" descr="C:\Users\a\Pictures\2015-08-26\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\Pictures\2015-08-26\08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964" cy="2160000"/>
                    </a:xfrm>
                    <a:prstGeom prst="rect">
                      <a:avLst/>
                    </a:prstGeom>
                    <a:ln w="228600" cap="sq" cmpd="thickThin">
                      <a:noFill/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0C2A">
        <w:rPr>
          <w:rFonts w:ascii="Arial" w:hAnsi="Arial" w:cs="Arial"/>
          <w:sz w:val="24"/>
          <w:szCs w:val="24"/>
        </w:rPr>
        <w:t xml:space="preserve">Vals mexicano: </w:t>
      </w:r>
      <w:r w:rsidR="00124421" w:rsidRPr="007C0C2A">
        <w:rPr>
          <w:rFonts w:ascii="Arial" w:hAnsi="Arial" w:cs="Arial"/>
          <w:sz w:val="24"/>
          <w:szCs w:val="24"/>
        </w:rPr>
        <w:t>época</w:t>
      </w:r>
      <w:r w:rsidRPr="007C0C2A">
        <w:rPr>
          <w:rFonts w:ascii="Arial" w:hAnsi="Arial" w:cs="Arial"/>
          <w:sz w:val="24"/>
          <w:szCs w:val="24"/>
        </w:rPr>
        <w:t xml:space="preserve"> de oro en </w:t>
      </w:r>
      <w:r w:rsidR="00124421" w:rsidRPr="007C0C2A">
        <w:rPr>
          <w:rFonts w:ascii="Arial" w:hAnsi="Arial" w:cs="Arial"/>
          <w:sz w:val="24"/>
          <w:szCs w:val="24"/>
        </w:rPr>
        <w:t>México</w:t>
      </w:r>
      <w:r w:rsidRPr="007C0C2A">
        <w:rPr>
          <w:rFonts w:ascii="Arial" w:hAnsi="Arial" w:cs="Arial"/>
          <w:sz w:val="24"/>
          <w:szCs w:val="24"/>
        </w:rPr>
        <w:t xml:space="preserve"> con la </w:t>
      </w:r>
      <w:r w:rsidR="00124421" w:rsidRPr="007C0C2A">
        <w:rPr>
          <w:rFonts w:ascii="Arial" w:hAnsi="Arial" w:cs="Arial"/>
          <w:sz w:val="24"/>
          <w:szCs w:val="24"/>
        </w:rPr>
        <w:t>creación</w:t>
      </w:r>
      <w:r w:rsidRPr="007C0C2A">
        <w:rPr>
          <w:rFonts w:ascii="Arial" w:hAnsi="Arial" w:cs="Arial"/>
          <w:sz w:val="24"/>
          <w:szCs w:val="24"/>
        </w:rPr>
        <w:t xml:space="preserve"> e </w:t>
      </w:r>
      <w:r w:rsidR="00124421" w:rsidRPr="007C0C2A">
        <w:rPr>
          <w:rFonts w:ascii="Arial" w:hAnsi="Arial" w:cs="Arial"/>
          <w:sz w:val="24"/>
          <w:szCs w:val="24"/>
        </w:rPr>
        <w:t>interpretación</w:t>
      </w:r>
      <w:r w:rsidRPr="007C0C2A">
        <w:rPr>
          <w:rFonts w:ascii="Arial" w:hAnsi="Arial" w:cs="Arial"/>
          <w:sz w:val="24"/>
          <w:szCs w:val="24"/>
        </w:rPr>
        <w:t xml:space="preserve"> de los  valses mexicanos y en los cuales resalta un icono ya mundialmente conocido como lo es dios nunca muere.</w:t>
      </w:r>
    </w:p>
    <w:p w:rsidR="007C0C2A" w:rsidRPr="007C0C2A" w:rsidRDefault="00124421" w:rsidP="008059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C0C2A">
        <w:rPr>
          <w:rFonts w:ascii="Arial" w:hAnsi="Arial" w:cs="Arial"/>
          <w:sz w:val="24"/>
          <w:szCs w:val="24"/>
        </w:rPr>
        <w:t>Leyendas mexicanas</w:t>
      </w:r>
      <w:r w:rsidR="007C0C2A" w:rsidRPr="007C0C2A">
        <w:rPr>
          <w:rFonts w:ascii="Arial" w:hAnsi="Arial" w:cs="Arial"/>
          <w:sz w:val="24"/>
          <w:szCs w:val="24"/>
        </w:rPr>
        <w:t xml:space="preserve">: como se conoce en </w:t>
      </w:r>
      <w:r w:rsidRPr="007C0C2A">
        <w:rPr>
          <w:rFonts w:ascii="Arial" w:hAnsi="Arial" w:cs="Arial"/>
          <w:sz w:val="24"/>
          <w:szCs w:val="24"/>
        </w:rPr>
        <w:t>México</w:t>
      </w:r>
      <w:r w:rsidR="007C0C2A" w:rsidRPr="007C0C2A">
        <w:rPr>
          <w:rFonts w:ascii="Arial" w:hAnsi="Arial" w:cs="Arial"/>
          <w:sz w:val="24"/>
          <w:szCs w:val="24"/>
        </w:rPr>
        <w:t xml:space="preserve"> hay una infi</w:t>
      </w:r>
      <w:r>
        <w:rPr>
          <w:rFonts w:ascii="Arial" w:hAnsi="Arial" w:cs="Arial"/>
          <w:sz w:val="24"/>
          <w:szCs w:val="24"/>
        </w:rPr>
        <w:t>ni</w:t>
      </w:r>
      <w:r w:rsidR="007C0C2A" w:rsidRPr="007C0C2A">
        <w:rPr>
          <w:rFonts w:ascii="Arial" w:hAnsi="Arial" w:cs="Arial"/>
          <w:sz w:val="24"/>
          <w:szCs w:val="24"/>
        </w:rPr>
        <w:t xml:space="preserve">dad de creencias en aparecidos y  espectros, que al paso del tiempo se han convertido en leyendas urbanas desde tiempos ancestrales las cuales de </w:t>
      </w:r>
      <w:r w:rsidRPr="007C0C2A">
        <w:rPr>
          <w:rFonts w:ascii="Arial" w:hAnsi="Arial" w:cs="Arial"/>
          <w:sz w:val="24"/>
          <w:szCs w:val="24"/>
        </w:rPr>
        <w:t>generación</w:t>
      </w:r>
      <w:r w:rsidR="007C0C2A" w:rsidRPr="007C0C2A">
        <w:rPr>
          <w:rFonts w:ascii="Arial" w:hAnsi="Arial" w:cs="Arial"/>
          <w:sz w:val="24"/>
          <w:szCs w:val="24"/>
        </w:rPr>
        <w:t xml:space="preserve"> en </w:t>
      </w:r>
      <w:r w:rsidRPr="007C0C2A">
        <w:rPr>
          <w:rFonts w:ascii="Arial" w:hAnsi="Arial" w:cs="Arial"/>
          <w:sz w:val="24"/>
          <w:szCs w:val="24"/>
        </w:rPr>
        <w:t>generación</w:t>
      </w:r>
      <w:r w:rsidR="007C0C2A" w:rsidRPr="007C0C2A">
        <w:rPr>
          <w:rFonts w:ascii="Arial" w:hAnsi="Arial" w:cs="Arial"/>
          <w:sz w:val="24"/>
          <w:szCs w:val="24"/>
        </w:rPr>
        <w:t xml:space="preserve"> han pasado y se han quedad para seguir siendo contadas a las nuevas generaciones.</w:t>
      </w:r>
    </w:p>
    <w:p w:rsidR="007C0C2A" w:rsidRDefault="007C0C2A" w:rsidP="008059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este tipo de presentaciones nosotros como bailarines </w:t>
      </w:r>
      <w:r w:rsidR="00124421">
        <w:rPr>
          <w:rFonts w:ascii="Arial" w:hAnsi="Arial" w:cs="Arial"/>
          <w:sz w:val="24"/>
          <w:szCs w:val="24"/>
        </w:rPr>
        <w:t>así</w:t>
      </w:r>
      <w:r>
        <w:rPr>
          <w:rFonts w:ascii="Arial" w:hAnsi="Arial" w:cs="Arial"/>
          <w:sz w:val="24"/>
          <w:szCs w:val="24"/>
        </w:rPr>
        <w:t xml:space="preserve"> como los espectadores conocen un poco de la cultura que pertenece a nuestro país, </w:t>
      </w:r>
      <w:r w:rsidR="00204F7A">
        <w:rPr>
          <w:rFonts w:ascii="Arial" w:hAnsi="Arial" w:cs="Arial"/>
          <w:sz w:val="24"/>
          <w:szCs w:val="24"/>
        </w:rPr>
        <w:t xml:space="preserve">en los diferentes bailes se realizan diferentes coreografías que </w:t>
      </w:r>
      <w:r w:rsidR="00124421">
        <w:rPr>
          <w:rFonts w:ascii="Arial" w:hAnsi="Arial" w:cs="Arial"/>
          <w:sz w:val="24"/>
          <w:szCs w:val="24"/>
        </w:rPr>
        <w:t>van</w:t>
      </w:r>
      <w:r w:rsidR="00204F7A">
        <w:rPr>
          <w:rFonts w:ascii="Arial" w:hAnsi="Arial" w:cs="Arial"/>
          <w:sz w:val="24"/>
          <w:szCs w:val="24"/>
        </w:rPr>
        <w:t xml:space="preserve"> desde </w:t>
      </w:r>
      <w:r w:rsidR="00124421">
        <w:rPr>
          <w:rFonts w:ascii="Arial" w:hAnsi="Arial" w:cs="Arial"/>
          <w:sz w:val="24"/>
          <w:szCs w:val="24"/>
        </w:rPr>
        <w:t>diferentes tipos de líneas (horizontales, verticales, diagonales</w:t>
      </w:r>
      <w:r w:rsidR="00204F7A">
        <w:rPr>
          <w:rFonts w:ascii="Arial" w:hAnsi="Arial" w:cs="Arial"/>
          <w:sz w:val="24"/>
          <w:szCs w:val="24"/>
        </w:rPr>
        <w:t>) como diferentes figuras (cuadros, triángulos, círculos, rombos</w:t>
      </w:r>
      <w:r w:rsidR="00124421">
        <w:rPr>
          <w:rFonts w:ascii="Arial" w:hAnsi="Arial" w:cs="Arial"/>
          <w:sz w:val="24"/>
          <w:szCs w:val="24"/>
        </w:rPr>
        <w:t>).</w:t>
      </w:r>
    </w:p>
    <w:p w:rsidR="00204F7A" w:rsidRDefault="00204F7A" w:rsidP="008059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tipo de programas los participantes en algunos de los bailes los deben de mostrar una actitud de seriedad, ya que en algunos bailes se rep</w:t>
      </w:r>
      <w:r w:rsidR="009D103C">
        <w:rPr>
          <w:rFonts w:ascii="Arial" w:hAnsi="Arial" w:cs="Arial"/>
          <w:sz w:val="24"/>
          <w:szCs w:val="24"/>
        </w:rPr>
        <w:t>resenta la muertes y el respeto que se le debe dar, mientras que en otros bailes se los participantes muestra sonrisas y diversión como burla a la muerte y en referencia a las diferentes costumbres que se tiene en cada estado que se representa.</w:t>
      </w:r>
    </w:p>
    <w:p w:rsidR="00D45819" w:rsidRDefault="009D103C" w:rsidP="008059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 puede observar y </w:t>
      </w:r>
      <w:r w:rsidR="00124421">
        <w:rPr>
          <w:rFonts w:ascii="Arial" w:hAnsi="Arial" w:cs="Arial"/>
          <w:sz w:val="24"/>
          <w:szCs w:val="24"/>
        </w:rPr>
        <w:t>escuchar</w:t>
      </w:r>
      <w:r>
        <w:rPr>
          <w:rFonts w:ascii="Arial" w:hAnsi="Arial" w:cs="Arial"/>
          <w:sz w:val="24"/>
          <w:szCs w:val="24"/>
        </w:rPr>
        <w:t xml:space="preserve"> que los participantes llevan muy buena </w:t>
      </w:r>
      <w:r w:rsidR="00124421">
        <w:rPr>
          <w:rFonts w:ascii="Arial" w:hAnsi="Arial" w:cs="Arial"/>
          <w:sz w:val="24"/>
          <w:szCs w:val="24"/>
        </w:rPr>
        <w:t>coordinación</w:t>
      </w:r>
      <w:r>
        <w:rPr>
          <w:rFonts w:ascii="Arial" w:hAnsi="Arial" w:cs="Arial"/>
          <w:sz w:val="24"/>
          <w:szCs w:val="24"/>
        </w:rPr>
        <w:t xml:space="preserve"> de acuerdo al ritmo de la  música, se puede observar además que se lleva </w:t>
      </w:r>
      <w:r w:rsidR="00D45819">
        <w:rPr>
          <w:rFonts w:ascii="Arial" w:hAnsi="Arial" w:cs="Arial"/>
          <w:sz w:val="24"/>
          <w:szCs w:val="24"/>
        </w:rPr>
        <w:t xml:space="preserve">muy buena </w:t>
      </w:r>
      <w:r w:rsidR="00124421">
        <w:rPr>
          <w:rFonts w:ascii="Arial" w:hAnsi="Arial" w:cs="Arial"/>
          <w:sz w:val="24"/>
          <w:szCs w:val="24"/>
        </w:rPr>
        <w:t>coordinación</w:t>
      </w:r>
      <w:r w:rsidR="00D45819">
        <w:rPr>
          <w:rFonts w:ascii="Arial" w:hAnsi="Arial" w:cs="Arial"/>
          <w:sz w:val="24"/>
          <w:szCs w:val="24"/>
        </w:rPr>
        <w:t xml:space="preserve"> de pasos y zapateados entre los participantes, además de los </w:t>
      </w:r>
      <w:r w:rsidR="00124421">
        <w:rPr>
          <w:rFonts w:ascii="Arial" w:hAnsi="Arial" w:cs="Arial"/>
          <w:sz w:val="24"/>
          <w:szCs w:val="24"/>
        </w:rPr>
        <w:t>movimientos</w:t>
      </w:r>
      <w:r w:rsidR="00D45819">
        <w:rPr>
          <w:rFonts w:ascii="Arial" w:hAnsi="Arial" w:cs="Arial"/>
          <w:sz w:val="24"/>
          <w:szCs w:val="24"/>
        </w:rPr>
        <w:t xml:space="preserve"> de las faldas de las mujeres se observan coordinados a los pasos y a la música, los vestuarios utilizados y </w:t>
      </w:r>
      <w:r w:rsidR="00124421">
        <w:rPr>
          <w:rFonts w:ascii="Arial" w:hAnsi="Arial" w:cs="Arial"/>
          <w:sz w:val="24"/>
          <w:szCs w:val="24"/>
        </w:rPr>
        <w:t>accesorios</w:t>
      </w:r>
      <w:r w:rsidR="00D45819">
        <w:rPr>
          <w:rFonts w:ascii="Arial" w:hAnsi="Arial" w:cs="Arial"/>
          <w:sz w:val="24"/>
          <w:szCs w:val="24"/>
        </w:rPr>
        <w:t xml:space="preserve"> son de acuerdo a el estado y el estilo que se quiere representar. </w:t>
      </w:r>
    </w:p>
    <w:p w:rsidR="00D45819" w:rsidRDefault="00805940" w:rsidP="0080594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representar este tipo de programas en donde se pueden observar diferentes costumbres de diferentes estados me hace sentirme </w:t>
      </w:r>
      <w:r w:rsidR="00124421">
        <w:rPr>
          <w:rFonts w:ascii="Arial" w:hAnsi="Arial" w:cs="Arial"/>
          <w:sz w:val="24"/>
          <w:szCs w:val="24"/>
        </w:rPr>
        <w:t>orgullosa</w:t>
      </w:r>
      <w:r>
        <w:rPr>
          <w:rFonts w:ascii="Arial" w:hAnsi="Arial" w:cs="Arial"/>
          <w:sz w:val="24"/>
          <w:szCs w:val="24"/>
        </w:rPr>
        <w:t xml:space="preserve"> y feliz de mi país por que cuenta con mucha </w:t>
      </w:r>
      <w:r w:rsidR="00124421">
        <w:rPr>
          <w:rFonts w:ascii="Arial" w:hAnsi="Arial" w:cs="Arial"/>
          <w:sz w:val="24"/>
          <w:szCs w:val="24"/>
        </w:rPr>
        <w:t>cultura</w:t>
      </w:r>
      <w:r>
        <w:rPr>
          <w:rFonts w:ascii="Arial" w:hAnsi="Arial" w:cs="Arial"/>
          <w:sz w:val="24"/>
          <w:szCs w:val="24"/>
        </w:rPr>
        <w:t xml:space="preserve"> ya que en ocasiones no conocemos y por medio de la danza podemos conocer lo que existe en nuestro alrededor.</w:t>
      </w:r>
    </w:p>
    <w:p w:rsidR="00805940" w:rsidRPr="00805940" w:rsidRDefault="00805940" w:rsidP="00805940">
      <w:pPr>
        <w:spacing w:line="360" w:lineRule="auto"/>
        <w:jc w:val="both"/>
        <w:rPr>
          <w:rFonts w:ascii="Arial" w:hAnsi="Arial" w:cs="Arial"/>
          <w:sz w:val="24"/>
        </w:rPr>
      </w:pPr>
      <w:r w:rsidRPr="00805940">
        <w:rPr>
          <w:rFonts w:ascii="Arial" w:hAnsi="Arial" w:cs="Arial"/>
          <w:sz w:val="24"/>
        </w:rPr>
        <w:t xml:space="preserve">El programa </w:t>
      </w:r>
      <w:r w:rsidR="00124421" w:rsidRPr="00805940">
        <w:rPr>
          <w:rFonts w:ascii="Arial" w:hAnsi="Arial" w:cs="Arial"/>
          <w:sz w:val="24"/>
        </w:rPr>
        <w:t>tiene</w:t>
      </w:r>
      <w:r w:rsidRPr="00805940">
        <w:rPr>
          <w:rFonts w:ascii="Arial" w:hAnsi="Arial" w:cs="Arial"/>
          <w:sz w:val="24"/>
        </w:rPr>
        <w:t xml:space="preserve"> como principal objetivo el mostrar al </w:t>
      </w:r>
      <w:r w:rsidR="00124421" w:rsidRPr="00805940">
        <w:rPr>
          <w:rFonts w:ascii="Arial" w:hAnsi="Arial" w:cs="Arial"/>
          <w:sz w:val="24"/>
        </w:rPr>
        <w:t>público</w:t>
      </w:r>
      <w:r w:rsidRPr="00805940">
        <w:rPr>
          <w:rFonts w:ascii="Arial" w:hAnsi="Arial" w:cs="Arial"/>
          <w:sz w:val="24"/>
        </w:rPr>
        <w:t xml:space="preserve"> en general las tradiciones de un pueblo sobre una costumbre ancestral que es la </w:t>
      </w:r>
      <w:r w:rsidR="00124421" w:rsidRPr="00805940">
        <w:rPr>
          <w:rFonts w:ascii="Arial" w:hAnsi="Arial" w:cs="Arial"/>
          <w:sz w:val="24"/>
        </w:rPr>
        <w:t>adoración</w:t>
      </w:r>
      <w:r w:rsidRPr="00805940">
        <w:rPr>
          <w:rFonts w:ascii="Arial" w:hAnsi="Arial" w:cs="Arial"/>
          <w:sz w:val="24"/>
        </w:rPr>
        <w:t xml:space="preserve"> </w:t>
      </w:r>
      <w:r w:rsidR="00124421" w:rsidRPr="00805940">
        <w:rPr>
          <w:rFonts w:ascii="Arial" w:hAnsi="Arial" w:cs="Arial"/>
          <w:sz w:val="24"/>
        </w:rPr>
        <w:t>a la</w:t>
      </w:r>
      <w:r w:rsidRPr="00805940">
        <w:rPr>
          <w:rFonts w:ascii="Arial" w:hAnsi="Arial" w:cs="Arial"/>
          <w:sz w:val="24"/>
        </w:rPr>
        <w:t xml:space="preserve"> muerte y el culto a los fieles </w:t>
      </w:r>
      <w:r w:rsidR="00124421" w:rsidRPr="00805940">
        <w:rPr>
          <w:rFonts w:ascii="Arial" w:hAnsi="Arial" w:cs="Arial"/>
          <w:sz w:val="24"/>
        </w:rPr>
        <w:t>difuntos, que</w:t>
      </w:r>
      <w:r w:rsidRPr="00805940">
        <w:rPr>
          <w:rFonts w:ascii="Arial" w:hAnsi="Arial" w:cs="Arial"/>
          <w:sz w:val="24"/>
        </w:rPr>
        <w:t xml:space="preserve"> en la actualidad se sigue llevando </w:t>
      </w:r>
      <w:r w:rsidR="00124421" w:rsidRPr="00805940">
        <w:rPr>
          <w:rFonts w:ascii="Arial" w:hAnsi="Arial" w:cs="Arial"/>
          <w:sz w:val="24"/>
        </w:rPr>
        <w:t>a cabo</w:t>
      </w:r>
      <w:r w:rsidRPr="00805940">
        <w:rPr>
          <w:rFonts w:ascii="Arial" w:hAnsi="Arial" w:cs="Arial"/>
          <w:sz w:val="24"/>
        </w:rPr>
        <w:t xml:space="preserve"> en todas las regiones de nuestro </w:t>
      </w:r>
      <w:r w:rsidR="00124421" w:rsidRPr="00805940">
        <w:rPr>
          <w:rFonts w:ascii="Arial" w:hAnsi="Arial" w:cs="Arial"/>
          <w:sz w:val="24"/>
        </w:rPr>
        <w:t>país</w:t>
      </w:r>
      <w:r w:rsidRPr="00805940">
        <w:rPr>
          <w:rFonts w:ascii="Arial" w:hAnsi="Arial" w:cs="Arial"/>
          <w:sz w:val="24"/>
        </w:rPr>
        <w:t>.</w:t>
      </w:r>
    </w:p>
    <w:p w:rsidR="00805940" w:rsidRPr="00805940" w:rsidRDefault="00805940" w:rsidP="00805940">
      <w:pPr>
        <w:spacing w:line="360" w:lineRule="auto"/>
        <w:jc w:val="both"/>
        <w:rPr>
          <w:rFonts w:ascii="Arial" w:hAnsi="Arial" w:cs="Arial"/>
          <w:sz w:val="24"/>
        </w:rPr>
      </w:pPr>
      <w:r w:rsidRPr="00805940">
        <w:rPr>
          <w:rFonts w:ascii="Arial" w:hAnsi="Arial" w:cs="Arial"/>
          <w:sz w:val="24"/>
        </w:rPr>
        <w:t xml:space="preserve">El programa nos transporta a las diferentes regiones de nuestro </w:t>
      </w:r>
      <w:r w:rsidR="00124421" w:rsidRPr="00805940">
        <w:rPr>
          <w:rFonts w:ascii="Arial" w:hAnsi="Arial" w:cs="Arial"/>
          <w:sz w:val="24"/>
        </w:rPr>
        <w:t>país</w:t>
      </w:r>
      <w:r w:rsidRPr="00805940">
        <w:rPr>
          <w:rFonts w:ascii="Arial" w:hAnsi="Arial" w:cs="Arial"/>
          <w:sz w:val="24"/>
        </w:rPr>
        <w:t xml:space="preserve">, por medio de sus danzas bailes, leyendas, narraciones y todo lo referente a esta </w:t>
      </w:r>
      <w:r w:rsidR="00124421" w:rsidRPr="00805940">
        <w:rPr>
          <w:rFonts w:ascii="Arial" w:hAnsi="Arial" w:cs="Arial"/>
          <w:sz w:val="24"/>
        </w:rPr>
        <w:t>tradición</w:t>
      </w:r>
      <w:r w:rsidRPr="00805940">
        <w:rPr>
          <w:rFonts w:ascii="Arial" w:hAnsi="Arial" w:cs="Arial"/>
          <w:sz w:val="24"/>
        </w:rPr>
        <w:t xml:space="preserve">. </w:t>
      </w:r>
      <w:r w:rsidR="00124421" w:rsidRPr="00805940">
        <w:rPr>
          <w:rFonts w:ascii="Arial" w:hAnsi="Arial" w:cs="Arial"/>
          <w:sz w:val="24"/>
        </w:rPr>
        <w:t>Así</w:t>
      </w:r>
      <w:r w:rsidRPr="00805940">
        <w:rPr>
          <w:rFonts w:ascii="Arial" w:hAnsi="Arial" w:cs="Arial"/>
          <w:sz w:val="24"/>
        </w:rPr>
        <w:t xml:space="preserve"> mismo interactuando con el </w:t>
      </w:r>
      <w:r w:rsidR="00124421" w:rsidRPr="00805940">
        <w:rPr>
          <w:rFonts w:ascii="Arial" w:hAnsi="Arial" w:cs="Arial"/>
          <w:sz w:val="24"/>
        </w:rPr>
        <w:t>público</w:t>
      </w:r>
      <w:r w:rsidRPr="00805940">
        <w:rPr>
          <w:rFonts w:ascii="Arial" w:hAnsi="Arial" w:cs="Arial"/>
          <w:sz w:val="24"/>
        </w:rPr>
        <w:t xml:space="preserve"> obsequiando </w:t>
      </w:r>
      <w:r w:rsidR="00124421" w:rsidRPr="00805940">
        <w:rPr>
          <w:rFonts w:ascii="Arial" w:hAnsi="Arial" w:cs="Arial"/>
          <w:sz w:val="24"/>
        </w:rPr>
        <w:t>artículos</w:t>
      </w:r>
      <w:r w:rsidRPr="00805940">
        <w:rPr>
          <w:rFonts w:ascii="Arial" w:hAnsi="Arial" w:cs="Arial"/>
          <w:sz w:val="24"/>
        </w:rPr>
        <w:t xml:space="preserve"> alus</w:t>
      </w:r>
      <w:r>
        <w:rPr>
          <w:rFonts w:ascii="Arial" w:hAnsi="Arial" w:cs="Arial"/>
          <w:sz w:val="24"/>
        </w:rPr>
        <w:t>i</w:t>
      </w:r>
      <w:r w:rsidRPr="00805940">
        <w:rPr>
          <w:rFonts w:ascii="Arial" w:hAnsi="Arial" w:cs="Arial"/>
          <w:sz w:val="24"/>
        </w:rPr>
        <w:t>vos a estas fechas.</w:t>
      </w:r>
    </w:p>
    <w:p w:rsidR="00805940" w:rsidRDefault="00124421" w:rsidP="00805940">
      <w:pPr>
        <w:spacing w:line="360" w:lineRule="auto"/>
        <w:jc w:val="both"/>
        <w:rPr>
          <w:rFonts w:ascii="Arial" w:hAnsi="Arial" w:cs="Arial"/>
          <w:sz w:val="24"/>
        </w:rPr>
      </w:pPr>
      <w:r w:rsidRPr="00805940">
        <w:rPr>
          <w:rFonts w:ascii="Arial" w:hAnsi="Arial" w:cs="Arial"/>
          <w:sz w:val="24"/>
        </w:rPr>
        <w:t>Duración</w:t>
      </w:r>
      <w:r w:rsidR="00805940" w:rsidRPr="00805940">
        <w:rPr>
          <w:rFonts w:ascii="Arial" w:hAnsi="Arial" w:cs="Arial"/>
          <w:sz w:val="24"/>
        </w:rPr>
        <w:t xml:space="preserve">: el programa tiene una </w:t>
      </w:r>
      <w:r w:rsidRPr="00805940">
        <w:rPr>
          <w:rFonts w:ascii="Arial" w:hAnsi="Arial" w:cs="Arial"/>
          <w:sz w:val="24"/>
        </w:rPr>
        <w:t>duración</w:t>
      </w:r>
      <w:r w:rsidR="00805940" w:rsidRPr="00805940">
        <w:rPr>
          <w:rFonts w:ascii="Arial" w:hAnsi="Arial" w:cs="Arial"/>
          <w:sz w:val="24"/>
        </w:rPr>
        <w:t xml:space="preserve"> de una hora con quince minutos donde se muestran  bailes, danzas y leyendas narradas de las festividades mexicanas.</w:t>
      </w:r>
    </w:p>
    <w:p w:rsidR="00327A13" w:rsidRPr="00327A13" w:rsidRDefault="00124421" w:rsidP="00805940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 principio del programa las cortinas del escenario permanecen cerradas ya que se tiene que acomodar la </w:t>
      </w:r>
      <w:r w:rsidR="00566EDB">
        <w:rPr>
          <w:rFonts w:ascii="Arial" w:hAnsi="Arial" w:cs="Arial"/>
          <w:sz w:val="24"/>
        </w:rPr>
        <w:t>utilería</w:t>
      </w:r>
      <w:r>
        <w:rPr>
          <w:rFonts w:ascii="Arial" w:hAnsi="Arial" w:cs="Arial"/>
          <w:sz w:val="24"/>
        </w:rPr>
        <w:t xml:space="preserve"> necesaria para comenzar el programa como arreglos florales, cruces y cajas que representan tumbas de algunas personas, es el único momento en el que se puede ver que se cierran las cortinas porque durante el programan interactúan dos grupas y este se realiza de manera seguida sin ninguna interrupción. </w:t>
      </w:r>
    </w:p>
    <w:sectPr w:rsidR="00327A13" w:rsidRPr="00327A13" w:rsidSect="00204F7A">
      <w:pgSz w:w="12240" w:h="15840"/>
      <w:pgMar w:top="1417" w:right="1701" w:bottom="1417" w:left="1701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9F5"/>
    <w:multiLevelType w:val="hybridMultilevel"/>
    <w:tmpl w:val="8B7A3D1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7F53CC7"/>
    <w:multiLevelType w:val="hybridMultilevel"/>
    <w:tmpl w:val="B5DA0CFC"/>
    <w:lvl w:ilvl="0" w:tplc="06B002D0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-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-14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-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10"/>
    <w:rsid w:val="00060C47"/>
    <w:rsid w:val="000E5D38"/>
    <w:rsid w:val="00124421"/>
    <w:rsid w:val="00204F7A"/>
    <w:rsid w:val="002E4F4E"/>
    <w:rsid w:val="00327A13"/>
    <w:rsid w:val="00417379"/>
    <w:rsid w:val="00431B3D"/>
    <w:rsid w:val="00566EDB"/>
    <w:rsid w:val="006C2B44"/>
    <w:rsid w:val="007C0C2A"/>
    <w:rsid w:val="00805940"/>
    <w:rsid w:val="008748E9"/>
    <w:rsid w:val="009D103C"/>
    <w:rsid w:val="00AF6143"/>
    <w:rsid w:val="00D45819"/>
    <w:rsid w:val="00E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C6434-518F-4D27-A5CC-E9C8095B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C4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1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1093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mini</dc:creator>
  <cp:keywords/>
  <dc:description/>
  <cp:lastModifiedBy>Acer mini</cp:lastModifiedBy>
  <cp:revision>4</cp:revision>
  <dcterms:created xsi:type="dcterms:W3CDTF">2016-12-18T15:50:00Z</dcterms:created>
  <dcterms:modified xsi:type="dcterms:W3CDTF">2017-01-07T00:51:00Z</dcterms:modified>
</cp:coreProperties>
</file>