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83249226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sz w:val="24"/>
          <w:szCs w:val="24"/>
          <w:lang w:eastAsia="en-US"/>
        </w:rPr>
      </w:sdtEndPr>
      <w:sdtContent>
        <w:p w:rsidR="00D8316B" w:rsidRPr="00505937" w:rsidRDefault="00D8316B" w:rsidP="00D8316B">
          <w:pPr>
            <w:pStyle w:val="Sinespaciado"/>
            <w:jc w:val="center"/>
            <w:rPr>
              <w:rFonts w:ascii="Arial" w:hAnsi="Arial" w:cs="Arial"/>
              <w:b/>
              <w:sz w:val="36"/>
            </w:rPr>
          </w:pPr>
          <w:r w:rsidRPr="00505937">
            <w:rPr>
              <w:b/>
              <w:noProof/>
              <w:sz w:val="32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EAC3C1E" wp14:editId="208B0A3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E491238" id="Grupo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">
                    <v:rect id="Rectángulo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group id="Grupo 5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upo 6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Forma libre 20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orma libre 8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505937">
            <w:rPr>
              <w:rFonts w:ascii="Arial" w:hAnsi="Arial" w:cs="Arial"/>
              <w:b/>
              <w:sz w:val="36"/>
            </w:rPr>
            <w:t>ESCUELA NORMAL DE EDUCACIÓN PREESCOLAR</w:t>
          </w:r>
        </w:p>
        <w:p w:rsidR="00D8316B" w:rsidRPr="00505937" w:rsidRDefault="00D8316B" w:rsidP="00D8316B">
          <w:pPr>
            <w:pStyle w:val="Sinespaciado"/>
            <w:jc w:val="center"/>
            <w:rPr>
              <w:rFonts w:ascii="Arial" w:hAnsi="Arial" w:cs="Arial"/>
              <w:sz w:val="36"/>
            </w:rPr>
          </w:pPr>
        </w:p>
        <w:p w:rsidR="00D8316B" w:rsidRDefault="00D8316B" w:rsidP="00D8316B">
          <w:pPr>
            <w:rPr>
              <w:rFonts w:ascii="Arial" w:hAnsi="Arial" w:cs="Arial"/>
              <w:sz w:val="24"/>
              <w:szCs w:val="24"/>
            </w:rPr>
          </w:pPr>
        </w:p>
        <w:p w:rsidR="00D8316B" w:rsidRDefault="00D8316B" w:rsidP="00D8316B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42"/>
              <w:szCs w:val="4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15421</wp:posOffset>
                </wp:positionV>
                <wp:extent cx="1726058" cy="1345489"/>
                <wp:effectExtent l="0" t="0" r="7620" b="7620"/>
                <wp:wrapSquare wrapText="bothSides"/>
                <wp:docPr id="11" name="Imagen 11" descr="https://lh3.googleusercontent.com/dQkRpAmKz1nyFIR_BSxbjjD6E0jgXA-_cjj5Jdmu8O3juUJkx4xUjwwjGvl6o67Tr2ZFwHZAEFTEVcW-ndxSCBxjQCQF5RGcaD-0vHx-ZHrLFODovLt-zuPXYxxAR6IhMzHlwL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3.googleusercontent.com/dQkRpAmKz1nyFIR_BSxbjjD6E0jgXA-_cjj5Jdmu8O3juUJkx4xUjwwjGvl6o67Tr2ZFwHZAEFTEVcW-ndxSCBxjQCQF5RGcaD-0vHx-ZHrLFODovLt-zuPXYxxAR6IhMzHlwL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058" cy="1345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8316B" w:rsidRDefault="00D8316B" w:rsidP="00D8316B">
          <w:pPr>
            <w:rPr>
              <w:rFonts w:ascii="Arial" w:hAnsi="Arial" w:cs="Arial"/>
              <w:sz w:val="24"/>
              <w:szCs w:val="24"/>
            </w:rPr>
          </w:pPr>
        </w:p>
        <w:p w:rsidR="00D8316B" w:rsidRDefault="00D8316B" w:rsidP="00D8316B">
          <w:pPr>
            <w:rPr>
              <w:rFonts w:ascii="Arial" w:hAnsi="Arial" w:cs="Arial"/>
              <w:sz w:val="24"/>
              <w:szCs w:val="24"/>
            </w:rPr>
          </w:pPr>
        </w:p>
        <w:p w:rsidR="00D8316B" w:rsidRDefault="00D8316B" w:rsidP="00D8316B">
          <w:pPr>
            <w:rPr>
              <w:rFonts w:ascii="Arial" w:hAnsi="Arial" w:cs="Arial"/>
              <w:sz w:val="24"/>
              <w:szCs w:val="24"/>
            </w:rPr>
          </w:pPr>
        </w:p>
        <w:p w:rsidR="00D8316B" w:rsidRDefault="00D8316B" w:rsidP="00D8316B">
          <w:pPr>
            <w:rPr>
              <w:rFonts w:ascii="Arial" w:hAnsi="Arial" w:cs="Arial"/>
              <w:sz w:val="24"/>
              <w:szCs w:val="24"/>
            </w:rPr>
          </w:pPr>
        </w:p>
        <w:p w:rsidR="00D8316B" w:rsidRDefault="00D8316B" w:rsidP="00D8316B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:rsidR="00D8316B" w:rsidRDefault="00D8316B" w:rsidP="00D8316B">
      <w:pPr>
        <w:jc w:val="center"/>
        <w:rPr>
          <w:rFonts w:ascii="Arial" w:hAnsi="Arial" w:cs="Arial"/>
          <w:b/>
          <w:i/>
          <w:sz w:val="32"/>
          <w:szCs w:val="24"/>
        </w:rPr>
      </w:pPr>
      <w:r w:rsidRPr="00505937">
        <w:rPr>
          <w:rFonts w:ascii="Arial" w:hAnsi="Arial" w:cs="Arial"/>
          <w:b/>
          <w:i/>
          <w:sz w:val="32"/>
          <w:szCs w:val="24"/>
        </w:rPr>
        <w:t xml:space="preserve">“Análisis de Obra dancística” </w:t>
      </w:r>
    </w:p>
    <w:p w:rsidR="00505937" w:rsidRDefault="00505937" w:rsidP="00D8316B">
      <w:pPr>
        <w:jc w:val="center"/>
        <w:rPr>
          <w:rFonts w:ascii="Arial" w:hAnsi="Arial" w:cs="Arial"/>
          <w:b/>
          <w:i/>
          <w:sz w:val="32"/>
          <w:szCs w:val="24"/>
        </w:rPr>
      </w:pPr>
    </w:p>
    <w:p w:rsidR="00505937" w:rsidRPr="00505937" w:rsidRDefault="00505937" w:rsidP="00D8316B">
      <w:pPr>
        <w:jc w:val="center"/>
        <w:rPr>
          <w:rFonts w:ascii="Arial" w:hAnsi="Arial" w:cs="Arial"/>
          <w:b/>
          <w:i/>
          <w:sz w:val="32"/>
          <w:szCs w:val="24"/>
        </w:rPr>
      </w:pPr>
      <w:r>
        <w:rPr>
          <w:rFonts w:ascii="Arial" w:hAnsi="Arial" w:cs="Arial"/>
          <w:b/>
          <w:i/>
          <w:sz w:val="32"/>
          <w:szCs w:val="24"/>
        </w:rPr>
        <w:t>“El sueño”</w:t>
      </w:r>
    </w:p>
    <w:p w:rsidR="00505937" w:rsidRPr="00505937" w:rsidRDefault="00505937" w:rsidP="00D8316B">
      <w:pPr>
        <w:jc w:val="center"/>
        <w:rPr>
          <w:rFonts w:ascii="Arial" w:hAnsi="Arial" w:cs="Arial"/>
          <w:b/>
          <w:sz w:val="32"/>
          <w:szCs w:val="24"/>
        </w:rPr>
      </w:pPr>
    </w:p>
    <w:p w:rsidR="00D8316B" w:rsidRDefault="00D8316B" w:rsidP="00D8316B">
      <w:pPr>
        <w:jc w:val="center"/>
        <w:rPr>
          <w:rFonts w:ascii="Arial" w:hAnsi="Arial" w:cs="Arial"/>
          <w:b/>
          <w:sz w:val="32"/>
          <w:szCs w:val="24"/>
        </w:rPr>
      </w:pPr>
      <w:r w:rsidRPr="00505937">
        <w:rPr>
          <w:rFonts w:ascii="Arial" w:hAnsi="Arial" w:cs="Arial"/>
          <w:b/>
          <w:sz w:val="32"/>
          <w:szCs w:val="24"/>
        </w:rPr>
        <w:t>Educación Artística</w:t>
      </w:r>
    </w:p>
    <w:p w:rsidR="00505937" w:rsidRPr="00505937" w:rsidRDefault="00505937" w:rsidP="00D8316B">
      <w:pPr>
        <w:jc w:val="center"/>
        <w:rPr>
          <w:rFonts w:ascii="Arial" w:hAnsi="Arial" w:cs="Arial"/>
          <w:b/>
          <w:sz w:val="32"/>
          <w:szCs w:val="24"/>
        </w:rPr>
      </w:pPr>
    </w:p>
    <w:p w:rsidR="00D8316B" w:rsidRDefault="00D8316B" w:rsidP="00D8316B">
      <w:pPr>
        <w:jc w:val="center"/>
        <w:rPr>
          <w:rFonts w:ascii="Arial" w:hAnsi="Arial" w:cs="Arial"/>
          <w:b/>
          <w:sz w:val="32"/>
          <w:szCs w:val="24"/>
        </w:rPr>
      </w:pPr>
      <w:r w:rsidRPr="00505937">
        <w:rPr>
          <w:rFonts w:ascii="Arial" w:hAnsi="Arial" w:cs="Arial"/>
          <w:b/>
          <w:sz w:val="32"/>
          <w:szCs w:val="24"/>
        </w:rPr>
        <w:t>PROFESOR JESÚS ARMANDO POSADA HERNANDEZ</w:t>
      </w:r>
    </w:p>
    <w:p w:rsidR="00505937" w:rsidRPr="00505937" w:rsidRDefault="00505937" w:rsidP="00D8316B">
      <w:pPr>
        <w:jc w:val="center"/>
        <w:rPr>
          <w:rFonts w:ascii="Arial" w:hAnsi="Arial" w:cs="Arial"/>
          <w:b/>
          <w:sz w:val="32"/>
          <w:szCs w:val="24"/>
        </w:rPr>
      </w:pPr>
    </w:p>
    <w:p w:rsidR="00D8316B" w:rsidRPr="00505937" w:rsidRDefault="00D8316B" w:rsidP="00D8316B">
      <w:pPr>
        <w:jc w:val="center"/>
        <w:rPr>
          <w:rFonts w:ascii="Arial" w:hAnsi="Arial" w:cs="Arial"/>
          <w:b/>
          <w:sz w:val="32"/>
          <w:szCs w:val="24"/>
        </w:rPr>
      </w:pPr>
      <w:r w:rsidRPr="00505937">
        <w:rPr>
          <w:rFonts w:ascii="Arial" w:hAnsi="Arial" w:cs="Arial"/>
          <w:b/>
          <w:sz w:val="32"/>
          <w:szCs w:val="24"/>
        </w:rPr>
        <w:t xml:space="preserve">LETICIA DEYANIRA VALDÉS </w:t>
      </w:r>
      <w:proofErr w:type="spellStart"/>
      <w:r w:rsidRPr="00505937">
        <w:rPr>
          <w:rFonts w:ascii="Arial" w:hAnsi="Arial" w:cs="Arial"/>
          <w:b/>
          <w:sz w:val="32"/>
          <w:szCs w:val="24"/>
        </w:rPr>
        <w:t>VALDÉS</w:t>
      </w:r>
      <w:proofErr w:type="spellEnd"/>
    </w:p>
    <w:p w:rsidR="00D8316B" w:rsidRPr="00505937" w:rsidRDefault="00D8316B" w:rsidP="00D8316B">
      <w:pPr>
        <w:jc w:val="center"/>
        <w:rPr>
          <w:rFonts w:ascii="Arial" w:hAnsi="Arial" w:cs="Arial"/>
          <w:b/>
          <w:sz w:val="32"/>
          <w:szCs w:val="24"/>
        </w:rPr>
      </w:pPr>
      <w:r w:rsidRPr="00505937">
        <w:rPr>
          <w:rFonts w:ascii="Arial" w:hAnsi="Arial" w:cs="Arial"/>
          <w:b/>
          <w:sz w:val="32"/>
          <w:szCs w:val="24"/>
        </w:rPr>
        <w:t>3° “A” #19</w:t>
      </w:r>
    </w:p>
    <w:p w:rsidR="00D8316B" w:rsidRPr="00505937" w:rsidRDefault="00D8316B" w:rsidP="00D8316B">
      <w:pPr>
        <w:jc w:val="center"/>
        <w:rPr>
          <w:rFonts w:ascii="Arial" w:hAnsi="Arial" w:cs="Arial"/>
          <w:b/>
          <w:sz w:val="32"/>
          <w:szCs w:val="24"/>
        </w:rPr>
      </w:pPr>
    </w:p>
    <w:p w:rsidR="00D8316B" w:rsidRPr="007B42AB" w:rsidRDefault="00D8316B" w:rsidP="00D8316B">
      <w:pPr>
        <w:jc w:val="center"/>
        <w:rPr>
          <w:rFonts w:ascii="Arial" w:hAnsi="Arial" w:cs="Arial"/>
          <w:b/>
          <w:sz w:val="24"/>
          <w:szCs w:val="24"/>
        </w:rPr>
      </w:pPr>
    </w:p>
    <w:p w:rsidR="00A4789B" w:rsidRDefault="00A4789B"/>
    <w:p w:rsidR="00D8316B" w:rsidRDefault="00D8316B"/>
    <w:p w:rsidR="00505937" w:rsidRDefault="00505937">
      <w:bookmarkStart w:id="0" w:name="_GoBack"/>
      <w:bookmarkEnd w:id="0"/>
    </w:p>
    <w:p w:rsidR="0013429D" w:rsidRDefault="0013429D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continuación en el siguiente escrito, se llevara a cabo un análisis sobre una obra dancística, en cuanto a la música utilizada, los espacio</w:t>
      </w:r>
      <w:r w:rsidR="00E80B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tiempo y movimientos en el escenario, los vestuarios junto con una opinión sobre los sentimientos y sensaciones</w:t>
      </w:r>
      <w:r w:rsidR="00E80BCE">
        <w:rPr>
          <w:rFonts w:ascii="Arial" w:hAnsi="Arial" w:cs="Arial"/>
          <w:sz w:val="24"/>
          <w:szCs w:val="24"/>
        </w:rPr>
        <w:t xml:space="preserve"> que se manifestaron al observar dicha obra</w:t>
      </w:r>
      <w:r>
        <w:rPr>
          <w:rFonts w:ascii="Arial" w:hAnsi="Arial" w:cs="Arial"/>
          <w:sz w:val="24"/>
          <w:szCs w:val="24"/>
        </w:rPr>
        <w:t xml:space="preserve">  titulada “El sueño” de American Ballet </w:t>
      </w:r>
      <w:proofErr w:type="spellStart"/>
      <w:r>
        <w:rPr>
          <w:rFonts w:ascii="Arial" w:hAnsi="Arial" w:cs="Arial"/>
          <w:sz w:val="24"/>
          <w:szCs w:val="24"/>
        </w:rPr>
        <w:t>Theatre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E41530">
        <w:rPr>
          <w:rFonts w:ascii="Arial" w:hAnsi="Arial" w:cs="Arial"/>
          <w:sz w:val="24"/>
          <w:szCs w:val="24"/>
        </w:rPr>
        <w:t xml:space="preserve"> con una duración de 52 minutos.</w:t>
      </w:r>
    </w:p>
    <w:p w:rsidR="00CB7B60" w:rsidRDefault="00E41530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momento de observar la obra dancística, pude notar una mezcla de varios personajes</w:t>
      </w:r>
      <w:r w:rsidR="00CB7B60">
        <w:rPr>
          <w:rFonts w:ascii="Arial" w:hAnsi="Arial" w:cs="Arial"/>
          <w:sz w:val="24"/>
          <w:szCs w:val="24"/>
        </w:rPr>
        <w:t xml:space="preserve"> y sucesos</w:t>
      </w:r>
      <w:r>
        <w:rPr>
          <w:rFonts w:ascii="Arial" w:hAnsi="Arial" w:cs="Arial"/>
          <w:sz w:val="24"/>
          <w:szCs w:val="24"/>
        </w:rPr>
        <w:t xml:space="preserve">, al principio realmente no entendía del todo lo que estaba sucediendo, pero ya en el transcurso de la obra pude </w:t>
      </w:r>
      <w:r w:rsidR="00CB7B60">
        <w:rPr>
          <w:rFonts w:ascii="Arial" w:hAnsi="Arial" w:cs="Arial"/>
          <w:sz w:val="24"/>
          <w:szCs w:val="24"/>
        </w:rPr>
        <w:t>apreciar y captar algunas cosas;</w:t>
      </w:r>
      <w:r>
        <w:rPr>
          <w:rFonts w:ascii="Arial" w:hAnsi="Arial" w:cs="Arial"/>
          <w:sz w:val="24"/>
          <w:szCs w:val="24"/>
        </w:rPr>
        <w:t xml:space="preserve"> según el título “El sueño”</w:t>
      </w:r>
      <w:r w:rsidR="00CB7B60">
        <w:rPr>
          <w:rFonts w:ascii="Arial" w:hAnsi="Arial" w:cs="Arial"/>
          <w:sz w:val="24"/>
          <w:szCs w:val="24"/>
        </w:rPr>
        <w:t>, todos los sucesos ocurren en un bosque, en el reino de las hadas se pueden encontrar disputas, hechizos, romance, envidias y mucho más.</w:t>
      </w:r>
    </w:p>
    <w:p w:rsidR="00E41530" w:rsidRDefault="00CB7B60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Donde varias historias de personajes se cruzan en esa misma noche, una reina y un rey en disputa por un niño, un grupo de hombres, 2 parejas hechi</w:t>
      </w:r>
      <w:r w:rsidR="005B400E">
        <w:rPr>
          <w:rFonts w:ascii="Arial" w:hAnsi="Arial" w:cs="Arial"/>
          <w:sz w:val="24"/>
          <w:szCs w:val="24"/>
        </w:rPr>
        <w:t>zadas; cada historia tiene s</w:t>
      </w:r>
      <w:r>
        <w:rPr>
          <w:rFonts w:ascii="Arial" w:hAnsi="Arial" w:cs="Arial"/>
          <w:sz w:val="24"/>
          <w:szCs w:val="24"/>
        </w:rPr>
        <w:t>u trama atrapante, preguntándote que es lo que les s</w:t>
      </w:r>
      <w:r w:rsidR="005B400E">
        <w:rPr>
          <w:rFonts w:ascii="Arial" w:hAnsi="Arial" w:cs="Arial"/>
          <w:sz w:val="24"/>
          <w:szCs w:val="24"/>
        </w:rPr>
        <w:t>ucede a cada uno y por consecuencia de un acto de enojo, haciendo travesuras con hechizos, todo se vuelve más complicado, pero al final todo vuelve a su lugar, se reconcilian y todos felices.</w:t>
      </w:r>
    </w:p>
    <w:p w:rsidR="005B400E" w:rsidRDefault="005B400E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si es una historia algo complicada a simple vista, pero a media que la obra transcurre se comprende mejor.</w:t>
      </w:r>
    </w:p>
    <w:p w:rsidR="009F74C4" w:rsidRDefault="009F74C4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</w:t>
      </w:r>
      <w:r w:rsidR="006D014F">
        <w:rPr>
          <w:rFonts w:ascii="Arial" w:hAnsi="Arial" w:cs="Arial"/>
          <w:sz w:val="24"/>
          <w:szCs w:val="24"/>
        </w:rPr>
        <w:t>investigaciones “E</w:t>
      </w:r>
      <w:r w:rsidRPr="009F74C4">
        <w:rPr>
          <w:rFonts w:ascii="Arial" w:hAnsi="Arial" w:cs="Arial"/>
          <w:sz w:val="24"/>
          <w:szCs w:val="24"/>
        </w:rPr>
        <w:t>l sueño</w:t>
      </w:r>
      <w:r w:rsidR="006D014F">
        <w:rPr>
          <w:rFonts w:ascii="Arial" w:hAnsi="Arial" w:cs="Arial"/>
          <w:sz w:val="24"/>
          <w:szCs w:val="24"/>
        </w:rPr>
        <w:t>”</w:t>
      </w:r>
      <w:r w:rsidRPr="009F74C4">
        <w:rPr>
          <w:rFonts w:ascii="Arial" w:hAnsi="Arial" w:cs="Arial"/>
          <w:sz w:val="24"/>
          <w:szCs w:val="24"/>
        </w:rPr>
        <w:t xml:space="preserve"> es un ballet de un acto adaptado del sueño de una noche de verano de Shakespeare, con la coreografía de Frederick </w:t>
      </w:r>
      <w:proofErr w:type="spellStart"/>
      <w:r w:rsidRPr="009F74C4">
        <w:rPr>
          <w:rFonts w:ascii="Arial" w:hAnsi="Arial" w:cs="Arial"/>
          <w:sz w:val="24"/>
          <w:szCs w:val="24"/>
        </w:rPr>
        <w:t>Ashton</w:t>
      </w:r>
      <w:proofErr w:type="spellEnd"/>
      <w:r w:rsidRPr="009F74C4">
        <w:rPr>
          <w:rFonts w:ascii="Arial" w:hAnsi="Arial" w:cs="Arial"/>
          <w:sz w:val="24"/>
          <w:szCs w:val="24"/>
        </w:rPr>
        <w:t xml:space="preserve"> a la música de </w:t>
      </w:r>
      <w:proofErr w:type="spellStart"/>
      <w:r w:rsidRPr="009F74C4">
        <w:rPr>
          <w:rFonts w:ascii="Arial" w:hAnsi="Arial" w:cs="Arial"/>
          <w:sz w:val="24"/>
          <w:szCs w:val="24"/>
        </w:rPr>
        <w:t>Mendelssohn</w:t>
      </w:r>
      <w:proofErr w:type="spellEnd"/>
      <w:r w:rsidRPr="009F74C4">
        <w:rPr>
          <w:rFonts w:ascii="Arial" w:hAnsi="Arial" w:cs="Arial"/>
          <w:sz w:val="24"/>
          <w:szCs w:val="24"/>
        </w:rPr>
        <w:t xml:space="preserve"> arreglado por John </w:t>
      </w:r>
      <w:proofErr w:type="spellStart"/>
      <w:r w:rsidRPr="009F74C4">
        <w:rPr>
          <w:rFonts w:ascii="Arial" w:hAnsi="Arial" w:cs="Arial"/>
          <w:sz w:val="24"/>
          <w:szCs w:val="24"/>
        </w:rPr>
        <w:t>Lanchbery</w:t>
      </w:r>
      <w:proofErr w:type="spellEnd"/>
      <w:r w:rsidRPr="009F74C4">
        <w:rPr>
          <w:rFonts w:ascii="Arial" w:hAnsi="Arial" w:cs="Arial"/>
          <w:sz w:val="24"/>
          <w:szCs w:val="24"/>
        </w:rPr>
        <w:t xml:space="preserve">. Fue estrenada por </w:t>
      </w:r>
      <w:proofErr w:type="spellStart"/>
      <w:r w:rsidRPr="009F74C4">
        <w:rPr>
          <w:rFonts w:ascii="Arial" w:hAnsi="Arial" w:cs="Arial"/>
          <w:sz w:val="24"/>
          <w:szCs w:val="24"/>
        </w:rPr>
        <w:t>The</w:t>
      </w:r>
      <w:proofErr w:type="spellEnd"/>
      <w:r w:rsidRPr="009F74C4">
        <w:rPr>
          <w:rFonts w:ascii="Arial" w:hAnsi="Arial" w:cs="Arial"/>
          <w:sz w:val="24"/>
          <w:szCs w:val="24"/>
        </w:rPr>
        <w:t xml:space="preserve"> Royal Ballet en el Royal Opera </w:t>
      </w:r>
      <w:proofErr w:type="spellStart"/>
      <w:r w:rsidRPr="009F74C4">
        <w:rPr>
          <w:rFonts w:ascii="Arial" w:hAnsi="Arial" w:cs="Arial"/>
          <w:sz w:val="24"/>
          <w:szCs w:val="24"/>
        </w:rPr>
        <w:t>House</w:t>
      </w:r>
      <w:proofErr w:type="spellEnd"/>
      <w:r w:rsidRPr="009F74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F74C4">
        <w:rPr>
          <w:rFonts w:ascii="Arial" w:hAnsi="Arial" w:cs="Arial"/>
          <w:sz w:val="24"/>
          <w:szCs w:val="24"/>
        </w:rPr>
        <w:t>Covent</w:t>
      </w:r>
      <w:proofErr w:type="spellEnd"/>
      <w:r w:rsidRPr="009F74C4">
        <w:rPr>
          <w:rFonts w:ascii="Arial" w:hAnsi="Arial" w:cs="Arial"/>
          <w:sz w:val="24"/>
          <w:szCs w:val="24"/>
        </w:rPr>
        <w:t xml:space="preserve"> Garden el 2 de abril de 1964 en un proyecto de ley triple con las Imágenes de Amor de Kenneth </w:t>
      </w:r>
      <w:proofErr w:type="spellStart"/>
      <w:r w:rsidRPr="009F74C4">
        <w:rPr>
          <w:rFonts w:ascii="Arial" w:hAnsi="Arial" w:cs="Arial"/>
          <w:sz w:val="24"/>
          <w:szCs w:val="24"/>
        </w:rPr>
        <w:t>MacMillan</w:t>
      </w:r>
      <w:proofErr w:type="spellEnd"/>
      <w:r w:rsidRPr="009F74C4">
        <w:rPr>
          <w:rFonts w:ascii="Arial" w:hAnsi="Arial" w:cs="Arial"/>
          <w:sz w:val="24"/>
          <w:szCs w:val="24"/>
        </w:rPr>
        <w:t xml:space="preserve"> y Hamlet de Robert </w:t>
      </w:r>
      <w:proofErr w:type="spellStart"/>
      <w:r w:rsidRPr="009F74C4">
        <w:rPr>
          <w:rFonts w:ascii="Arial" w:hAnsi="Arial" w:cs="Arial"/>
          <w:sz w:val="24"/>
          <w:szCs w:val="24"/>
        </w:rPr>
        <w:t>Helpmann</w:t>
      </w:r>
      <w:proofErr w:type="spellEnd"/>
      <w:r w:rsidR="006D014F">
        <w:rPr>
          <w:rFonts w:ascii="Arial" w:hAnsi="Arial" w:cs="Arial"/>
          <w:sz w:val="24"/>
          <w:szCs w:val="24"/>
        </w:rPr>
        <w:t>.</w:t>
      </w:r>
    </w:p>
    <w:p w:rsidR="005B400E" w:rsidRDefault="005B400E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Pasando a la música, se puede decir que iba acorde a los </w:t>
      </w:r>
      <w:r w:rsidR="006D014F">
        <w:rPr>
          <w:rFonts w:ascii="Arial" w:hAnsi="Arial" w:cs="Arial"/>
          <w:sz w:val="24"/>
          <w:szCs w:val="24"/>
        </w:rPr>
        <w:t xml:space="preserve">movimientos o los actos que se realizaban, haciendo que se enfatizaran más las expresiones y sentimientos que demostraban los actores, como un simple acto de sorpresa, peleas o el hecho de que el travieso sirviente del rey lanzara sus hechizos, en opinión, la música hace </w:t>
      </w:r>
      <w:r w:rsidR="006D014F">
        <w:rPr>
          <w:rFonts w:ascii="Arial" w:hAnsi="Arial" w:cs="Arial"/>
          <w:sz w:val="24"/>
          <w:szCs w:val="24"/>
        </w:rPr>
        <w:lastRenderedPageBreak/>
        <w:t>que la acción que</w:t>
      </w:r>
      <w:r w:rsidR="00CA2473">
        <w:rPr>
          <w:rFonts w:ascii="Arial" w:hAnsi="Arial" w:cs="Arial"/>
          <w:sz w:val="24"/>
          <w:szCs w:val="24"/>
        </w:rPr>
        <w:t xml:space="preserve"> se lleve</w:t>
      </w:r>
      <w:r w:rsidR="006D014F">
        <w:rPr>
          <w:rFonts w:ascii="Arial" w:hAnsi="Arial" w:cs="Arial"/>
          <w:sz w:val="24"/>
          <w:szCs w:val="24"/>
        </w:rPr>
        <w:t xml:space="preserve"> a</w:t>
      </w:r>
      <w:r w:rsidR="00CA2473">
        <w:rPr>
          <w:rFonts w:ascii="Arial" w:hAnsi="Arial" w:cs="Arial"/>
          <w:sz w:val="24"/>
          <w:szCs w:val="24"/>
        </w:rPr>
        <w:t xml:space="preserve"> </w:t>
      </w:r>
      <w:r w:rsidR="006D014F">
        <w:rPr>
          <w:rFonts w:ascii="Arial" w:hAnsi="Arial" w:cs="Arial"/>
          <w:sz w:val="24"/>
          <w:szCs w:val="24"/>
        </w:rPr>
        <w:t>cabo resulte más real,</w:t>
      </w:r>
      <w:r w:rsidR="00CA2473">
        <w:rPr>
          <w:rFonts w:ascii="Arial" w:hAnsi="Arial" w:cs="Arial"/>
          <w:sz w:val="24"/>
          <w:szCs w:val="24"/>
        </w:rPr>
        <w:t xml:space="preserve"> viva</w:t>
      </w:r>
      <w:r w:rsidR="006D014F">
        <w:rPr>
          <w:rFonts w:ascii="Arial" w:hAnsi="Arial" w:cs="Arial"/>
          <w:sz w:val="24"/>
          <w:szCs w:val="24"/>
        </w:rPr>
        <w:t xml:space="preserve"> y pueda transmitir sentimientos para que el público lo disfrute </w:t>
      </w:r>
      <w:r w:rsidR="00CA2473">
        <w:rPr>
          <w:rFonts w:ascii="Arial" w:hAnsi="Arial" w:cs="Arial"/>
          <w:sz w:val="24"/>
          <w:szCs w:val="24"/>
        </w:rPr>
        <w:t xml:space="preserve">y </w:t>
      </w:r>
      <w:r w:rsidR="006D014F">
        <w:rPr>
          <w:rFonts w:ascii="Arial" w:hAnsi="Arial" w:cs="Arial"/>
          <w:sz w:val="24"/>
          <w:szCs w:val="24"/>
        </w:rPr>
        <w:t>lo reciba,</w:t>
      </w:r>
      <w:r w:rsidR="00CA2473">
        <w:rPr>
          <w:rFonts w:ascii="Arial" w:hAnsi="Arial" w:cs="Arial"/>
          <w:sz w:val="24"/>
          <w:szCs w:val="24"/>
        </w:rPr>
        <w:t xml:space="preserve"> quedando satisfecha y que la obra haya logrado su objetivo, contar o demostrar la historia.</w:t>
      </w:r>
    </w:p>
    <w:p w:rsidR="00CA2473" w:rsidRDefault="00CA2473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al espacio en el teatro abarcaron literalmente todo el escenario, donde se movían de un lado a otro al momento de escenificar los actos</w:t>
      </w:r>
      <w:r w:rsidR="003F29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el tiempo llevaban ritmos como al correr, la música aceleraba, al mostrar tristeza, el sonido era más lento y triste</w:t>
      </w:r>
      <w:r w:rsidR="003F2982">
        <w:rPr>
          <w:rFonts w:ascii="Arial" w:hAnsi="Arial" w:cs="Arial"/>
          <w:sz w:val="24"/>
          <w:szCs w:val="24"/>
        </w:rPr>
        <w:t>, pero también estaba el tiempo que realizaban al bailar, las entradas o salidas del escenario para que los otros actores pudieran ejecutar su acto; los movimientos que mostraban eran demasiados marcados y expresivos así como exagerados para poder demostrar las expresiones o sentimientos.</w:t>
      </w:r>
    </w:p>
    <w:p w:rsidR="003F2982" w:rsidRDefault="003F2982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vestuarios se podía decir que adecuados para los papeles que representaban, la reina pureza con su vestido blanco aperlado, el rey como el símbolo del bosque frondoso y fuerte, la pareja de enamorados aristócratas donde los hombres bien vestidos con sus trajes de la época colonial y las mujeres con sus hermosos vestidos rojo y azul junto a sus pequeños accesorios de aretes o collares; los hombres obreros debidamente con ropas  un poco holgadas</w:t>
      </w:r>
      <w:r w:rsidR="00C35E71">
        <w:rPr>
          <w:rFonts w:ascii="Arial" w:hAnsi="Arial" w:cs="Arial"/>
          <w:sz w:val="24"/>
          <w:szCs w:val="24"/>
        </w:rPr>
        <w:t>, pantalones anchos, botas, camisas de tela delgada; después todas las bailarinas con sus respectivos vestidos de ballet de tonos cálidos y pequeñas alas.</w:t>
      </w:r>
    </w:p>
    <w:p w:rsidR="00C35E71" w:rsidRDefault="00C35E71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escenario contaba con una gran utilería formando el bosque, árboles, arbustos, escaleras y el fondo nocturno muy bien hechos.</w:t>
      </w:r>
    </w:p>
    <w:p w:rsidR="00C35E71" w:rsidRDefault="00C35E71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opinión, es una obra dancística hermosa, solo para aquellos con el gusto de querer verla, pues solo es contada a través de bailes acompañados de música un tanto clásica</w:t>
      </w:r>
      <w:r w:rsidR="00872FFB">
        <w:rPr>
          <w:rFonts w:ascii="Arial" w:hAnsi="Arial" w:cs="Arial"/>
          <w:sz w:val="24"/>
          <w:szCs w:val="24"/>
        </w:rPr>
        <w:t>.</w:t>
      </w:r>
    </w:p>
    <w:p w:rsidR="00872FFB" w:rsidRDefault="00872FFB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sensaciones y sentimientos que pude sentir fueron sorpresa, duda y felicidad ya que al observarla trataba más de comprender la situación, así que no sentía muchos sentimientos, solo que al mostrar los actores las expresiones con gestos y movimientos del cuerpo se sentía real, que era verdadera la historia.</w:t>
      </w:r>
    </w:p>
    <w:p w:rsidR="005B400E" w:rsidRDefault="005B400E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7531" w:rsidRPr="00697531" w:rsidRDefault="00697531" w:rsidP="00134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97531" w:rsidRPr="00697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6B"/>
    <w:rsid w:val="0013429D"/>
    <w:rsid w:val="003F2982"/>
    <w:rsid w:val="00505937"/>
    <w:rsid w:val="005B400E"/>
    <w:rsid w:val="005B4BD6"/>
    <w:rsid w:val="00697531"/>
    <w:rsid w:val="006D014F"/>
    <w:rsid w:val="00872FFB"/>
    <w:rsid w:val="009F74C4"/>
    <w:rsid w:val="00A4789B"/>
    <w:rsid w:val="00C35E71"/>
    <w:rsid w:val="00CA2473"/>
    <w:rsid w:val="00CB7B60"/>
    <w:rsid w:val="00D8316B"/>
    <w:rsid w:val="00E41530"/>
    <w:rsid w:val="00E8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8759F-8731-4084-9FA5-5850258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8316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316B"/>
    <w:rPr>
      <w:rFonts w:eastAsiaTheme="minorEastAsia"/>
      <w:lang w:eastAsia="es-MX"/>
    </w:rPr>
  </w:style>
  <w:style w:type="character" w:customStyle="1" w:styleId="apple-converted-space">
    <w:name w:val="apple-converted-space"/>
    <w:basedOn w:val="Fuentedeprrafopredeter"/>
    <w:rsid w:val="005B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2017-01-11T00:33:00Z</dcterms:created>
  <dcterms:modified xsi:type="dcterms:W3CDTF">2017-01-12T04:07:00Z</dcterms:modified>
</cp:coreProperties>
</file>