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1B" w:rsidRDefault="005D771B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Nota Reflexiva Unidad III: Secuencia Didáctica.</w:t>
      </w:r>
    </w:p>
    <w:p w:rsidR="00023AA8" w:rsidRDefault="00023AA8">
      <w:pPr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FE7959" w:rsidRDefault="005D771B" w:rsidP="00F659D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D771B">
        <w:rPr>
          <w:rFonts w:ascii="Arial" w:hAnsi="Arial" w:cs="Arial"/>
          <w:sz w:val="24"/>
          <w:szCs w:val="24"/>
          <w:lang w:val="es-MX"/>
        </w:rPr>
        <w:t>Elaborar una secuencia didáctica nos dio la oportunidad de analizar aspectos que</w:t>
      </w:r>
      <w:r>
        <w:rPr>
          <w:rFonts w:ascii="Arial" w:hAnsi="Arial" w:cs="Arial"/>
          <w:sz w:val="24"/>
          <w:szCs w:val="24"/>
          <w:lang w:val="es-MX"/>
        </w:rPr>
        <w:t xml:space="preserve"> deben </w:t>
      </w:r>
      <w:r w:rsidRPr="005D771B">
        <w:rPr>
          <w:rFonts w:ascii="Arial" w:hAnsi="Arial" w:cs="Arial"/>
          <w:sz w:val="24"/>
          <w:szCs w:val="24"/>
          <w:lang w:val="es-MX"/>
        </w:rPr>
        <w:t xml:space="preserve">ser tomados en cuenta </w:t>
      </w:r>
      <w:r>
        <w:rPr>
          <w:rFonts w:ascii="Arial" w:hAnsi="Arial" w:cs="Arial"/>
          <w:sz w:val="24"/>
          <w:szCs w:val="24"/>
          <w:lang w:val="es-MX"/>
        </w:rPr>
        <w:t xml:space="preserve">al momento de aplicar actividades dirigidas a los alumnos de preescolar, considerar los aspectos, aprendizajes y hacer una evaluación </w:t>
      </w:r>
      <w:r w:rsidR="00343738">
        <w:rPr>
          <w:rFonts w:ascii="Arial" w:hAnsi="Arial" w:cs="Arial"/>
          <w:sz w:val="24"/>
          <w:szCs w:val="24"/>
          <w:lang w:val="es-MX"/>
        </w:rPr>
        <w:t>nos permite analizar desde el desempeño del alumno, hasta el de nosotras como futura</w:t>
      </w:r>
      <w:r w:rsidR="007C4ED6">
        <w:rPr>
          <w:rFonts w:ascii="Arial" w:hAnsi="Arial" w:cs="Arial"/>
          <w:sz w:val="24"/>
          <w:szCs w:val="24"/>
          <w:lang w:val="es-MX"/>
        </w:rPr>
        <w:t>s</w:t>
      </w:r>
      <w:r w:rsidR="00343738">
        <w:rPr>
          <w:rFonts w:ascii="Arial" w:hAnsi="Arial" w:cs="Arial"/>
          <w:sz w:val="24"/>
          <w:szCs w:val="24"/>
          <w:lang w:val="es-MX"/>
        </w:rPr>
        <w:t xml:space="preserve"> docente</w:t>
      </w:r>
      <w:r w:rsidR="007C4ED6">
        <w:rPr>
          <w:rFonts w:ascii="Arial" w:hAnsi="Arial" w:cs="Arial"/>
          <w:sz w:val="24"/>
          <w:szCs w:val="24"/>
          <w:lang w:val="es-MX"/>
        </w:rPr>
        <w:t>s</w:t>
      </w:r>
      <w:r w:rsidR="00343738">
        <w:rPr>
          <w:rFonts w:ascii="Arial" w:hAnsi="Arial" w:cs="Arial"/>
          <w:sz w:val="24"/>
          <w:szCs w:val="24"/>
          <w:lang w:val="es-MX"/>
        </w:rPr>
        <w:t xml:space="preserve">, para así </w:t>
      </w:r>
      <w:r w:rsidR="008719D7">
        <w:rPr>
          <w:rFonts w:ascii="Arial" w:hAnsi="Arial" w:cs="Arial"/>
          <w:sz w:val="24"/>
          <w:szCs w:val="24"/>
          <w:lang w:val="es-MX"/>
        </w:rPr>
        <w:t>visualizar</w:t>
      </w:r>
      <w:r w:rsidR="007C4ED6">
        <w:rPr>
          <w:rFonts w:ascii="Arial" w:hAnsi="Arial" w:cs="Arial"/>
          <w:sz w:val="24"/>
          <w:szCs w:val="24"/>
          <w:lang w:val="es-MX"/>
        </w:rPr>
        <w:t xml:space="preserve"> aspectos en que podemos mejorar, material</w:t>
      </w:r>
      <w:r w:rsidR="008719D7">
        <w:rPr>
          <w:rFonts w:ascii="Arial" w:hAnsi="Arial" w:cs="Arial"/>
          <w:sz w:val="24"/>
          <w:szCs w:val="24"/>
          <w:lang w:val="es-MX"/>
        </w:rPr>
        <w:t xml:space="preserve"> innovador y desempeño personal; enfatizar en el campo de pensamiento matemático dentro del jardín de niños  favorece a que los alumnos y las futuras generaciones conozcan a fondo los procesos de meta-cognición que se realizan dentro del curso, así como promover el desarrollo de habilidades, destrezas y actitudes tomando en cuenta el trabajo por competencias, gracias a dichas actividades podemos contemplar diferentes puntos de vista y maneras de resolución las cuales nos servirán como referencia del desempeño del alumno , es un proceso que involucra la enseñanza aprendizaje, una buena elaboración de planeación nos ayuda a obtener resultados satisfact</w:t>
      </w:r>
      <w:r w:rsidR="00F659D1">
        <w:rPr>
          <w:rFonts w:ascii="Arial" w:hAnsi="Arial" w:cs="Arial"/>
          <w:sz w:val="24"/>
          <w:szCs w:val="24"/>
          <w:lang w:val="es-MX"/>
        </w:rPr>
        <w:t xml:space="preserve">orios, es decir entre mejor, entendibles, simples e innovadoras </w:t>
      </w:r>
      <w:r w:rsidR="008719D7">
        <w:rPr>
          <w:rFonts w:ascii="Arial" w:hAnsi="Arial" w:cs="Arial"/>
          <w:sz w:val="24"/>
          <w:szCs w:val="24"/>
          <w:lang w:val="es-MX"/>
        </w:rPr>
        <w:t>rea</w:t>
      </w:r>
      <w:r w:rsidR="00F659D1">
        <w:rPr>
          <w:rFonts w:ascii="Arial" w:hAnsi="Arial" w:cs="Arial"/>
          <w:sz w:val="24"/>
          <w:szCs w:val="24"/>
          <w:lang w:val="es-MX"/>
        </w:rPr>
        <w:t xml:space="preserve">licemos las actividades podremos lograr obtener resultados significativos. </w:t>
      </w:r>
    </w:p>
    <w:p w:rsidR="00F659D1" w:rsidRDefault="00F659D1" w:rsidP="00F659D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Influye mucho el contexto sociocultural donde se realice la secuencia didáctica para poder realizarla es importante tomar en cuenta las condiciones, posibilidades</w:t>
      </w:r>
      <w:r w:rsidR="00023AA8">
        <w:rPr>
          <w:rFonts w:ascii="Arial" w:hAnsi="Arial" w:cs="Arial"/>
          <w:sz w:val="24"/>
          <w:szCs w:val="24"/>
          <w:lang w:val="es-MX"/>
        </w:rPr>
        <w:t xml:space="preserve"> y recursos con que cuenta la comunidad y así mismo elaborar un diagnóstico de la condición social, del plantel y de los docentes, muchas ocasiones no consideramos estos factores que se involucran y que son de vital importancia dentro de realizar prácticas educativas, planeaciones y dentro de estas… secuencias didácticas. </w:t>
      </w:r>
    </w:p>
    <w:p w:rsidR="00023AA8" w:rsidRPr="005D771B" w:rsidRDefault="00023AA8" w:rsidP="00F659D1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Considero que mi trabajo en la presente unidad alcanzó un nivel satisfactorio en cuestión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cuanti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cualitativa, el desempeño que logré me hace sentir orgullosa de mis capacidades de análisis, entendimiento y comprensión, aún falta desempeño personal, pero lo he ido construyendo poco a poco a lo largo de la unidades abordadas y del curso como tal. </w:t>
      </w:r>
    </w:p>
    <w:sectPr w:rsidR="00023AA8" w:rsidRPr="005D771B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1B"/>
    <w:rsid w:val="00023AA8"/>
    <w:rsid w:val="00343738"/>
    <w:rsid w:val="005D771B"/>
    <w:rsid w:val="00663456"/>
    <w:rsid w:val="007C4ED6"/>
    <w:rsid w:val="008719D7"/>
    <w:rsid w:val="00A744C1"/>
    <w:rsid w:val="00AF66D8"/>
    <w:rsid w:val="00F659D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D92A"/>
  <w15:docId w15:val="{CD3C02DF-A988-4185-A618-525EC564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Aracely Morales</cp:lastModifiedBy>
  <cp:revision>2</cp:revision>
  <dcterms:created xsi:type="dcterms:W3CDTF">2017-01-19T05:51:00Z</dcterms:created>
  <dcterms:modified xsi:type="dcterms:W3CDTF">2017-01-19T05:51:00Z</dcterms:modified>
</cp:coreProperties>
</file>