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7D0" w:rsidRDefault="00D327D0" w:rsidP="00D327D0">
      <w:pPr>
        <w:jc w:val="center"/>
        <w:rPr>
          <w:rFonts w:ascii="Times New Roman" w:hAnsi="Times New Roman" w:cs="Times New Roman"/>
          <w:b/>
          <w:sz w:val="32"/>
          <w:szCs w:val="32"/>
        </w:rPr>
      </w:pPr>
      <w:r w:rsidRPr="00AA71AD">
        <w:rPr>
          <w:rFonts w:ascii="Times New Roman" w:hAnsi="Times New Roman" w:cs="Times New Roman"/>
          <w:b/>
          <w:sz w:val="32"/>
          <w:szCs w:val="32"/>
        </w:rPr>
        <w:t>GOBIERNO DEL ESTADO DE COAHUILA DE ZARAGOZA</w:t>
      </w:r>
    </w:p>
    <w:p w:rsidR="00D327D0" w:rsidRDefault="00D327D0" w:rsidP="00D327D0">
      <w:pPr>
        <w:jc w:val="center"/>
        <w:rPr>
          <w:rFonts w:ascii="Times New Roman" w:hAnsi="Times New Roman" w:cs="Times New Roman"/>
          <w:b/>
          <w:sz w:val="32"/>
          <w:szCs w:val="32"/>
        </w:rPr>
      </w:pPr>
    </w:p>
    <w:p w:rsidR="00D327D0" w:rsidRDefault="00D327D0" w:rsidP="00D327D0">
      <w:pPr>
        <w:jc w:val="center"/>
        <w:rPr>
          <w:rFonts w:ascii="Times New Roman" w:hAnsi="Times New Roman" w:cs="Times New Roman"/>
          <w:b/>
          <w:sz w:val="32"/>
          <w:szCs w:val="32"/>
        </w:rPr>
      </w:pPr>
      <w:r>
        <w:rPr>
          <w:rFonts w:ascii="Times New Roman" w:hAnsi="Times New Roman" w:cs="Times New Roman"/>
          <w:b/>
          <w:sz w:val="32"/>
          <w:szCs w:val="32"/>
        </w:rPr>
        <w:t>SECRETARÍA DE EDUCACIÓN</w:t>
      </w:r>
    </w:p>
    <w:p w:rsidR="00D327D0" w:rsidRDefault="00D327D0" w:rsidP="00D327D0">
      <w:pPr>
        <w:jc w:val="center"/>
        <w:rPr>
          <w:rFonts w:ascii="Times New Roman" w:hAnsi="Times New Roman" w:cs="Times New Roman"/>
          <w:b/>
          <w:sz w:val="32"/>
          <w:szCs w:val="32"/>
        </w:rPr>
      </w:pPr>
    </w:p>
    <w:p w:rsidR="00D327D0" w:rsidRDefault="00D327D0" w:rsidP="00D327D0">
      <w:pPr>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rsidR="00D327D0" w:rsidRDefault="00D327D0" w:rsidP="00D327D0">
      <w:pPr>
        <w:jc w:val="center"/>
        <w:rPr>
          <w:rFonts w:ascii="Times New Roman" w:hAnsi="Times New Roman" w:cs="Times New Roman"/>
          <w:sz w:val="32"/>
          <w:szCs w:val="32"/>
        </w:rPr>
      </w:pPr>
    </w:p>
    <w:p w:rsidR="00D327D0" w:rsidRDefault="00D327D0" w:rsidP="00D327D0">
      <w:pPr>
        <w:jc w:val="center"/>
        <w:rPr>
          <w:rFonts w:ascii="Times New Roman" w:hAnsi="Times New Roman" w:cs="Times New Roman"/>
          <w:sz w:val="32"/>
          <w:szCs w:val="32"/>
        </w:rPr>
      </w:pPr>
      <w:r>
        <w:rPr>
          <w:noProof/>
          <w:lang w:val="es-ES" w:eastAsia="es-ES"/>
        </w:rPr>
        <w:drawing>
          <wp:inline distT="0" distB="0" distL="0" distR="0">
            <wp:extent cx="1435395" cy="2169042"/>
            <wp:effectExtent l="0" t="0" r="0" b="3175"/>
            <wp:docPr id="1" name="Imagen 1" descr="https://valeriaenep135.files.wordpress.com/2014/06/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aleriaenep135.files.wordpress.com/2014/06/escuela-normal-de-educacic3b3n-preescolar-del-estado-de-coahuila.gif"/>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710" t="-1" r="20147" b="2386"/>
                    <a:stretch/>
                  </pic:blipFill>
                  <pic:spPr bwMode="auto">
                    <a:xfrm>
                      <a:off x="0" y="0"/>
                      <a:ext cx="1440000" cy="21760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A0899" w:rsidRDefault="000A0899" w:rsidP="00D327D0">
      <w:pPr>
        <w:jc w:val="center"/>
        <w:rPr>
          <w:rFonts w:ascii="Times New Roman" w:hAnsi="Times New Roman" w:cs="Times New Roman"/>
          <w:sz w:val="32"/>
          <w:szCs w:val="32"/>
        </w:rPr>
      </w:pPr>
    </w:p>
    <w:p w:rsidR="00D327D0" w:rsidRDefault="00D327D0" w:rsidP="00D327D0">
      <w:pPr>
        <w:jc w:val="center"/>
        <w:rPr>
          <w:rFonts w:ascii="Times New Roman" w:hAnsi="Times New Roman" w:cs="Times New Roman"/>
          <w:sz w:val="32"/>
          <w:szCs w:val="32"/>
        </w:rPr>
      </w:pPr>
      <w:r>
        <w:rPr>
          <w:rFonts w:ascii="Times New Roman" w:hAnsi="Times New Roman" w:cs="Times New Roman"/>
          <w:sz w:val="32"/>
          <w:szCs w:val="32"/>
        </w:rPr>
        <w:t>EL INFORME DE PRÁCTICAS PROFESIONALES</w:t>
      </w:r>
    </w:p>
    <w:p w:rsidR="00D327D0" w:rsidRDefault="00D327D0" w:rsidP="00D327D0">
      <w:pPr>
        <w:rPr>
          <w:rFonts w:ascii="Times New Roman" w:hAnsi="Times New Roman" w:cs="Times New Roman"/>
          <w:sz w:val="28"/>
          <w:szCs w:val="32"/>
        </w:rPr>
      </w:pPr>
    </w:p>
    <w:p w:rsidR="00D327D0" w:rsidRDefault="00D327D0" w:rsidP="00D327D0">
      <w:pPr>
        <w:rPr>
          <w:rFonts w:ascii="Times New Roman" w:hAnsi="Times New Roman" w:cs="Times New Roman"/>
          <w:sz w:val="28"/>
          <w:szCs w:val="32"/>
        </w:rPr>
      </w:pPr>
      <w:r>
        <w:rPr>
          <w:rFonts w:ascii="Times New Roman" w:hAnsi="Times New Roman" w:cs="Times New Roman"/>
          <w:sz w:val="28"/>
          <w:szCs w:val="32"/>
        </w:rPr>
        <w:t>PROMOVER AMBIENTES QUE PROPICIEN EL APRENDIZAJE, CONVIVENCIA, AUTONOMÍA Y DESARROLLO DE COMPETENCIAS EN NIÑOS DE UN GRUPO MULTIGRADO</w:t>
      </w:r>
    </w:p>
    <w:p w:rsidR="00D327D0" w:rsidRDefault="00D327D0" w:rsidP="00D327D0">
      <w:pPr>
        <w:rPr>
          <w:rFonts w:ascii="Times New Roman" w:hAnsi="Times New Roman" w:cs="Times New Roman"/>
          <w:sz w:val="28"/>
          <w:szCs w:val="32"/>
        </w:rPr>
      </w:pPr>
    </w:p>
    <w:p w:rsidR="00D327D0" w:rsidRPr="00AA71AD" w:rsidRDefault="00D327D0" w:rsidP="00D327D0">
      <w:pPr>
        <w:jc w:val="center"/>
        <w:rPr>
          <w:rFonts w:ascii="Times New Roman" w:hAnsi="Times New Roman" w:cs="Times New Roman"/>
          <w:b/>
          <w:sz w:val="28"/>
          <w:szCs w:val="32"/>
        </w:rPr>
      </w:pPr>
      <w:r w:rsidRPr="00AA71AD">
        <w:rPr>
          <w:rFonts w:ascii="Times New Roman" w:hAnsi="Times New Roman" w:cs="Times New Roman"/>
          <w:b/>
          <w:sz w:val="28"/>
          <w:szCs w:val="32"/>
        </w:rPr>
        <w:t>PRESENTADO</w:t>
      </w:r>
      <w:r>
        <w:rPr>
          <w:rFonts w:ascii="Times New Roman" w:hAnsi="Times New Roman" w:cs="Times New Roman"/>
          <w:b/>
          <w:sz w:val="28"/>
          <w:szCs w:val="32"/>
        </w:rPr>
        <w:t xml:space="preserve"> POR:</w:t>
      </w:r>
    </w:p>
    <w:p w:rsidR="00D327D0" w:rsidRDefault="00D327D0" w:rsidP="00D327D0">
      <w:pPr>
        <w:jc w:val="center"/>
        <w:rPr>
          <w:rFonts w:ascii="Times New Roman" w:hAnsi="Times New Roman" w:cs="Times New Roman"/>
          <w:sz w:val="28"/>
          <w:szCs w:val="32"/>
        </w:rPr>
      </w:pPr>
      <w:r>
        <w:rPr>
          <w:rFonts w:ascii="Times New Roman" w:hAnsi="Times New Roman" w:cs="Times New Roman"/>
          <w:sz w:val="28"/>
          <w:szCs w:val="32"/>
        </w:rPr>
        <w:t>DULCE VALERIA PRUNEDA RODRÍGUEZ</w:t>
      </w:r>
    </w:p>
    <w:p w:rsidR="00D327D0" w:rsidRDefault="00D327D0" w:rsidP="00D327D0">
      <w:pPr>
        <w:jc w:val="center"/>
        <w:rPr>
          <w:rFonts w:ascii="Times New Roman" w:hAnsi="Times New Roman" w:cs="Times New Roman"/>
          <w:sz w:val="28"/>
          <w:szCs w:val="32"/>
        </w:rPr>
      </w:pPr>
      <w:r>
        <w:rPr>
          <w:rFonts w:ascii="Times New Roman" w:hAnsi="Times New Roman" w:cs="Times New Roman"/>
          <w:sz w:val="28"/>
          <w:szCs w:val="32"/>
        </w:rPr>
        <w:t xml:space="preserve">4°B </w:t>
      </w:r>
    </w:p>
    <w:p w:rsidR="00D327D0" w:rsidRDefault="00D327D0" w:rsidP="00D327D0">
      <w:pPr>
        <w:jc w:val="center"/>
        <w:rPr>
          <w:rFonts w:ascii="Times New Roman" w:hAnsi="Times New Roman" w:cs="Times New Roman"/>
          <w:sz w:val="28"/>
          <w:szCs w:val="32"/>
        </w:rPr>
      </w:pPr>
      <w:r>
        <w:rPr>
          <w:rFonts w:ascii="Times New Roman" w:hAnsi="Times New Roman" w:cs="Times New Roman"/>
          <w:sz w:val="28"/>
          <w:szCs w:val="32"/>
        </w:rPr>
        <w:t>#9</w:t>
      </w:r>
    </w:p>
    <w:p w:rsidR="005C44EE" w:rsidRPr="005C44EE" w:rsidRDefault="00D327D0" w:rsidP="005C44EE">
      <w:pPr>
        <w:jc w:val="center"/>
        <w:rPr>
          <w:rFonts w:ascii="Times New Roman" w:hAnsi="Times New Roman" w:cs="Times New Roman"/>
          <w:sz w:val="24"/>
          <w:szCs w:val="32"/>
        </w:rPr>
      </w:pPr>
      <w:r w:rsidRPr="00AA71AD">
        <w:rPr>
          <w:rFonts w:ascii="Times New Roman" w:hAnsi="Times New Roman" w:cs="Times New Roman"/>
          <w:sz w:val="24"/>
          <w:szCs w:val="32"/>
        </w:rPr>
        <w:t xml:space="preserve">SALTILLO COAHUILA DE ZARAGOZA </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t>Marzo 2017</w:t>
      </w:r>
    </w:p>
    <w:p w:rsidR="00D327D0" w:rsidRPr="0038145A" w:rsidRDefault="00D327D0" w:rsidP="0038145A">
      <w:pPr>
        <w:spacing w:after="480" w:line="360" w:lineRule="auto"/>
        <w:rPr>
          <w:rFonts w:ascii="Times New Roman" w:hAnsi="Times New Roman" w:cs="Times New Roman"/>
          <w:b/>
          <w:sz w:val="24"/>
          <w:szCs w:val="24"/>
        </w:rPr>
      </w:pPr>
      <w:r w:rsidRPr="0038145A">
        <w:rPr>
          <w:rFonts w:ascii="Times New Roman" w:hAnsi="Times New Roman" w:cs="Times New Roman"/>
          <w:b/>
          <w:sz w:val="24"/>
          <w:szCs w:val="24"/>
        </w:rPr>
        <w:lastRenderedPageBreak/>
        <w:t>INTENCIÓN</w:t>
      </w:r>
    </w:p>
    <w:p w:rsidR="00D327D0" w:rsidRPr="0038145A" w:rsidRDefault="00D327D0" w:rsidP="0038145A">
      <w:pPr>
        <w:spacing w:after="480" w:line="360" w:lineRule="auto"/>
        <w:rPr>
          <w:rFonts w:ascii="Times New Roman" w:hAnsi="Times New Roman" w:cs="Times New Roman"/>
          <w:sz w:val="24"/>
          <w:szCs w:val="24"/>
        </w:rPr>
      </w:pP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Es de vital importancia que los alumnos normalistas tomemos conciencia sobre los cambios que la humanidad va realizando e ir a la par con ellos, en cuanto a los conocimientos y en la forma de enseñarlos, debido a que se ha tomado la educación como el medio </w:t>
      </w:r>
      <w:r w:rsidR="00C15632" w:rsidRPr="0038145A">
        <w:rPr>
          <w:rFonts w:ascii="Times New Roman" w:hAnsi="Times New Roman" w:cs="Times New Roman"/>
          <w:sz w:val="24"/>
          <w:szCs w:val="24"/>
        </w:rPr>
        <w:t xml:space="preserve">para formar una mejor sociedad.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Es fundamental que los futuros docentes tomen en cuenta la mejora y transformación de su práctica docente, que está sea cada vez más innovadora y deje atrás los métodos de enseñanza tradicionalista que generación en generación vamos reproduciendo. Es necesario ir realizando una autoevaluación sobre la manera en que vamos realizando la práctica y analizar si realmente lo que estamos haciendo es significante para los educandos.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La mejora o transformación de la práctica profesional como futuros docentes nos involucra desde un inicio. Como nuevas generaciones de maestros somos parte de ese cambio, nuevas ideas, nuevos métodos y estrategias. La transmisión de conocimientos no es ahora la forma más adecuada de instruirá los alumnos, sino ser un guía o mediador para que logren adquirir las competencias, habilidades o destrezas para que ellos vayan creando su propio conocimiento.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Es trascendental que para esta mejora se lleve dentro de la practica el uso de las tecnologías pues si bien es cierto es un recurso que tiene demasiado dominio en la sociedad actual.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Es responsabilidad de los futuros docentes buscar nuevas estrategias que permitan dar frente a las problemáticas que los alumnos actualmente enfrentan, que permitan la reflexión y el pensamiento crítico para darles solución.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lastRenderedPageBreak/>
        <w:t>Desde que el alumno normalista se inicia en las Escuelas Normales pertenece al cambio, a la transformación de la práctica docente. Debe comprometerse a que sus prácticas sean satisfactorias para los alumnos que tendrá a su cargo y estar en constante búsqueda o creación de nuevas tácticas para ponerlas en juego cuando este frente a grupo e ir instruyendo a los educandos.</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Como futura docente </w:t>
      </w:r>
      <w:r w:rsidR="009B5355" w:rsidRPr="0038145A">
        <w:rPr>
          <w:rFonts w:ascii="Times New Roman" w:hAnsi="Times New Roman" w:cs="Times New Roman"/>
          <w:sz w:val="24"/>
          <w:szCs w:val="24"/>
        </w:rPr>
        <w:t xml:space="preserve">tengo el compromiso de </w:t>
      </w:r>
      <w:r w:rsidRPr="0038145A">
        <w:rPr>
          <w:rFonts w:ascii="Times New Roman" w:hAnsi="Times New Roman" w:cs="Times New Roman"/>
          <w:sz w:val="24"/>
          <w:szCs w:val="24"/>
        </w:rPr>
        <w:t>seguir en constante preparación para ir enfrentando cualquier barrera que durante la práctica se presente. Debo planificar, poner en marcha y evaluar constantemente el proceso de enseñanza y aprendizaje para ir mejorando los procesos formativos de los educandos y que la adquisición de aprendizajes sea más fácil para ellos. También ten</w:t>
      </w:r>
      <w:r w:rsidR="009B5355" w:rsidRPr="0038145A">
        <w:rPr>
          <w:rFonts w:ascii="Times New Roman" w:hAnsi="Times New Roman" w:cs="Times New Roman"/>
          <w:sz w:val="24"/>
          <w:szCs w:val="24"/>
        </w:rPr>
        <w:t>go</w:t>
      </w:r>
      <w:r w:rsidRPr="0038145A">
        <w:rPr>
          <w:rFonts w:ascii="Times New Roman" w:hAnsi="Times New Roman" w:cs="Times New Roman"/>
          <w:sz w:val="24"/>
          <w:szCs w:val="24"/>
        </w:rPr>
        <w:t xml:space="preserve"> el deber  de crear ambientes de aprendizaje donde el niño se sienta en confianza, que ese clima donde se desenvuelva sea tolerante, armónico, afectivo, social, respetuoso, democrático, donde se desarrolle el trabajo colaborativo.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Con esto también está la responsabilidad de brindar las mismas oportunidades a cada uno de </w:t>
      </w:r>
      <w:r w:rsidR="009B5355" w:rsidRPr="0038145A">
        <w:rPr>
          <w:rFonts w:ascii="Times New Roman" w:hAnsi="Times New Roman" w:cs="Times New Roman"/>
          <w:sz w:val="24"/>
          <w:szCs w:val="24"/>
        </w:rPr>
        <w:t xml:space="preserve">mis </w:t>
      </w:r>
      <w:r w:rsidRPr="0038145A">
        <w:rPr>
          <w:rFonts w:ascii="Times New Roman" w:hAnsi="Times New Roman" w:cs="Times New Roman"/>
          <w:sz w:val="24"/>
          <w:szCs w:val="24"/>
        </w:rPr>
        <w:t xml:space="preserve"> alumnos, los mismos derechos, ser justos y equitativos. Deb</w:t>
      </w:r>
      <w:r w:rsidR="009B5355" w:rsidRPr="0038145A">
        <w:rPr>
          <w:rFonts w:ascii="Times New Roman" w:hAnsi="Times New Roman" w:cs="Times New Roman"/>
          <w:sz w:val="24"/>
          <w:szCs w:val="24"/>
        </w:rPr>
        <w:t>o  asimismo comprometerme</w:t>
      </w:r>
      <w:r w:rsidRPr="0038145A">
        <w:rPr>
          <w:rFonts w:ascii="Times New Roman" w:hAnsi="Times New Roman" w:cs="Times New Roman"/>
          <w:sz w:val="24"/>
          <w:szCs w:val="24"/>
        </w:rPr>
        <w:t xml:space="preserve"> a que cada uno de los educandos sea autónomo, tenga confianza en sí mismo, a ayudarles a desarrollar su capacidad de análisis y toma de decisiones. </w:t>
      </w:r>
    </w:p>
    <w:p w:rsidR="00C15632" w:rsidRPr="0038145A" w:rsidRDefault="00E76731"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Durante la enseñanza que se da en los niños, somos pieza indispensable para su proceso de aprendizaje debido a que la etapa preescolar es en la que se dan las bases para la vida en sociedad, aquí el niño comienza a adquirir las habilidades, destrezas y conocimientos que le permitirán acoplarse </w:t>
      </w:r>
      <w:r w:rsidR="003837B2" w:rsidRPr="0038145A">
        <w:rPr>
          <w:rFonts w:ascii="Times New Roman" w:hAnsi="Times New Roman" w:cs="Times New Roman"/>
          <w:sz w:val="24"/>
          <w:szCs w:val="24"/>
        </w:rPr>
        <w:t xml:space="preserve">y </w:t>
      </w:r>
      <w:r w:rsidR="004C2D7D" w:rsidRPr="0038145A">
        <w:rPr>
          <w:rFonts w:ascii="Times New Roman" w:hAnsi="Times New Roman" w:cs="Times New Roman"/>
          <w:sz w:val="24"/>
          <w:szCs w:val="24"/>
        </w:rPr>
        <w:t>desenvolverse en  la comunidad, tal como nos menciona Bruner, J. (1986) “El juego ofrece al niño la oportunidad inicial y más importante de atreverse a pensar, a hablar y quizás incluso a ser él mismo” y t</w:t>
      </w:r>
      <w:r w:rsidR="003837B2" w:rsidRPr="0038145A">
        <w:rPr>
          <w:rFonts w:ascii="Times New Roman" w:hAnsi="Times New Roman" w:cs="Times New Roman"/>
          <w:sz w:val="24"/>
          <w:szCs w:val="24"/>
        </w:rPr>
        <w:t xml:space="preserve">odo esto será más fácil si el alumno lo hace mediante el </w:t>
      </w:r>
      <w:r w:rsidR="004C2D7D" w:rsidRPr="0038145A">
        <w:rPr>
          <w:rFonts w:ascii="Times New Roman" w:hAnsi="Times New Roman" w:cs="Times New Roman"/>
          <w:sz w:val="24"/>
          <w:szCs w:val="24"/>
        </w:rPr>
        <w:t xml:space="preserve">juego, ya que esté es el principal factor por el cual el niño aprende, </w:t>
      </w:r>
      <w:r w:rsidR="009B5355" w:rsidRPr="0038145A">
        <w:rPr>
          <w:rFonts w:ascii="Times New Roman" w:hAnsi="Times New Roman" w:cs="Times New Roman"/>
          <w:sz w:val="24"/>
          <w:szCs w:val="24"/>
        </w:rPr>
        <w:t xml:space="preserve">se expresa, nos permite conocer cuáles son sus gustos, sus limitantes, sus saberes previos y que es lo que al alumno le interesa conocer.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Todo lo anterior no es un camino fácil </w:t>
      </w:r>
      <w:r w:rsidR="009B5355" w:rsidRPr="0038145A">
        <w:rPr>
          <w:rFonts w:ascii="Times New Roman" w:hAnsi="Times New Roman" w:cs="Times New Roman"/>
          <w:sz w:val="24"/>
          <w:szCs w:val="24"/>
        </w:rPr>
        <w:t>como</w:t>
      </w:r>
      <w:r w:rsidRPr="0038145A">
        <w:rPr>
          <w:rFonts w:ascii="Times New Roman" w:hAnsi="Times New Roman" w:cs="Times New Roman"/>
          <w:sz w:val="24"/>
          <w:szCs w:val="24"/>
        </w:rPr>
        <w:t xml:space="preserve"> alumno normalista, en el proceso </w:t>
      </w:r>
      <w:r w:rsidR="009B5355" w:rsidRPr="0038145A">
        <w:rPr>
          <w:rFonts w:ascii="Times New Roman" w:hAnsi="Times New Roman" w:cs="Times New Roman"/>
          <w:sz w:val="24"/>
          <w:szCs w:val="24"/>
        </w:rPr>
        <w:t>me he encontrado</w:t>
      </w:r>
      <w:r w:rsidRPr="0038145A">
        <w:rPr>
          <w:rFonts w:ascii="Times New Roman" w:hAnsi="Times New Roman" w:cs="Times New Roman"/>
          <w:sz w:val="24"/>
          <w:szCs w:val="24"/>
        </w:rPr>
        <w:t xml:space="preserve"> con muchas contradicciones</w:t>
      </w:r>
      <w:r w:rsidR="009B5355" w:rsidRPr="0038145A">
        <w:rPr>
          <w:rFonts w:ascii="Times New Roman" w:hAnsi="Times New Roman" w:cs="Times New Roman"/>
          <w:sz w:val="24"/>
          <w:szCs w:val="24"/>
        </w:rPr>
        <w:t xml:space="preserve"> y conflictos</w:t>
      </w:r>
      <w:r w:rsidRPr="0038145A">
        <w:rPr>
          <w:rFonts w:ascii="Times New Roman" w:hAnsi="Times New Roman" w:cs="Times New Roman"/>
          <w:sz w:val="24"/>
          <w:szCs w:val="24"/>
        </w:rPr>
        <w:t>. El principal</w:t>
      </w:r>
      <w:r w:rsidR="009B5355" w:rsidRPr="0038145A">
        <w:rPr>
          <w:rFonts w:ascii="Times New Roman" w:hAnsi="Times New Roman" w:cs="Times New Roman"/>
          <w:sz w:val="24"/>
          <w:szCs w:val="24"/>
        </w:rPr>
        <w:t>,</w:t>
      </w:r>
      <w:r w:rsidRPr="0038145A">
        <w:rPr>
          <w:rFonts w:ascii="Times New Roman" w:hAnsi="Times New Roman" w:cs="Times New Roman"/>
          <w:sz w:val="24"/>
          <w:szCs w:val="24"/>
        </w:rPr>
        <w:t xml:space="preserve"> es el papel que </w:t>
      </w:r>
      <w:r w:rsidR="009B5355" w:rsidRPr="0038145A">
        <w:rPr>
          <w:rFonts w:ascii="Times New Roman" w:hAnsi="Times New Roman" w:cs="Times New Roman"/>
          <w:sz w:val="24"/>
          <w:szCs w:val="24"/>
        </w:rPr>
        <w:t xml:space="preserve">como </w:t>
      </w:r>
      <w:r w:rsidR="009B5355" w:rsidRPr="0038145A">
        <w:rPr>
          <w:rFonts w:ascii="Times New Roman" w:hAnsi="Times New Roman" w:cs="Times New Roman"/>
          <w:sz w:val="24"/>
          <w:szCs w:val="24"/>
        </w:rPr>
        <w:lastRenderedPageBreak/>
        <w:t>docente la sociedad no</w:t>
      </w:r>
      <w:r w:rsidRPr="0038145A">
        <w:rPr>
          <w:rFonts w:ascii="Times New Roman" w:hAnsi="Times New Roman" w:cs="Times New Roman"/>
          <w:sz w:val="24"/>
          <w:szCs w:val="24"/>
        </w:rPr>
        <w:t xml:space="preserve"> le da la valoración que le corresponde.</w:t>
      </w:r>
      <w:r w:rsidR="009B5355" w:rsidRPr="0038145A">
        <w:rPr>
          <w:rFonts w:ascii="Times New Roman" w:hAnsi="Times New Roman" w:cs="Times New Roman"/>
          <w:sz w:val="24"/>
          <w:szCs w:val="24"/>
        </w:rPr>
        <w:t xml:space="preserve"> Los padres suponen que el jardín de niños es una guardería, donde solamente se les cuida o entretiene a sus hijos</w:t>
      </w:r>
      <w:r w:rsidR="007C3C85" w:rsidRPr="0038145A">
        <w:rPr>
          <w:rFonts w:ascii="Times New Roman" w:hAnsi="Times New Roman" w:cs="Times New Roman"/>
          <w:sz w:val="24"/>
          <w:szCs w:val="24"/>
        </w:rPr>
        <w:t xml:space="preserve"> y esto es uno de los desafíos más grandes que tenemos que cambiar, el concientizar a los padres de familia a cambiar esa forma de pensar y que tomen la verdadera importancia de la etapa preescolar y se den cuenta que es para el desarrollo integral de sus hijos. </w:t>
      </w:r>
      <w:r w:rsidRPr="0038145A">
        <w:rPr>
          <w:rFonts w:ascii="Times New Roman" w:hAnsi="Times New Roman" w:cs="Times New Roman"/>
          <w:sz w:val="24"/>
          <w:szCs w:val="24"/>
        </w:rPr>
        <w:t xml:space="preserve">Otra problemática a la que </w:t>
      </w:r>
      <w:r w:rsidR="009B5355" w:rsidRPr="0038145A">
        <w:rPr>
          <w:rFonts w:ascii="Times New Roman" w:hAnsi="Times New Roman" w:cs="Times New Roman"/>
          <w:sz w:val="24"/>
          <w:szCs w:val="24"/>
        </w:rPr>
        <w:t>me enfrento</w:t>
      </w:r>
      <w:r w:rsidRPr="0038145A">
        <w:rPr>
          <w:rFonts w:ascii="Times New Roman" w:hAnsi="Times New Roman" w:cs="Times New Roman"/>
          <w:sz w:val="24"/>
          <w:szCs w:val="24"/>
        </w:rPr>
        <w:t xml:space="preserve"> es que no se cuenta con los recursos e infraestructura necesarios para poder atender las barreras de aprendizaje que los alumnos presentan en cada una de las instituciones educativas.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Además otro factor igual de importante es la participación de los padres de familia, la falta de compromiso que éstos tienen y demuestran sobre el aprendizaje de sus hijos y que los docentes tienen el trabajo de hacerles ver lo significativo que es para ellos.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Un conflicto más es la poca capacitación que se ofrece para dar una educación de calidad, los docentes no t</w:t>
      </w:r>
      <w:r w:rsidR="009B5355" w:rsidRPr="0038145A">
        <w:rPr>
          <w:rFonts w:ascii="Times New Roman" w:hAnsi="Times New Roman" w:cs="Times New Roman"/>
          <w:sz w:val="24"/>
          <w:szCs w:val="24"/>
        </w:rPr>
        <w:t>enemos</w:t>
      </w:r>
      <w:r w:rsidRPr="0038145A">
        <w:rPr>
          <w:rFonts w:ascii="Times New Roman" w:hAnsi="Times New Roman" w:cs="Times New Roman"/>
          <w:sz w:val="24"/>
          <w:szCs w:val="24"/>
        </w:rPr>
        <w:t xml:space="preserve"> la ventaja de ser preparados para enfrentar las necesidades educativas que se presentan a lo largo de las jornadas de trabajo y la mayoría de las veces </w:t>
      </w:r>
      <w:r w:rsidR="009B5355" w:rsidRPr="0038145A">
        <w:rPr>
          <w:rFonts w:ascii="Times New Roman" w:hAnsi="Times New Roman" w:cs="Times New Roman"/>
          <w:sz w:val="24"/>
          <w:szCs w:val="24"/>
        </w:rPr>
        <w:t>somos nosotros mismos los que debemos costearnos</w:t>
      </w:r>
      <w:r w:rsidRPr="0038145A">
        <w:rPr>
          <w:rFonts w:ascii="Times New Roman" w:hAnsi="Times New Roman" w:cs="Times New Roman"/>
          <w:sz w:val="24"/>
          <w:szCs w:val="24"/>
        </w:rPr>
        <w:t xml:space="preserve"> esas capacitaciones para adquirir los conocimientos. </w:t>
      </w:r>
    </w:p>
    <w:p w:rsidR="00D327D0" w:rsidRPr="0038145A" w:rsidRDefault="007C3C85"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Es por todo lo anterior que como futura maestra soy pieza fundamental en el pr</w:t>
      </w:r>
      <w:r w:rsidR="00E055B9" w:rsidRPr="0038145A">
        <w:rPr>
          <w:rFonts w:ascii="Times New Roman" w:hAnsi="Times New Roman" w:cs="Times New Roman"/>
          <w:sz w:val="24"/>
          <w:szCs w:val="24"/>
        </w:rPr>
        <w:t xml:space="preserve">oceso educativo de los alumnos, transformar la práctica docente creando espacios que permitan y generen ambientes que propicien el aprendizaje, la autonomía, el desarrollo de competencias será la mejora dentro del salón de clases que ayude no sólo a los educandos como se mencionó anteriormente sino al desarrollo personal y profesional propio, pues me favorecerá a motivar e innovar en cada grupo que tenga la oportunidad de instruir. </w:t>
      </w:r>
      <w:r w:rsidR="00D327D0" w:rsidRPr="0038145A">
        <w:rPr>
          <w:rFonts w:ascii="Times New Roman" w:hAnsi="Times New Roman" w:cs="Times New Roman"/>
          <w:sz w:val="24"/>
          <w:szCs w:val="24"/>
        </w:rPr>
        <w:br w:type="page"/>
      </w:r>
    </w:p>
    <w:p w:rsidR="00D327D0" w:rsidRPr="0038145A" w:rsidRDefault="00D327D0" w:rsidP="0038145A">
      <w:pPr>
        <w:shd w:val="clear" w:color="auto" w:fill="FFFFFF"/>
        <w:spacing w:before="100" w:beforeAutospacing="1" w:after="480" w:line="360" w:lineRule="auto"/>
        <w:mirrorIndents/>
        <w:rPr>
          <w:rFonts w:ascii="Times New Roman" w:hAnsi="Times New Roman" w:cs="Times New Roman"/>
          <w:b/>
          <w:sz w:val="24"/>
          <w:szCs w:val="24"/>
        </w:rPr>
      </w:pPr>
      <w:r w:rsidRPr="0038145A">
        <w:rPr>
          <w:rFonts w:ascii="Times New Roman" w:hAnsi="Times New Roman" w:cs="Times New Roman"/>
          <w:b/>
          <w:sz w:val="24"/>
          <w:szCs w:val="24"/>
        </w:rPr>
        <w:lastRenderedPageBreak/>
        <w:t>PLANIFICACIÓN</w:t>
      </w:r>
    </w:p>
    <w:p w:rsidR="00D327D0" w:rsidRPr="0038145A" w:rsidRDefault="00F95A98" w:rsidP="0038145A">
      <w:pPr>
        <w:shd w:val="clear" w:color="auto" w:fill="FFFFFF"/>
        <w:spacing w:before="100" w:beforeAutospacing="1"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 P</w:t>
      </w:r>
      <w:r w:rsidR="00D327D0" w:rsidRPr="0038145A">
        <w:rPr>
          <w:rFonts w:ascii="Times New Roman" w:hAnsi="Times New Roman" w:cs="Times New Roman"/>
          <w:sz w:val="24"/>
          <w:szCs w:val="24"/>
        </w:rPr>
        <w:t>ropiciar la autonomía y promover el desarrollo de las competencias en los alumnos de educación básica</w:t>
      </w:r>
      <w:r w:rsidRPr="0038145A">
        <w:rPr>
          <w:rFonts w:ascii="Times New Roman" w:hAnsi="Times New Roman" w:cs="Times New Roman"/>
          <w:sz w:val="24"/>
          <w:szCs w:val="24"/>
        </w:rPr>
        <w:t xml:space="preserve"> es de vital importancia</w:t>
      </w:r>
      <w:r w:rsidR="00D327D0" w:rsidRPr="0038145A">
        <w:rPr>
          <w:rFonts w:ascii="Times New Roman" w:hAnsi="Times New Roman" w:cs="Times New Roman"/>
          <w:sz w:val="24"/>
          <w:szCs w:val="24"/>
        </w:rPr>
        <w:t xml:space="preserve"> debido a que cómo anteriormente se mencionó, la mejora de la práctica educativa es fundamental para ofrecer una educación de calidad a los educandos en espacios cada vez más adecuados a sus necesidades, intereses y características. </w:t>
      </w:r>
    </w:p>
    <w:p w:rsidR="00D327D0" w:rsidRPr="0038145A" w:rsidRDefault="00D327D0" w:rsidP="0038145A">
      <w:pPr>
        <w:shd w:val="clear" w:color="auto" w:fill="FFFFFF"/>
        <w:spacing w:before="100" w:beforeAutospacing="1"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A partir de las experiencias vividas con anterioridad en los jardines de práctica fue como identifique la competencia en la que más dificultad he tenido.</w:t>
      </w:r>
    </w:p>
    <w:p w:rsidR="00D327D0" w:rsidRPr="0038145A" w:rsidRDefault="00D327D0" w:rsidP="0038145A">
      <w:pPr>
        <w:shd w:val="clear" w:color="auto" w:fill="FFFFFF"/>
        <w:spacing w:before="100" w:beforeAutospacing="1"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Utilizar las diversas modalidades de trabajo es un método favorecedor para eficientar el aprendizaje de los educandos. Se debe trabajar en un ambiente de aprendizaje armónico que permita la socialización, la autonomía, la toma de decisiones, la tolera</w:t>
      </w:r>
      <w:r w:rsidR="00037557" w:rsidRPr="0038145A">
        <w:rPr>
          <w:rFonts w:ascii="Times New Roman" w:hAnsi="Times New Roman" w:cs="Times New Roman"/>
          <w:sz w:val="24"/>
          <w:szCs w:val="24"/>
        </w:rPr>
        <w:t xml:space="preserve">ncia y el trabajo colaborativo porque cuando no se lleva a cabo durante la práctica las diferentes modos de enseñanza, los alumnos van estancándose a sólo la transmisión de conocimientos o el repetir patrones que nos les implican reto alguno y por lo tanto no impulsan su aprendizaje. </w:t>
      </w:r>
    </w:p>
    <w:p w:rsidR="00D327D0" w:rsidRPr="0038145A" w:rsidRDefault="00037557" w:rsidP="0038145A">
      <w:pPr>
        <w:spacing w:after="480" w:line="360" w:lineRule="auto"/>
        <w:mirrorIndents/>
        <w:rPr>
          <w:rFonts w:ascii="Times New Roman" w:hAnsi="Times New Roman" w:cs="Times New Roman"/>
          <w:sz w:val="24"/>
          <w:szCs w:val="24"/>
        </w:rPr>
      </w:pPr>
      <w:r w:rsidRPr="0038145A">
        <w:rPr>
          <w:rFonts w:ascii="Times New Roman" w:eastAsia="Times New Roman" w:hAnsi="Times New Roman" w:cs="Times New Roman"/>
          <w:color w:val="000000" w:themeColor="text1"/>
          <w:sz w:val="24"/>
          <w:szCs w:val="24"/>
          <w:lang w:eastAsia="es-MX"/>
        </w:rPr>
        <w:t>Considero</w:t>
      </w:r>
      <w:r w:rsidR="00D327D0" w:rsidRPr="0038145A">
        <w:rPr>
          <w:rFonts w:ascii="Times New Roman" w:eastAsia="Times New Roman" w:hAnsi="Times New Roman" w:cs="Times New Roman"/>
          <w:color w:val="000000" w:themeColor="text1"/>
          <w:sz w:val="24"/>
          <w:szCs w:val="24"/>
          <w:lang w:eastAsia="es-MX"/>
        </w:rPr>
        <w:t xml:space="preserve"> que la causa que desencadena la falta de desarrollo de esta competencia es que</w:t>
      </w:r>
      <w:r w:rsidRPr="0038145A">
        <w:rPr>
          <w:rFonts w:ascii="Times New Roman" w:hAnsi="Times New Roman" w:cs="Times New Roman"/>
          <w:sz w:val="24"/>
          <w:szCs w:val="24"/>
        </w:rPr>
        <w:t xml:space="preserve"> muchas de las actividades se realizan de forma grupal o en equipos, y no quiere decir que esto esté mal, sino que se debería trabajar también la mayoría de las veces de forma individual para ir favoreciendo la autonomía de los educandos y que no sean dependientes de otros compañeros para la realización de trabajos que se les aplica.  También considero que </w:t>
      </w:r>
      <w:r w:rsidR="00D327D0" w:rsidRPr="0038145A">
        <w:rPr>
          <w:rFonts w:ascii="Times New Roman" w:hAnsi="Times New Roman" w:cs="Times New Roman"/>
          <w:sz w:val="24"/>
          <w:szCs w:val="24"/>
        </w:rPr>
        <w:t xml:space="preserve">normalmente no adecuo el aula de acuerdo a la situación de aprendizaje en la que estoy trabajando, aunque ponga un poco de detalles enfocadas a ella no es lo suficiente para adentrar a los alumnos a la temática trabajada para desarrollar sus competencias y aprendizajes significativos.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lastRenderedPageBreak/>
        <w:t xml:space="preserve">Además el desconocimiento de los ambientes en que los educandos se desarrollan en su hogar, en la comunidad, también impacta en gran manera para que ellos logren desenvolverse de forma más eficaz tanto personal como pedagógicamente. </w:t>
      </w:r>
    </w:p>
    <w:p w:rsidR="00D327D0" w:rsidRPr="0038145A" w:rsidRDefault="00D327D0" w:rsidP="0038145A">
      <w:pPr>
        <w:shd w:val="clear" w:color="auto" w:fill="FFFFFF"/>
        <w:spacing w:before="100" w:beforeAutospacing="1" w:after="480" w:line="360" w:lineRule="auto"/>
        <w:mirrorIndents/>
        <w:rPr>
          <w:rFonts w:ascii="Times New Roman" w:eastAsia="Times New Roman" w:hAnsi="Times New Roman" w:cs="Times New Roman"/>
          <w:color w:val="000000" w:themeColor="text1"/>
          <w:sz w:val="24"/>
          <w:szCs w:val="24"/>
          <w:lang w:eastAsia="es-MX"/>
        </w:rPr>
      </w:pPr>
      <w:r w:rsidRPr="0038145A">
        <w:rPr>
          <w:rFonts w:ascii="Times New Roman" w:eastAsia="Times New Roman" w:hAnsi="Times New Roman" w:cs="Times New Roman"/>
          <w:color w:val="000000" w:themeColor="text1"/>
          <w:sz w:val="24"/>
          <w:szCs w:val="24"/>
          <w:lang w:eastAsia="es-MX"/>
        </w:rPr>
        <w:t xml:space="preserve">Uno de los retos que me planteo es llevar a cabo principalmente una relación efectiva con autoridades, docentes y padres de familia de la institución educativa para  que todos seamos conscientes de los riesgos que las problemáticas que se dan afectan a los alumnos y esto repercute en su aprendizaje. Concientizar sobre la importancia de la etapa preescolar a los padres es fundamental para que ellos de forma personal se involucren y apoyen el desarrollo de sus hijos.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Como meta me planteo favorecer esta competencia del perfil de egreso al cien por ciento, apoyándome de mi asesora y educadora titular para buscar e ir creando nuevas estrategias que me permitan fomentar una convivencia escolar cada vez más sana y segura, que favorezca la adquisición o fomento de los valores éticos y aunque la debilidad es mía es necesario involucrar a los agentes educativos (alumnos, padres de familia y maestros) debido a que todos estamos implicados en el desarrollo y mejora de los ambientes en los que el niño se desenvuelve.</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Conjuntamente también trazo como fin que durante el proceso así como al final de la práctica docente ir evaluando conjuntamente con la asesora y la educadora titular los avances o retrocesos que se van presentando durante las acciones programadas.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El desarrollo de esta competencia es trascendental para mi futuro profesional,  principalmente porque es una de las características a las que como futura educadora me enfrentare y que me afecta en el desarrollo del trabajo docente que me permita crear climas o áreas de trabajo accesibles para los alumnos que faciliten su aprendizaje. </w:t>
      </w:r>
    </w:p>
    <w:p w:rsidR="00D327D0" w:rsidRPr="0038145A" w:rsidRDefault="00D327D0" w:rsidP="0038145A">
      <w:pPr>
        <w:spacing w:after="480" w:line="360" w:lineRule="auto"/>
        <w:mirrorIndents/>
        <w:rPr>
          <w:rFonts w:ascii="Times New Roman" w:eastAsia="Times New Roman" w:hAnsi="Times New Roman" w:cs="Times New Roman"/>
          <w:sz w:val="24"/>
          <w:szCs w:val="24"/>
        </w:rPr>
      </w:pPr>
      <w:r w:rsidRPr="0038145A">
        <w:rPr>
          <w:rFonts w:ascii="Times New Roman" w:eastAsia="Times New Roman" w:hAnsi="Times New Roman" w:cs="Times New Roman"/>
          <w:sz w:val="24"/>
          <w:szCs w:val="24"/>
        </w:rPr>
        <w:br w:type="page"/>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lastRenderedPageBreak/>
        <w:t>“Las estrategias son los principales cursos de acción que se eligen e instrumentan para conseguir los    objetivos, además que define la secuencia de pasos para combatir actores, factores y acciones hacia el objetivo”. (Tobón, 2006, p.12)</w:t>
      </w:r>
    </w:p>
    <w:p w:rsidR="00D327D0" w:rsidRPr="0038145A" w:rsidRDefault="00F95A98"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La competencia profesional, perteneciente al Plan de Estudios 2011,  en la que destacare mi informe de prácticas profesionales es: </w:t>
      </w:r>
      <w:r w:rsidR="00D327D0" w:rsidRPr="0038145A">
        <w:rPr>
          <w:rFonts w:ascii="Times New Roman" w:eastAsia="Times New Roman" w:hAnsi="Times New Roman" w:cs="Times New Roman"/>
          <w:sz w:val="24"/>
          <w:szCs w:val="24"/>
          <w:lang w:eastAsia="es-MX"/>
        </w:rPr>
        <w:t xml:space="preserve">Genera ambientes formativos para propiciar la autonomía y promover el desarrollo de las competencias en </w:t>
      </w:r>
      <w:r w:rsidRPr="0038145A">
        <w:rPr>
          <w:rFonts w:ascii="Times New Roman" w:eastAsia="Times New Roman" w:hAnsi="Times New Roman" w:cs="Times New Roman"/>
          <w:sz w:val="24"/>
          <w:szCs w:val="24"/>
          <w:lang w:eastAsia="es-MX"/>
        </w:rPr>
        <w:t>los alumnos de educación básica y  teniendo como unidades de aprendizaje para favorecerla son:</w:t>
      </w:r>
    </w:p>
    <w:p w:rsidR="00D327D0" w:rsidRPr="0038145A" w:rsidRDefault="00D327D0" w:rsidP="0038145A">
      <w:pPr>
        <w:numPr>
          <w:ilvl w:val="1"/>
          <w:numId w:val="1"/>
        </w:numPr>
        <w:shd w:val="clear" w:color="auto" w:fill="FFFFFF"/>
        <w:spacing w:before="100" w:beforeAutospacing="1" w:after="480" w:line="360" w:lineRule="auto"/>
        <w:ind w:left="0" w:firstLine="0"/>
        <w:mirrorIndents/>
        <w:rPr>
          <w:rFonts w:ascii="Times New Roman" w:eastAsia="Times New Roman" w:hAnsi="Times New Roman" w:cs="Times New Roman"/>
          <w:sz w:val="24"/>
          <w:szCs w:val="24"/>
          <w:lang w:eastAsia="es-MX"/>
        </w:rPr>
      </w:pPr>
      <w:r w:rsidRPr="0038145A">
        <w:rPr>
          <w:rFonts w:ascii="Times New Roman" w:eastAsia="Times New Roman" w:hAnsi="Times New Roman" w:cs="Times New Roman"/>
          <w:sz w:val="24"/>
          <w:szCs w:val="24"/>
          <w:lang w:eastAsia="es-MX"/>
        </w:rPr>
        <w:t>Utiliza estrategias didácticas para promover un ambiente propicio para el aprendizaje.</w:t>
      </w:r>
    </w:p>
    <w:p w:rsidR="00D327D0" w:rsidRPr="0038145A" w:rsidRDefault="00D327D0" w:rsidP="0038145A">
      <w:pPr>
        <w:numPr>
          <w:ilvl w:val="1"/>
          <w:numId w:val="1"/>
        </w:numPr>
        <w:shd w:val="clear" w:color="auto" w:fill="FFFFFF"/>
        <w:spacing w:before="100" w:beforeAutospacing="1" w:after="480" w:line="360" w:lineRule="auto"/>
        <w:ind w:left="0" w:firstLine="0"/>
        <w:mirrorIndents/>
        <w:rPr>
          <w:rFonts w:ascii="Times New Roman" w:eastAsia="Times New Roman" w:hAnsi="Times New Roman" w:cs="Times New Roman"/>
          <w:sz w:val="24"/>
          <w:szCs w:val="24"/>
          <w:lang w:eastAsia="es-MX"/>
        </w:rPr>
      </w:pPr>
      <w:r w:rsidRPr="0038145A">
        <w:rPr>
          <w:rFonts w:ascii="Times New Roman" w:eastAsia="Times New Roman" w:hAnsi="Times New Roman" w:cs="Times New Roman"/>
          <w:sz w:val="24"/>
          <w:szCs w:val="24"/>
          <w:lang w:eastAsia="es-MX"/>
        </w:rPr>
        <w:t>Promueve un clima de confianza en el aula que permita desarrollar los conocimientos, habilidades, actitudes y valores.</w:t>
      </w:r>
    </w:p>
    <w:p w:rsidR="00D327D0" w:rsidRPr="0038145A" w:rsidRDefault="00D327D0" w:rsidP="0038145A">
      <w:pPr>
        <w:numPr>
          <w:ilvl w:val="1"/>
          <w:numId w:val="1"/>
        </w:numPr>
        <w:shd w:val="clear" w:color="auto" w:fill="FFFFFF"/>
        <w:spacing w:before="100" w:beforeAutospacing="1" w:after="480" w:line="360" w:lineRule="auto"/>
        <w:ind w:left="0" w:firstLine="0"/>
        <w:mirrorIndents/>
        <w:rPr>
          <w:rFonts w:ascii="Times New Roman" w:eastAsia="Times New Roman" w:hAnsi="Times New Roman" w:cs="Times New Roman"/>
          <w:sz w:val="24"/>
          <w:szCs w:val="24"/>
          <w:lang w:eastAsia="es-MX"/>
        </w:rPr>
      </w:pPr>
      <w:r w:rsidRPr="0038145A">
        <w:rPr>
          <w:rFonts w:ascii="Times New Roman" w:eastAsia="Times New Roman" w:hAnsi="Times New Roman" w:cs="Times New Roman"/>
          <w:sz w:val="24"/>
          <w:szCs w:val="24"/>
          <w:lang w:eastAsia="es-MX"/>
        </w:rPr>
        <w:t>Favorece el desarrollo de la autonomía de los alumnos en situaciones de aprendizaje.</w:t>
      </w:r>
    </w:p>
    <w:p w:rsidR="00D327D0" w:rsidRPr="0038145A" w:rsidRDefault="00D327D0" w:rsidP="0038145A">
      <w:pPr>
        <w:numPr>
          <w:ilvl w:val="1"/>
          <w:numId w:val="1"/>
        </w:numPr>
        <w:shd w:val="clear" w:color="auto" w:fill="FFFFFF"/>
        <w:spacing w:before="100" w:beforeAutospacing="1" w:after="480" w:line="360" w:lineRule="auto"/>
        <w:ind w:left="0" w:firstLine="0"/>
        <w:mirrorIndents/>
        <w:rPr>
          <w:rFonts w:ascii="Times New Roman" w:eastAsia="Times New Roman" w:hAnsi="Times New Roman" w:cs="Times New Roman"/>
          <w:sz w:val="24"/>
          <w:szCs w:val="24"/>
          <w:lang w:eastAsia="es-MX"/>
        </w:rPr>
      </w:pPr>
      <w:r w:rsidRPr="0038145A">
        <w:rPr>
          <w:rFonts w:ascii="Times New Roman" w:eastAsia="Times New Roman" w:hAnsi="Times New Roman" w:cs="Times New Roman"/>
          <w:sz w:val="24"/>
          <w:szCs w:val="24"/>
          <w:lang w:eastAsia="es-MX"/>
        </w:rPr>
        <w:t>Establece comunicación eficiente considerando las características del grupo escolar que atiende.</w:t>
      </w:r>
    </w:p>
    <w:p w:rsidR="00F95A98" w:rsidRPr="0038145A" w:rsidRDefault="00D327D0" w:rsidP="0038145A">
      <w:pPr>
        <w:numPr>
          <w:ilvl w:val="1"/>
          <w:numId w:val="1"/>
        </w:numPr>
        <w:shd w:val="clear" w:color="auto" w:fill="FFFFFF"/>
        <w:spacing w:before="100" w:beforeAutospacing="1" w:after="480" w:line="360" w:lineRule="auto"/>
        <w:ind w:left="0" w:firstLine="0"/>
        <w:mirrorIndents/>
        <w:rPr>
          <w:rFonts w:ascii="Times New Roman" w:eastAsia="Times New Roman" w:hAnsi="Times New Roman" w:cs="Times New Roman"/>
          <w:sz w:val="24"/>
          <w:szCs w:val="24"/>
          <w:lang w:eastAsia="es-MX"/>
        </w:rPr>
      </w:pPr>
      <w:r w:rsidRPr="0038145A">
        <w:rPr>
          <w:rFonts w:ascii="Times New Roman" w:eastAsia="Times New Roman" w:hAnsi="Times New Roman" w:cs="Times New Roman"/>
          <w:sz w:val="24"/>
          <w:szCs w:val="24"/>
          <w:lang w:eastAsia="es-MX"/>
        </w:rPr>
        <w:t>Adecua las condiciones físicas en el aula de acuerdo al contexto y las características de los alumnos y el grupo.</w:t>
      </w:r>
    </w:p>
    <w:p w:rsidR="0015624F" w:rsidRPr="0038145A" w:rsidRDefault="00F95A98" w:rsidP="0038145A">
      <w:pPr>
        <w:spacing w:after="480" w:line="360" w:lineRule="auto"/>
        <w:rPr>
          <w:rFonts w:ascii="Times New Roman" w:hAnsi="Times New Roman" w:cs="Times New Roman"/>
          <w:sz w:val="24"/>
          <w:szCs w:val="24"/>
        </w:rPr>
      </w:pPr>
      <w:r w:rsidRPr="0038145A">
        <w:rPr>
          <w:rFonts w:ascii="Times New Roman" w:eastAsia="Times New Roman" w:hAnsi="Times New Roman" w:cs="Times New Roman"/>
          <w:color w:val="000000" w:themeColor="text1"/>
          <w:sz w:val="24"/>
          <w:szCs w:val="24"/>
          <w:lang w:eastAsia="es-MX"/>
        </w:rPr>
        <w:t>Esto se llevará a cabo en el Jardín de Niños “</w:t>
      </w:r>
      <w:r w:rsidR="0015624F" w:rsidRPr="0038145A">
        <w:rPr>
          <w:rFonts w:ascii="Times New Roman" w:eastAsia="Times New Roman" w:hAnsi="Times New Roman" w:cs="Times New Roman"/>
          <w:color w:val="000000" w:themeColor="text1"/>
          <w:sz w:val="24"/>
          <w:szCs w:val="24"/>
          <w:lang w:eastAsia="es-MX"/>
        </w:rPr>
        <w:t>Francisco González Bocanegra</w:t>
      </w:r>
      <w:r w:rsidRPr="0038145A">
        <w:rPr>
          <w:rFonts w:ascii="Times New Roman" w:eastAsia="Times New Roman" w:hAnsi="Times New Roman" w:cs="Times New Roman"/>
          <w:color w:val="000000" w:themeColor="text1"/>
          <w:sz w:val="24"/>
          <w:szCs w:val="24"/>
          <w:lang w:eastAsia="es-MX"/>
        </w:rPr>
        <w:t>”</w:t>
      </w:r>
      <w:r w:rsidR="0015624F" w:rsidRPr="0038145A">
        <w:rPr>
          <w:rFonts w:ascii="Times New Roman" w:hAnsi="Times New Roman" w:cs="Times New Roman"/>
          <w:sz w:val="24"/>
          <w:szCs w:val="24"/>
        </w:rPr>
        <w:t xml:space="preserve">ubicado </w:t>
      </w:r>
      <w:r w:rsidR="00CA1188" w:rsidRPr="0038145A">
        <w:rPr>
          <w:rFonts w:ascii="Times New Roman" w:hAnsi="Times New Roman" w:cs="Times New Roman"/>
          <w:sz w:val="24"/>
          <w:szCs w:val="24"/>
        </w:rPr>
        <w:t xml:space="preserve">al sur de la ciudad </w:t>
      </w:r>
      <w:r w:rsidR="0015624F" w:rsidRPr="0038145A">
        <w:rPr>
          <w:rFonts w:ascii="Times New Roman" w:hAnsi="Times New Roman" w:cs="Times New Roman"/>
          <w:sz w:val="24"/>
          <w:szCs w:val="24"/>
        </w:rPr>
        <w:t xml:space="preserve">en la calle Nardos, número 292 de la colonia Girasol.  El teléfono de la institución es 4- 17- 94- 40.  Cuenta con el sostenimiento Federal, su clave de trabajo es 05DJN0288U, maneja un turno de jornada ampliada que abarca el horario de 8:00 am a 1:15 </w:t>
      </w:r>
      <w:proofErr w:type="gramStart"/>
      <w:r w:rsidR="0015624F" w:rsidRPr="0038145A">
        <w:rPr>
          <w:rFonts w:ascii="Times New Roman" w:hAnsi="Times New Roman" w:cs="Times New Roman"/>
          <w:sz w:val="24"/>
          <w:szCs w:val="24"/>
        </w:rPr>
        <w:t>pm .</w:t>
      </w:r>
      <w:proofErr w:type="gramEnd"/>
    </w:p>
    <w:p w:rsidR="0015624F" w:rsidRPr="0038145A" w:rsidRDefault="0015624F" w:rsidP="0038145A">
      <w:pPr>
        <w:spacing w:after="480" w:line="360" w:lineRule="auto"/>
        <w:rPr>
          <w:rFonts w:ascii="Times New Roman" w:hAnsi="Times New Roman" w:cs="Times New Roman"/>
          <w:sz w:val="24"/>
          <w:szCs w:val="24"/>
        </w:rPr>
      </w:pPr>
      <w:r w:rsidRPr="0038145A">
        <w:rPr>
          <w:rFonts w:ascii="Times New Roman" w:hAnsi="Times New Roman" w:cs="Times New Roman"/>
          <w:sz w:val="24"/>
          <w:szCs w:val="24"/>
        </w:rPr>
        <w:lastRenderedPageBreak/>
        <w:t xml:space="preserve">La institución cuenta con cuatro aulas de clase, un salón de cantos, un salón de inspección, una estancia para la dirección, una bodega para el guardado de materiales de limpieza, dos espacios para los baños, uno de niñas y uno de niños, un patio frontal, un patio trasero, dos áreas de juegos, una alberca, así como un lugar pequeño para el estacionamiento de los autos. Su contorno está delimitado por barda con reja en su totalidad, en la parte principal tiene un barandal que es para  la entrada y salida de alumnos y en la parte posterior hay un portón para la entrada de vehículos. </w:t>
      </w:r>
    </w:p>
    <w:p w:rsidR="0015624F" w:rsidRPr="0038145A" w:rsidRDefault="0015624F" w:rsidP="0038145A">
      <w:pPr>
        <w:spacing w:after="480" w:line="360" w:lineRule="auto"/>
        <w:rPr>
          <w:rFonts w:ascii="Times New Roman" w:hAnsi="Times New Roman" w:cs="Times New Roman"/>
          <w:sz w:val="24"/>
          <w:szCs w:val="24"/>
        </w:rPr>
      </w:pPr>
      <w:r w:rsidRPr="0038145A">
        <w:rPr>
          <w:rFonts w:ascii="Times New Roman" w:hAnsi="Times New Roman" w:cs="Times New Roman"/>
          <w:sz w:val="24"/>
          <w:szCs w:val="24"/>
        </w:rPr>
        <w:t xml:space="preserve">Los servicios públicos con los que cuenta son luz, agua, drenaje, fax e internet inalámbrico, también se cuenta con aparatos tecnológicos como pantallas, laptops y mini </w:t>
      </w:r>
      <w:proofErr w:type="spellStart"/>
      <w:r w:rsidRPr="0038145A">
        <w:rPr>
          <w:rFonts w:ascii="Times New Roman" w:hAnsi="Times New Roman" w:cs="Times New Roman"/>
          <w:sz w:val="24"/>
          <w:szCs w:val="24"/>
        </w:rPr>
        <w:t>split</w:t>
      </w:r>
      <w:proofErr w:type="spellEnd"/>
      <w:r w:rsidRPr="0038145A">
        <w:rPr>
          <w:rFonts w:ascii="Times New Roman" w:hAnsi="Times New Roman" w:cs="Times New Roman"/>
          <w:sz w:val="24"/>
          <w:szCs w:val="24"/>
        </w:rPr>
        <w:t xml:space="preserve"> con aire frio y caliente en cada aula, proyector y bocinas para el uso de todo el personal.</w:t>
      </w:r>
    </w:p>
    <w:p w:rsidR="0015624F" w:rsidRPr="0038145A" w:rsidRDefault="0015624F" w:rsidP="0038145A">
      <w:pPr>
        <w:spacing w:after="480" w:line="360" w:lineRule="auto"/>
        <w:rPr>
          <w:rFonts w:ascii="Times New Roman" w:eastAsia="Times New Roman" w:hAnsi="Times New Roman" w:cs="Times New Roman"/>
          <w:color w:val="000000"/>
          <w:sz w:val="24"/>
          <w:szCs w:val="24"/>
          <w:shd w:val="clear" w:color="auto" w:fill="FFFFFF"/>
          <w:lang w:eastAsia="es-MX"/>
        </w:rPr>
      </w:pPr>
      <w:r w:rsidRPr="0038145A">
        <w:rPr>
          <w:rFonts w:ascii="Times New Roman" w:eastAsia="Times New Roman" w:hAnsi="Times New Roman" w:cs="Times New Roman"/>
          <w:color w:val="000000"/>
          <w:sz w:val="24"/>
          <w:szCs w:val="24"/>
          <w:shd w:val="clear" w:color="auto" w:fill="FFFFFF"/>
          <w:lang w:eastAsia="es-MX"/>
        </w:rPr>
        <w:t xml:space="preserve">Las problemáticas identificadas en el Jardín de Niños son el nivel socioeconómico bajo de la comunidad, lo que induce a que los padres de familia no se comprometan y responsabilicen en materiales o tareas requeridos, además  el vandalismo que se refleja en los alrededores de la institución con la apreciación de grupos o pandillas observados y los grafitis que hay tanto dentro como fuera de la institución, la falta de infraestructura adecuada para atender a los alumnos con alguna discapacidad física además de la falta de convivencia de padres de familia en las actividades académicas. </w:t>
      </w:r>
    </w:p>
    <w:p w:rsidR="00CA1188" w:rsidRPr="0038145A" w:rsidRDefault="00CA1188" w:rsidP="0038145A">
      <w:pPr>
        <w:spacing w:after="480" w:line="360" w:lineRule="auto"/>
        <w:rPr>
          <w:rFonts w:ascii="Times New Roman" w:eastAsia="Times New Roman" w:hAnsi="Times New Roman" w:cs="Times New Roman"/>
          <w:color w:val="000000"/>
          <w:sz w:val="24"/>
          <w:szCs w:val="24"/>
          <w:shd w:val="clear" w:color="auto" w:fill="FFFFFF"/>
          <w:lang w:eastAsia="es-MX"/>
        </w:rPr>
      </w:pPr>
      <w:r w:rsidRPr="0038145A">
        <w:rPr>
          <w:rFonts w:ascii="Times New Roman" w:eastAsia="Times New Roman" w:hAnsi="Times New Roman" w:cs="Times New Roman"/>
          <w:color w:val="000000"/>
          <w:sz w:val="24"/>
          <w:szCs w:val="24"/>
          <w:shd w:val="clear" w:color="auto" w:fill="FFFFFF"/>
          <w:lang w:eastAsia="es-MX"/>
        </w:rPr>
        <w:t xml:space="preserve">El plan de trabajo se lleva cabo en un grupo multigrado de primer y segundo grado que cuenta con un total de treinta alumnos, de los cuales dieciséis son niñas y catorce son niños, en un rango de 3 y 4 años de edad. </w:t>
      </w:r>
    </w:p>
    <w:p w:rsidR="005B6673" w:rsidRPr="0038145A" w:rsidRDefault="005B6673" w:rsidP="0038145A">
      <w:pPr>
        <w:spacing w:after="480" w:line="360" w:lineRule="auto"/>
        <w:rPr>
          <w:rFonts w:ascii="Times New Roman" w:eastAsia="Times New Roman" w:hAnsi="Times New Roman" w:cs="Times New Roman"/>
          <w:color w:val="000000"/>
          <w:sz w:val="24"/>
          <w:szCs w:val="24"/>
          <w:shd w:val="clear" w:color="auto" w:fill="FFFFFF"/>
          <w:lang w:eastAsia="es-MX"/>
        </w:rPr>
      </w:pPr>
      <w:r w:rsidRPr="0038145A">
        <w:rPr>
          <w:rFonts w:ascii="Times New Roman" w:eastAsia="Times New Roman" w:hAnsi="Times New Roman" w:cs="Times New Roman"/>
          <w:color w:val="000000"/>
          <w:sz w:val="24"/>
          <w:szCs w:val="24"/>
          <w:shd w:val="clear" w:color="auto" w:fill="FFFFFF"/>
          <w:lang w:eastAsia="es-MX"/>
        </w:rPr>
        <w:t xml:space="preserve">El salón de clases en el que llevo a cabo mi práctica docente cuenta con ocho mesas de trabajo, 30 sillas de plástico pequeñas suficientes para atender a todo el alumnado, un escritorio y una silla para la docente, un pizarrón, un librero, tres estantes y dos muebles tipo cajonera que permiten el acomodo y guardado del material para ayudar a no poseer una contaminación visual. Cuenta también con mini </w:t>
      </w:r>
      <w:proofErr w:type="spellStart"/>
      <w:r w:rsidRPr="0038145A">
        <w:rPr>
          <w:rFonts w:ascii="Times New Roman" w:eastAsia="Times New Roman" w:hAnsi="Times New Roman" w:cs="Times New Roman"/>
          <w:color w:val="000000"/>
          <w:sz w:val="24"/>
          <w:szCs w:val="24"/>
          <w:shd w:val="clear" w:color="auto" w:fill="FFFFFF"/>
          <w:lang w:eastAsia="es-MX"/>
        </w:rPr>
        <w:t>split</w:t>
      </w:r>
      <w:proofErr w:type="spellEnd"/>
      <w:r w:rsidRPr="0038145A">
        <w:rPr>
          <w:rFonts w:ascii="Times New Roman" w:eastAsia="Times New Roman" w:hAnsi="Times New Roman" w:cs="Times New Roman"/>
          <w:color w:val="000000"/>
          <w:sz w:val="24"/>
          <w:szCs w:val="24"/>
          <w:shd w:val="clear" w:color="auto" w:fill="FFFFFF"/>
          <w:lang w:eastAsia="es-MX"/>
        </w:rPr>
        <w:t xml:space="preserve"> que se usa para calibrar la temperatura dentro del aula según las condiciones climatológicas, tiene percheros dentro y fuera del salón para el colgado de suéteres y loncheras, además de contar con un botiquín de </w:t>
      </w:r>
      <w:r w:rsidRPr="0038145A">
        <w:rPr>
          <w:rFonts w:ascii="Times New Roman" w:eastAsia="Times New Roman" w:hAnsi="Times New Roman" w:cs="Times New Roman"/>
          <w:color w:val="000000"/>
          <w:sz w:val="24"/>
          <w:szCs w:val="24"/>
          <w:shd w:val="clear" w:color="auto" w:fill="FFFFFF"/>
          <w:lang w:eastAsia="es-MX"/>
        </w:rPr>
        <w:lastRenderedPageBreak/>
        <w:t xml:space="preserve">primeros auxilios para auxiliar en cualquier situación que se presente. </w:t>
      </w:r>
      <w:r w:rsidR="00490F06" w:rsidRPr="0038145A">
        <w:rPr>
          <w:rFonts w:ascii="Times New Roman" w:eastAsia="Times New Roman" w:hAnsi="Times New Roman" w:cs="Times New Roman"/>
          <w:color w:val="000000"/>
          <w:sz w:val="24"/>
          <w:szCs w:val="24"/>
          <w:shd w:val="clear" w:color="auto" w:fill="FFFFFF"/>
          <w:lang w:eastAsia="es-MX"/>
        </w:rPr>
        <w:t xml:space="preserve"> El salón es de espacio amplio, lo que permite la visualización y recorridos para la evaluación de los educandos. </w:t>
      </w:r>
    </w:p>
    <w:p w:rsidR="00490F06" w:rsidRPr="0038145A" w:rsidRDefault="00490F06" w:rsidP="0038145A">
      <w:pPr>
        <w:spacing w:after="480" w:line="360" w:lineRule="auto"/>
        <w:rPr>
          <w:rFonts w:ascii="Times New Roman" w:eastAsia="Times New Roman" w:hAnsi="Times New Roman" w:cs="Times New Roman"/>
          <w:color w:val="000000"/>
          <w:sz w:val="24"/>
          <w:szCs w:val="24"/>
          <w:shd w:val="clear" w:color="auto" w:fill="FFFFFF"/>
          <w:lang w:eastAsia="es-MX"/>
        </w:rPr>
      </w:pPr>
      <w:r w:rsidRPr="0038145A">
        <w:rPr>
          <w:rFonts w:ascii="Times New Roman" w:eastAsia="Times New Roman" w:hAnsi="Times New Roman" w:cs="Times New Roman"/>
          <w:color w:val="000000"/>
          <w:sz w:val="24"/>
          <w:szCs w:val="24"/>
          <w:shd w:val="clear" w:color="auto" w:fill="FFFFFF"/>
          <w:lang w:eastAsia="es-MX"/>
        </w:rPr>
        <w:t>El grupo al inicio del ciclo escolar se caracterizaba por no tener autorregulación debido a que ninguno tenía una instrucción previa y al ser su primer año en una institución educativa no comprendían aún el apartarse de sus familias. Además de mostrar nula capacidad para expresarse, integrarse o socializar.</w:t>
      </w:r>
    </w:p>
    <w:p w:rsidR="00F72D4E" w:rsidRPr="0038145A" w:rsidRDefault="00F72D4E" w:rsidP="0038145A">
      <w:pPr>
        <w:shd w:val="clear" w:color="auto" w:fill="FFFFFF"/>
        <w:spacing w:before="100" w:beforeAutospacing="1" w:after="480" w:line="360" w:lineRule="auto"/>
        <w:mirrorIndents/>
        <w:rPr>
          <w:rFonts w:ascii="Times New Roman" w:eastAsia="Times New Roman" w:hAnsi="Times New Roman" w:cs="Times New Roman"/>
          <w:color w:val="000000" w:themeColor="text1"/>
          <w:sz w:val="24"/>
          <w:szCs w:val="24"/>
          <w:lang w:eastAsia="es-MX"/>
        </w:rPr>
      </w:pPr>
      <w:r w:rsidRPr="0038145A">
        <w:rPr>
          <w:rFonts w:ascii="Times New Roman" w:eastAsia="Times New Roman" w:hAnsi="Times New Roman" w:cs="Times New Roman"/>
          <w:sz w:val="24"/>
          <w:szCs w:val="24"/>
          <w:lang w:eastAsia="es-MX"/>
        </w:rPr>
        <w:t xml:space="preserve">Es por eso que se puso en marcha un plan de acción que permita llevar a cabo el objetivo que me plantee que es  </w:t>
      </w:r>
      <w:r w:rsidRPr="0038145A">
        <w:rPr>
          <w:rFonts w:ascii="Times New Roman" w:eastAsia="Times New Roman" w:hAnsi="Times New Roman" w:cs="Times New Roman"/>
          <w:color w:val="000000" w:themeColor="text1"/>
          <w:sz w:val="24"/>
          <w:szCs w:val="24"/>
          <w:lang w:eastAsia="es-MX"/>
        </w:rPr>
        <w:t xml:space="preserve">favorecer la búsqueda de estrategias, métodos e información que me permitan poner en juego las habilidades y destrezas de todos los participantes de la comunidad educativa para el aprendizaje significativo y  beneficio de los alumnos y asimismo ir contratacando la o las problemáticas que se van dando a lo largo del ciclo escolar para generar ambientes formativos que propicien la autonomía y el desarrollo de los alumnos preescolares y para esto se plantearon cinco estrategias que a continuación se mencionan y más adelante se explicarán, las cuales son: </w:t>
      </w:r>
    </w:p>
    <w:p w:rsidR="00F72D4E" w:rsidRPr="0038145A" w:rsidRDefault="00F72D4E" w:rsidP="0038145A">
      <w:pPr>
        <w:pStyle w:val="Prrafodelista"/>
        <w:numPr>
          <w:ilvl w:val="0"/>
          <w:numId w:val="9"/>
        </w:numPr>
        <w:shd w:val="clear" w:color="auto" w:fill="FFFFFF"/>
        <w:spacing w:before="100" w:beforeAutospacing="1" w:after="480" w:line="360" w:lineRule="auto"/>
        <w:ind w:firstLine="0"/>
        <w:mirrorIndents/>
        <w:rPr>
          <w:rFonts w:ascii="Times New Roman" w:eastAsia="Times New Roman" w:hAnsi="Times New Roman" w:cs="Times New Roman"/>
          <w:color w:val="000000" w:themeColor="text1"/>
          <w:sz w:val="24"/>
          <w:szCs w:val="24"/>
          <w:lang w:eastAsia="es-MX"/>
        </w:rPr>
      </w:pPr>
      <w:r w:rsidRPr="0038145A">
        <w:rPr>
          <w:rFonts w:ascii="Times New Roman" w:eastAsia="Times New Roman" w:hAnsi="Times New Roman" w:cs="Times New Roman"/>
          <w:color w:val="000000" w:themeColor="text1"/>
          <w:sz w:val="24"/>
          <w:szCs w:val="24"/>
          <w:lang w:eastAsia="es-MX"/>
        </w:rPr>
        <w:t>Investigación</w:t>
      </w:r>
    </w:p>
    <w:p w:rsidR="00F72D4E" w:rsidRPr="0038145A" w:rsidRDefault="00F72D4E" w:rsidP="0038145A">
      <w:pPr>
        <w:pStyle w:val="Prrafodelista"/>
        <w:numPr>
          <w:ilvl w:val="0"/>
          <w:numId w:val="9"/>
        </w:numPr>
        <w:shd w:val="clear" w:color="auto" w:fill="FFFFFF"/>
        <w:spacing w:before="100" w:beforeAutospacing="1" w:after="480" w:line="360" w:lineRule="auto"/>
        <w:ind w:firstLine="0"/>
        <w:mirrorIndents/>
        <w:rPr>
          <w:rFonts w:ascii="Times New Roman" w:eastAsia="Times New Roman" w:hAnsi="Times New Roman" w:cs="Times New Roman"/>
          <w:color w:val="000000" w:themeColor="text1"/>
          <w:sz w:val="24"/>
          <w:szCs w:val="24"/>
          <w:lang w:eastAsia="es-MX"/>
        </w:rPr>
      </w:pPr>
      <w:r w:rsidRPr="0038145A">
        <w:rPr>
          <w:rFonts w:ascii="Times New Roman" w:eastAsia="Times New Roman" w:hAnsi="Times New Roman" w:cs="Times New Roman"/>
          <w:color w:val="000000" w:themeColor="text1"/>
          <w:sz w:val="24"/>
          <w:szCs w:val="24"/>
          <w:lang w:eastAsia="es-MX"/>
        </w:rPr>
        <w:t>Elaboración del diagnostico</w:t>
      </w:r>
    </w:p>
    <w:p w:rsidR="00F72D4E" w:rsidRPr="0038145A" w:rsidRDefault="00F72D4E" w:rsidP="0038145A">
      <w:pPr>
        <w:pStyle w:val="Prrafodelista"/>
        <w:numPr>
          <w:ilvl w:val="0"/>
          <w:numId w:val="9"/>
        </w:numPr>
        <w:shd w:val="clear" w:color="auto" w:fill="FFFFFF"/>
        <w:spacing w:before="100" w:beforeAutospacing="1" w:after="480" w:line="360" w:lineRule="auto"/>
        <w:ind w:firstLine="0"/>
        <w:mirrorIndents/>
        <w:rPr>
          <w:rFonts w:ascii="Times New Roman" w:eastAsia="Times New Roman" w:hAnsi="Times New Roman" w:cs="Times New Roman"/>
          <w:color w:val="000000" w:themeColor="text1"/>
          <w:sz w:val="24"/>
          <w:szCs w:val="24"/>
          <w:lang w:eastAsia="es-MX"/>
        </w:rPr>
      </w:pPr>
      <w:r w:rsidRPr="0038145A">
        <w:rPr>
          <w:rFonts w:ascii="Times New Roman" w:eastAsia="Times New Roman" w:hAnsi="Times New Roman" w:cs="Times New Roman"/>
          <w:color w:val="000000" w:themeColor="text1"/>
          <w:sz w:val="24"/>
          <w:szCs w:val="24"/>
          <w:lang w:eastAsia="es-MX"/>
        </w:rPr>
        <w:t>Promover un ambiente propicio para el aprendizaje y autonomía de los alumnos mediante el uso de estrategias didácticas.</w:t>
      </w:r>
    </w:p>
    <w:p w:rsidR="00F72D4E" w:rsidRPr="0038145A" w:rsidRDefault="00F72D4E" w:rsidP="0038145A">
      <w:pPr>
        <w:pStyle w:val="Prrafodelista"/>
        <w:numPr>
          <w:ilvl w:val="0"/>
          <w:numId w:val="9"/>
        </w:numPr>
        <w:shd w:val="clear" w:color="auto" w:fill="FFFFFF"/>
        <w:spacing w:before="100" w:beforeAutospacing="1" w:after="480" w:line="360" w:lineRule="auto"/>
        <w:ind w:firstLine="0"/>
        <w:mirrorIndents/>
        <w:rPr>
          <w:rFonts w:ascii="Times New Roman" w:eastAsia="Times New Roman" w:hAnsi="Times New Roman" w:cs="Times New Roman"/>
          <w:color w:val="000000" w:themeColor="text1"/>
          <w:sz w:val="24"/>
          <w:szCs w:val="24"/>
          <w:lang w:eastAsia="es-MX"/>
        </w:rPr>
      </w:pPr>
      <w:r w:rsidRPr="0038145A">
        <w:rPr>
          <w:rFonts w:ascii="Times New Roman" w:eastAsia="Times New Roman" w:hAnsi="Times New Roman" w:cs="Times New Roman"/>
          <w:color w:val="000000" w:themeColor="text1"/>
          <w:sz w:val="24"/>
          <w:szCs w:val="24"/>
          <w:lang w:eastAsia="es-MX"/>
        </w:rPr>
        <w:t>Considerar los gustos e intereses de los alumnos para establecer una comunicación efectiva</w:t>
      </w:r>
    </w:p>
    <w:p w:rsidR="00F72D4E" w:rsidRPr="0038145A" w:rsidRDefault="00F72D4E" w:rsidP="0038145A">
      <w:pPr>
        <w:pStyle w:val="Prrafodelista"/>
        <w:numPr>
          <w:ilvl w:val="0"/>
          <w:numId w:val="9"/>
        </w:numPr>
        <w:shd w:val="clear" w:color="auto" w:fill="FFFFFF"/>
        <w:spacing w:before="100" w:beforeAutospacing="1" w:after="480" w:line="360" w:lineRule="auto"/>
        <w:ind w:firstLine="0"/>
        <w:mirrorIndents/>
        <w:rPr>
          <w:rFonts w:ascii="Times New Roman" w:eastAsia="Times New Roman" w:hAnsi="Times New Roman" w:cs="Times New Roman"/>
          <w:color w:val="000000" w:themeColor="text1"/>
          <w:sz w:val="24"/>
          <w:szCs w:val="24"/>
          <w:lang w:eastAsia="es-MX"/>
        </w:rPr>
      </w:pPr>
      <w:r w:rsidRPr="0038145A">
        <w:rPr>
          <w:rFonts w:ascii="Times New Roman" w:eastAsia="Times New Roman" w:hAnsi="Times New Roman" w:cs="Times New Roman"/>
          <w:color w:val="000000" w:themeColor="text1"/>
          <w:sz w:val="24"/>
          <w:szCs w:val="24"/>
          <w:lang w:eastAsia="es-MX"/>
        </w:rPr>
        <w:t>Adecuar las condiciones físicas en el aula</w:t>
      </w:r>
    </w:p>
    <w:p w:rsidR="00F72D4E" w:rsidRPr="0038145A" w:rsidRDefault="00F72D4E" w:rsidP="0038145A">
      <w:pPr>
        <w:shd w:val="clear" w:color="auto" w:fill="FFFFFF"/>
        <w:spacing w:before="100" w:beforeAutospacing="1" w:after="480" w:line="360" w:lineRule="auto"/>
        <w:mirrorIndents/>
        <w:rPr>
          <w:rFonts w:ascii="Times New Roman" w:eastAsia="Times New Roman" w:hAnsi="Times New Roman" w:cs="Times New Roman"/>
          <w:color w:val="000000" w:themeColor="text1"/>
          <w:sz w:val="24"/>
          <w:szCs w:val="24"/>
          <w:lang w:eastAsia="es-MX"/>
        </w:rPr>
      </w:pPr>
    </w:p>
    <w:p w:rsidR="00F72D4E" w:rsidRPr="0038145A" w:rsidRDefault="00F72D4E" w:rsidP="0038145A">
      <w:pPr>
        <w:shd w:val="clear" w:color="auto" w:fill="FFFFFF"/>
        <w:spacing w:before="100" w:beforeAutospacing="1" w:after="480" w:line="360" w:lineRule="auto"/>
        <w:mirrorIndents/>
        <w:rPr>
          <w:rFonts w:ascii="Times New Roman" w:eastAsia="Times New Roman" w:hAnsi="Times New Roman" w:cs="Times New Roman"/>
          <w:color w:val="000000" w:themeColor="text1"/>
          <w:sz w:val="24"/>
          <w:szCs w:val="24"/>
          <w:lang w:eastAsia="es-MX"/>
        </w:rPr>
      </w:pPr>
    </w:p>
    <w:p w:rsidR="005C44EE" w:rsidRPr="0038145A" w:rsidRDefault="00D327D0" w:rsidP="0038145A">
      <w:pPr>
        <w:spacing w:after="480" w:line="360" w:lineRule="auto"/>
        <w:rPr>
          <w:rFonts w:ascii="Times New Roman" w:hAnsi="Times New Roman" w:cs="Times New Roman"/>
          <w:b/>
          <w:sz w:val="24"/>
          <w:szCs w:val="24"/>
        </w:rPr>
      </w:pPr>
      <w:r w:rsidRPr="0038145A">
        <w:rPr>
          <w:rFonts w:ascii="Times New Roman" w:hAnsi="Times New Roman" w:cs="Times New Roman"/>
          <w:b/>
          <w:sz w:val="24"/>
          <w:szCs w:val="24"/>
        </w:rPr>
        <w:lastRenderedPageBreak/>
        <w:t>ESTRATEGIA INVESTIGACIÓN</w:t>
      </w:r>
    </w:p>
    <w:p w:rsidR="00D327D0" w:rsidRPr="0038145A" w:rsidRDefault="00D327D0" w:rsidP="0038145A">
      <w:pPr>
        <w:spacing w:after="480" w:line="360" w:lineRule="auto"/>
        <w:rPr>
          <w:rFonts w:ascii="Times New Roman" w:hAnsi="Times New Roman" w:cs="Times New Roman"/>
          <w:sz w:val="24"/>
          <w:szCs w:val="24"/>
        </w:rPr>
      </w:pPr>
    </w:p>
    <w:p w:rsidR="00A01AD3" w:rsidRPr="0038145A" w:rsidRDefault="00A01AD3" w:rsidP="0038145A">
      <w:pPr>
        <w:spacing w:after="480" w:line="360" w:lineRule="auto"/>
        <w:rPr>
          <w:rFonts w:ascii="Times New Roman" w:hAnsi="Times New Roman" w:cs="Times New Roman"/>
          <w:sz w:val="24"/>
          <w:szCs w:val="24"/>
        </w:rPr>
      </w:pPr>
      <w:r w:rsidRPr="0038145A">
        <w:rPr>
          <w:rFonts w:ascii="Times New Roman" w:hAnsi="Times New Roman" w:cs="Times New Roman"/>
          <w:sz w:val="24"/>
          <w:szCs w:val="24"/>
        </w:rPr>
        <w:t>La investigación es algo fundamental para la realización de cualquier actividad que se quiera realizar, debido a que se tiene que comenzar por la búsqueda de otras fuentes y cimentar en algo ya estipulado para tener bases sólidas y poder defenderla, para esto comenzare por definir las palabras claves de este informe</w:t>
      </w:r>
      <w:r w:rsidR="00F72D4E" w:rsidRPr="0038145A">
        <w:rPr>
          <w:rFonts w:ascii="Times New Roman" w:hAnsi="Times New Roman" w:cs="Times New Roman"/>
          <w:sz w:val="24"/>
          <w:szCs w:val="24"/>
        </w:rPr>
        <w:t xml:space="preserve"> a través del Programa de Estudios 2011, guía para la educadora</w:t>
      </w:r>
      <w:r w:rsidRPr="0038145A">
        <w:rPr>
          <w:rFonts w:ascii="Times New Roman" w:hAnsi="Times New Roman" w:cs="Times New Roman"/>
          <w:sz w:val="24"/>
          <w:szCs w:val="24"/>
        </w:rPr>
        <w:t>.</w:t>
      </w:r>
    </w:p>
    <w:p w:rsidR="00A01AD3" w:rsidRPr="0038145A" w:rsidRDefault="00A01AD3" w:rsidP="0038145A">
      <w:pPr>
        <w:spacing w:after="480" w:line="360" w:lineRule="auto"/>
        <w:rPr>
          <w:rFonts w:ascii="Times New Roman" w:hAnsi="Times New Roman" w:cs="Times New Roman"/>
          <w:sz w:val="24"/>
          <w:szCs w:val="24"/>
        </w:rPr>
      </w:pPr>
      <w:r w:rsidRPr="0038145A">
        <w:rPr>
          <w:rFonts w:ascii="Times New Roman" w:hAnsi="Times New Roman" w:cs="Times New Roman"/>
          <w:sz w:val="24"/>
          <w:szCs w:val="24"/>
        </w:rPr>
        <w:t>•</w:t>
      </w:r>
      <w:r w:rsidRPr="0038145A">
        <w:rPr>
          <w:rFonts w:ascii="Times New Roman" w:hAnsi="Times New Roman" w:cs="Times New Roman"/>
          <w:sz w:val="24"/>
          <w:szCs w:val="24"/>
        </w:rPr>
        <w:tab/>
        <w:t xml:space="preserve">Diagnóstico: </w:t>
      </w:r>
      <w:r w:rsidR="00F72D4E" w:rsidRPr="0038145A">
        <w:rPr>
          <w:rFonts w:ascii="Times New Roman" w:hAnsi="Times New Roman" w:cs="Times New Roman"/>
          <w:sz w:val="24"/>
          <w:szCs w:val="24"/>
        </w:rPr>
        <w:t xml:space="preserve">Ubicar en el nivel que les corresponda, para que la formación sea lo más homogénea posible. </w:t>
      </w:r>
    </w:p>
    <w:p w:rsidR="00A01AD3" w:rsidRPr="0038145A" w:rsidRDefault="00A01AD3" w:rsidP="0038145A">
      <w:pPr>
        <w:spacing w:after="480" w:line="360" w:lineRule="auto"/>
        <w:rPr>
          <w:rFonts w:ascii="Times New Roman" w:hAnsi="Times New Roman" w:cs="Times New Roman"/>
          <w:sz w:val="24"/>
          <w:szCs w:val="24"/>
        </w:rPr>
      </w:pPr>
      <w:r w:rsidRPr="0038145A">
        <w:rPr>
          <w:rFonts w:ascii="Times New Roman" w:hAnsi="Times New Roman" w:cs="Times New Roman"/>
          <w:sz w:val="24"/>
          <w:szCs w:val="24"/>
        </w:rPr>
        <w:t>•</w:t>
      </w:r>
      <w:r w:rsidRPr="0038145A">
        <w:rPr>
          <w:rFonts w:ascii="Times New Roman" w:hAnsi="Times New Roman" w:cs="Times New Roman"/>
          <w:sz w:val="24"/>
          <w:szCs w:val="24"/>
        </w:rPr>
        <w:tab/>
        <w:t>Defini</w:t>
      </w:r>
      <w:r w:rsidR="00F703AC" w:rsidRPr="0038145A">
        <w:rPr>
          <w:rFonts w:ascii="Times New Roman" w:hAnsi="Times New Roman" w:cs="Times New Roman"/>
          <w:sz w:val="24"/>
          <w:szCs w:val="24"/>
        </w:rPr>
        <w:t xml:space="preserve">ción de ambiente de aprendizaje: espacio donde se desarrolla la comunicación  y las interacciones que posibilitan el aprendizaje. </w:t>
      </w:r>
    </w:p>
    <w:p w:rsidR="00A01AD3" w:rsidRPr="0038145A" w:rsidRDefault="00A01AD3" w:rsidP="0038145A">
      <w:pPr>
        <w:pStyle w:val="Prrafodelista"/>
        <w:numPr>
          <w:ilvl w:val="0"/>
          <w:numId w:val="8"/>
        </w:numPr>
        <w:spacing w:after="480" w:line="360" w:lineRule="auto"/>
        <w:ind w:firstLine="0"/>
        <w:rPr>
          <w:rFonts w:ascii="Times New Roman" w:hAnsi="Times New Roman" w:cs="Times New Roman"/>
          <w:sz w:val="24"/>
          <w:szCs w:val="24"/>
        </w:rPr>
      </w:pPr>
      <w:r w:rsidRPr="0038145A">
        <w:rPr>
          <w:rFonts w:ascii="Times New Roman" w:hAnsi="Times New Roman" w:cs="Times New Roman"/>
          <w:sz w:val="24"/>
          <w:szCs w:val="24"/>
        </w:rPr>
        <w:t>Tipos de ambiente</w:t>
      </w:r>
      <w:r w:rsidR="00F703AC" w:rsidRPr="0038145A">
        <w:rPr>
          <w:rFonts w:ascii="Times New Roman" w:hAnsi="Times New Roman" w:cs="Times New Roman"/>
          <w:sz w:val="24"/>
          <w:szCs w:val="24"/>
        </w:rPr>
        <w:t xml:space="preserve">: </w:t>
      </w:r>
    </w:p>
    <w:p w:rsidR="00F703AC" w:rsidRPr="0038145A" w:rsidRDefault="00F703AC" w:rsidP="0038145A">
      <w:pPr>
        <w:pStyle w:val="Prrafodelista"/>
        <w:numPr>
          <w:ilvl w:val="0"/>
          <w:numId w:val="8"/>
        </w:numPr>
        <w:spacing w:after="480" w:line="360" w:lineRule="auto"/>
        <w:ind w:firstLine="0"/>
        <w:rPr>
          <w:rFonts w:ascii="Times New Roman" w:hAnsi="Times New Roman" w:cs="Times New Roman"/>
          <w:sz w:val="24"/>
          <w:szCs w:val="24"/>
        </w:rPr>
      </w:pPr>
      <w:r w:rsidRPr="0038145A">
        <w:rPr>
          <w:rFonts w:ascii="Times New Roman" w:hAnsi="Times New Roman" w:cs="Times New Roman"/>
          <w:sz w:val="24"/>
          <w:szCs w:val="24"/>
        </w:rPr>
        <w:t xml:space="preserve">Afectivo – social: contribuye eficazmente en el desarrollo de su identidad como persona; proceso en el que están implícitos el autoconcepto y la autoestima. </w:t>
      </w:r>
    </w:p>
    <w:p w:rsidR="00F703AC" w:rsidRPr="0038145A" w:rsidRDefault="00F703AC" w:rsidP="0038145A">
      <w:pPr>
        <w:pStyle w:val="Prrafodelista"/>
        <w:numPr>
          <w:ilvl w:val="0"/>
          <w:numId w:val="8"/>
        </w:numPr>
        <w:spacing w:after="480" w:line="360" w:lineRule="auto"/>
        <w:ind w:firstLine="0"/>
        <w:rPr>
          <w:rFonts w:ascii="Times New Roman" w:hAnsi="Times New Roman" w:cs="Times New Roman"/>
          <w:sz w:val="24"/>
          <w:szCs w:val="24"/>
        </w:rPr>
      </w:pPr>
      <w:r w:rsidRPr="0038145A">
        <w:rPr>
          <w:rFonts w:ascii="Times New Roman" w:hAnsi="Times New Roman" w:cs="Times New Roman"/>
          <w:sz w:val="24"/>
          <w:szCs w:val="24"/>
        </w:rPr>
        <w:t>Ambiente de respeto: implica: tratar a los niños como personas dignas, con derechos y aquienes se les reconoce su capacidad de aprender, que se equivocan pero que pueden rectificar y adquirir nuevos aprendizajes para resolver las cosas cada vez mejor.</w:t>
      </w:r>
    </w:p>
    <w:p w:rsidR="00F703AC" w:rsidRPr="0038145A" w:rsidRDefault="00F703AC" w:rsidP="0038145A">
      <w:pPr>
        <w:pStyle w:val="Prrafodelista"/>
        <w:numPr>
          <w:ilvl w:val="0"/>
          <w:numId w:val="8"/>
        </w:numPr>
        <w:spacing w:after="480" w:line="360" w:lineRule="auto"/>
        <w:ind w:firstLine="0"/>
        <w:rPr>
          <w:rFonts w:ascii="Times New Roman" w:hAnsi="Times New Roman" w:cs="Times New Roman"/>
          <w:sz w:val="24"/>
          <w:szCs w:val="24"/>
        </w:rPr>
      </w:pPr>
      <w:r w:rsidRPr="0038145A">
        <w:rPr>
          <w:rFonts w:ascii="Times New Roman" w:hAnsi="Times New Roman" w:cs="Times New Roman"/>
          <w:sz w:val="24"/>
          <w:szCs w:val="24"/>
        </w:rPr>
        <w:t xml:space="preserve">Ambiente democrático: experiencias orientadas a “el respeto al principio de legalidad, de igualdad, de libertad con responsabilidad, de participación, de diálogo y búsqueda de acuerdos; de tolerancia, inclusión y pluralidad. </w:t>
      </w:r>
    </w:p>
    <w:p w:rsidR="00490F06" w:rsidRPr="0038145A" w:rsidRDefault="00490F06" w:rsidP="0038145A">
      <w:pPr>
        <w:pStyle w:val="Prrafodelista"/>
        <w:numPr>
          <w:ilvl w:val="0"/>
          <w:numId w:val="8"/>
        </w:numPr>
        <w:spacing w:after="480" w:line="360" w:lineRule="auto"/>
        <w:ind w:firstLine="0"/>
        <w:rPr>
          <w:rFonts w:ascii="Times New Roman" w:hAnsi="Times New Roman" w:cs="Times New Roman"/>
          <w:sz w:val="24"/>
          <w:szCs w:val="24"/>
        </w:rPr>
      </w:pPr>
      <w:r w:rsidRPr="0038145A">
        <w:rPr>
          <w:rFonts w:ascii="Times New Roman" w:hAnsi="Times New Roman" w:cs="Times New Roman"/>
          <w:sz w:val="24"/>
          <w:szCs w:val="24"/>
        </w:rPr>
        <w:t>Autonomía: Capacidad de los sujetos de derecho para establecer reglas de conducta para sí mismos y en sus relaciones con los demás dentro de los límites que la ley señala.</w:t>
      </w:r>
    </w:p>
    <w:p w:rsidR="00CA1188" w:rsidRPr="0038145A" w:rsidRDefault="00CA1188" w:rsidP="0038145A">
      <w:pPr>
        <w:spacing w:after="480" w:line="360" w:lineRule="auto"/>
        <w:ind w:left="360"/>
        <w:rPr>
          <w:rFonts w:ascii="Times New Roman" w:hAnsi="Times New Roman" w:cs="Times New Roman"/>
          <w:sz w:val="24"/>
          <w:szCs w:val="24"/>
        </w:rPr>
      </w:pP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 “El alumno practicante, al iniciar el oficio no dispone de esquemas de identificación que le permitirán responder a los actores de la situación” Perrenoud (2007, p.139)</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La acción que desarrolle fue el diagnóstico de los alumnos, con la ayuda de la educadora titular del grupo debido a que aún desconocía en su totalidad como se desarrollaba, este fue durante la segunda semana del año escolar en los días del 5 al 10 de septiembre del 2016. Se llevó a cabo mediante un instrumento para evaluar los conocimientos previos de los alumnos, se aplicó a seis niños diariamente en las fechas antes mencionadas, de acuerdo a lo observado y los instrumentos de diagnóstico valorados pude concluir que los alumnos aún no lograban la  escritura de su nombre, les faltaba aún el control de esfínteres y la autorregulación, no conocían los números y muy pocos realizaban el conteo oral, la mayoría todavía eran muy egocéntricos, no realizaban bailes siguiendo los pasos de una canción y se les dificultaba realizar juegos moviendo varias partes de su cuerpo, por nombrar lo más sobresaliente.</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Según </w:t>
      </w:r>
      <w:proofErr w:type="spellStart"/>
      <w:r w:rsidRPr="0038145A">
        <w:rPr>
          <w:rFonts w:ascii="Times New Roman" w:hAnsi="Times New Roman" w:cs="Times New Roman"/>
          <w:sz w:val="24"/>
          <w:szCs w:val="24"/>
        </w:rPr>
        <w:t>Luchetti</w:t>
      </w:r>
      <w:proofErr w:type="spellEnd"/>
      <w:r w:rsidRPr="0038145A">
        <w:rPr>
          <w:rFonts w:ascii="Times New Roman" w:hAnsi="Times New Roman" w:cs="Times New Roman"/>
          <w:sz w:val="24"/>
          <w:szCs w:val="24"/>
        </w:rPr>
        <w:t xml:space="preserve"> “se entiende por diagnostico el proceso a través del cual conocemos el estado o situación en que se encuentra algo o alguien, con la finalidad de intervenir, si es necesario, para aproximarlo a lo ideal”. (1998, p.15)</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La aplicación del diagnóstico me permitió conocer las ideas previas de los alumnos para de ahí partir a realizar situaciones de aprendizaje que favorecieran cada uno de los campos y aspectos y de esta manera fortalecer las competencias y aprendizajes esperados que marca la educación preescolar.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El empleo del diagnóstico por pequeños grupos beneficio a todo el grupo en general, debido a que a partir de él se permitiría percibir de manera más personalizada los logros o dificultades de cada educando y así en comunicación con los padres de familia entablar una corresponsabilidad para reforzar las áreas de oportunidad de sus hijos.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lastRenderedPageBreak/>
        <w:t xml:space="preserve">El diagnóstico es una de las acciones más importantes que deben realizarse en cada uno de los niveles de educación pues es el que nos permite saber de dónde partir hacia los resultados que queremos obtener con nuestros alumnos, el que permite que las actividades vayan graduadas a sus intereses, necesidades y posibilidades y que así sean funcionales para enriquecer su conocimiento. </w:t>
      </w:r>
    </w:p>
    <w:p w:rsidR="00F72D4E" w:rsidRPr="0038145A" w:rsidRDefault="00D327D0" w:rsidP="0038145A">
      <w:pPr>
        <w:spacing w:after="480" w:line="360" w:lineRule="auto"/>
        <w:rPr>
          <w:rFonts w:ascii="Times New Roman" w:hAnsi="Times New Roman" w:cs="Times New Roman"/>
          <w:b/>
          <w:sz w:val="24"/>
          <w:szCs w:val="24"/>
        </w:rPr>
      </w:pPr>
      <w:r w:rsidRPr="0038145A">
        <w:rPr>
          <w:rFonts w:ascii="Times New Roman" w:hAnsi="Times New Roman" w:cs="Times New Roman"/>
          <w:b/>
          <w:sz w:val="24"/>
          <w:szCs w:val="24"/>
        </w:rPr>
        <w:t>ESTRATEGIA ELABORACIÓN DE DIAGNÓSTICO</w:t>
      </w:r>
    </w:p>
    <w:p w:rsidR="00F72D4E" w:rsidRPr="0038145A" w:rsidRDefault="00F72D4E" w:rsidP="0038145A">
      <w:pPr>
        <w:spacing w:after="480" w:line="360" w:lineRule="auto"/>
        <w:rPr>
          <w:rFonts w:ascii="Times New Roman" w:hAnsi="Times New Roman" w:cs="Times New Roman"/>
          <w:sz w:val="24"/>
          <w:szCs w:val="24"/>
        </w:rPr>
      </w:pPr>
      <w:r w:rsidRPr="0038145A">
        <w:rPr>
          <w:rFonts w:ascii="Times New Roman" w:hAnsi="Times New Roman" w:cs="Times New Roman"/>
          <w:sz w:val="24"/>
          <w:szCs w:val="24"/>
        </w:rPr>
        <w:t xml:space="preserve">Esta se refiere a la aplicación de instrumentos, análisis </w:t>
      </w:r>
      <w:r w:rsidR="00674D21" w:rsidRPr="0038145A">
        <w:rPr>
          <w:rFonts w:ascii="Times New Roman" w:hAnsi="Times New Roman" w:cs="Times New Roman"/>
          <w:sz w:val="24"/>
          <w:szCs w:val="24"/>
        </w:rPr>
        <w:t xml:space="preserve">y evaluación para la elaboración de los informes que me permitan identificar las áreas de oportunidad que se tienen en el grupo multigrado al que atiendo, el contexto en el que se desenvuelven los alumnos  así como el autodiagnóstico para la elección de la competencia profesional a favorecer para el perfil de egreso de la escuela normal. </w:t>
      </w:r>
    </w:p>
    <w:p w:rsidR="00674D21" w:rsidRPr="0038145A" w:rsidRDefault="00674D21" w:rsidP="0038145A">
      <w:pPr>
        <w:spacing w:after="480" w:line="360" w:lineRule="auto"/>
        <w:rPr>
          <w:rFonts w:ascii="Times New Roman" w:hAnsi="Times New Roman" w:cs="Times New Roman"/>
          <w:sz w:val="24"/>
          <w:szCs w:val="24"/>
        </w:rPr>
      </w:pPr>
    </w:p>
    <w:p w:rsidR="00D327D0" w:rsidRPr="0038145A" w:rsidRDefault="00674D21"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La primera acción </w:t>
      </w:r>
      <w:r w:rsidR="00D327D0" w:rsidRPr="0038145A">
        <w:rPr>
          <w:rFonts w:ascii="Times New Roman" w:hAnsi="Times New Roman" w:cs="Times New Roman"/>
          <w:sz w:val="24"/>
          <w:szCs w:val="24"/>
        </w:rPr>
        <w:t xml:space="preserve">que desarrolle fueron las entrevistas a padres de familia y alumnos, durante las primeras dos semanas del ciclo escolar 2016 – 2017,  donde pude conocer un poco del ambiente en el que los alumnos de desenvuelven es sus hogares y sus aspectos familiares como el grado de estudios de sus padres, si trabajan o no, quienes son los que se encargan de acompañarlos en la realización de tareas, entre otras cosas.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“En el escenario de cada escuela deben estar involucrados todos los actores, docentes, alumnos, padres y comunidad.”  (Dabas, 1999, p. 64)</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Conocer el ámbito del hogar es fundamental para poder realizar el tipo de actividades en donde se incluya a los padres de familia, que se respeten sus horarios de trabajo o se vean lo menos afectados posible para que ellos puedan involucrarse sin complicaciones y así favorecer un aprendizaje más significativo para los alumnos.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lastRenderedPageBreak/>
        <w:t>La aplicación de este instrumento tuvo un impacto positivo pues permitió que la mayoría de los padres de familia se interesaran y respondieran las entrevistas, pero hubo al menos 5 padres de familia de los que no las entregaron ni se presentaban para poder responderlas, lo que complico un poco conocer el ámbito familiar en el que se desarrollaban los alumnos.</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Como no fue del todo favorable esta acción al inicio del ciclo escolar, por diversas situaciones que se presentaron y tuve conocimiento se empleó nuevamente durante la cuarta semana del mes de febrero del año en curso. La intervención docente que realicé permitió percatarme el porqué de los comportamientos de algunos alumnos y de ésta manera acercarme objetivamente a cada uno de ellos, brindándoles un mayor apoyo para seguir su proceso de aprendizaje y que se vieran lo menos afectados posibles. </w:t>
      </w:r>
    </w:p>
    <w:p w:rsidR="00D327D0" w:rsidRPr="0038145A" w:rsidRDefault="00D327D0" w:rsidP="0038145A">
      <w:pPr>
        <w:spacing w:after="480" w:line="360" w:lineRule="auto"/>
        <w:mirrorIndents/>
        <w:rPr>
          <w:rFonts w:ascii="Times New Roman" w:hAnsi="Times New Roman" w:cs="Times New Roman"/>
          <w:sz w:val="24"/>
          <w:szCs w:val="24"/>
        </w:rPr>
      </w:pPr>
      <w:proofErr w:type="spellStart"/>
      <w:r w:rsidRPr="0038145A">
        <w:rPr>
          <w:rFonts w:ascii="Times New Roman" w:hAnsi="Times New Roman" w:cs="Times New Roman"/>
          <w:sz w:val="24"/>
          <w:szCs w:val="24"/>
        </w:rPr>
        <w:t>Coll</w:t>
      </w:r>
      <w:proofErr w:type="spellEnd"/>
      <w:r w:rsidRPr="0038145A">
        <w:rPr>
          <w:rFonts w:ascii="Times New Roman" w:hAnsi="Times New Roman" w:cs="Times New Roman"/>
          <w:sz w:val="24"/>
          <w:szCs w:val="24"/>
        </w:rPr>
        <w:t xml:space="preserve"> menciona que “el profesor gradúa la dificultad de las tareas y proporciona al alumno los apoyos necesarios para afrontarlas; pero esto solo es posible porque el alumno, con sus reacciones indica constantemente al profesor sus necesidades y su comprensión de la situación” (1990, p.450)</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Mediante esta actividad pude comprender que cada uno de los alumnos cuenta con características distintas, que deben respetarse y tratar de buscar métodos de enseñanza que favorezcan todos los ritmos y estilos de aprendizaje, es por lo anterior que busqué la colaboración de mi asesora y la maestra titular para atender cada una de las particularidades de cada educando.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Otra acción llevada a cabo fue la realización del autodiagnóstico propio para conocer las áreas de oportunidad que personalmente tenía en cada una de las competencias profesionales que marca el plan de estudios 2012.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Consistió en la aplicación de un instrumento donde venía establecida cada una de las competencias del perfil de egreso y a su lado un pequeño apartado para evaluar según el criterio personal, de acuerdo a las escalas de avanzado, medio o regular. Conforme se </w:t>
      </w:r>
      <w:r w:rsidRPr="0038145A">
        <w:rPr>
          <w:rFonts w:ascii="Times New Roman" w:hAnsi="Times New Roman" w:cs="Times New Roman"/>
          <w:sz w:val="24"/>
          <w:szCs w:val="24"/>
        </w:rPr>
        <w:lastRenderedPageBreak/>
        <w:t xml:space="preserve">realizó la evaluación la asesora la reviso y en un segundo momento se volvió a valorar los resultados y avances o retrocesos en cada una de las competencias. Esto me beneficio a elegir la competencia en la que más área de oportunidad mostraba para así nivelar cada aptitud y favorecer en el futuro el desempeño docente.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Díaz Barriga nos dice que “un análisis crítico o reflexión sobre la propia práctica docente y que plantean situaciones de solución de problemas en el aula son más productivas en cuanto a lograr que los docentes cambien sus estrategias de trabajo habituales”  (2005, p.357)</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Es por lo anterior que al elaborar este instrumento me funciono positivamente para reconocer, analizar y reflexionar sobre las debilidades que aún tengo al desempeñar el rol docente y para que posteriormente no cometa los mismos errores que hasta ahora he hecho y así ofrecer una educación integral y de calidad a los educandos que estén a mi cargo. Y de la misma manera ir en búsqueda de nuevas metodologías, estrategias y actividades para  mejorar y propiciar ambientes de aprendizaje donde toda la comunidad educativa se integre. </w:t>
      </w:r>
    </w:p>
    <w:p w:rsidR="00D327D0" w:rsidRPr="0038145A" w:rsidRDefault="00D327D0" w:rsidP="0038145A">
      <w:pPr>
        <w:autoSpaceDE w:val="0"/>
        <w:autoSpaceDN w:val="0"/>
        <w:adjustRightInd w:val="0"/>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“El docente debe disponer de un tiempo para seleccionar y diseñar estrategias didácticas que propicien la movilización de saberes y de evaluación de los aprendizajes, de acuerdo con los aprendizajes esperados” [Secretaria de Educación Pública (SEP, 2011, p. 167)]</w:t>
      </w:r>
    </w:p>
    <w:p w:rsidR="00D327D0" w:rsidRPr="0038145A" w:rsidRDefault="00D327D0" w:rsidP="0038145A">
      <w:pPr>
        <w:shd w:val="clear" w:color="auto" w:fill="FFFFFF"/>
        <w:spacing w:before="100" w:beforeAutospacing="1" w:after="480" w:line="360" w:lineRule="auto"/>
        <w:mirrorIndents/>
        <w:rPr>
          <w:rFonts w:ascii="Times New Roman" w:eastAsia="Times New Roman" w:hAnsi="Times New Roman" w:cs="Times New Roman"/>
          <w:b/>
          <w:sz w:val="24"/>
          <w:szCs w:val="24"/>
          <w:lang w:eastAsia="es-MX"/>
        </w:rPr>
      </w:pPr>
      <w:r w:rsidRPr="0038145A">
        <w:rPr>
          <w:rFonts w:ascii="Times New Roman" w:hAnsi="Times New Roman" w:cs="Times New Roman"/>
          <w:b/>
          <w:sz w:val="24"/>
          <w:szCs w:val="24"/>
        </w:rPr>
        <w:t xml:space="preserve">ESTRATEGIA </w:t>
      </w:r>
      <w:r w:rsidRPr="0038145A">
        <w:rPr>
          <w:rFonts w:ascii="Times New Roman" w:eastAsia="Times New Roman" w:hAnsi="Times New Roman" w:cs="Times New Roman"/>
          <w:b/>
          <w:sz w:val="24"/>
          <w:szCs w:val="24"/>
          <w:lang w:eastAsia="es-MX"/>
        </w:rPr>
        <w:t>PROMOVER UN AMBIENTE PROPICIO PARA EL APRENDIZAJE Y AUTONOMÍA DE LOS ALUMNOS MEDIANTE EL USO DE ESTRATEGIAS DIDÁCTICAS.</w:t>
      </w:r>
    </w:p>
    <w:p w:rsidR="00E817FB" w:rsidRPr="0038145A" w:rsidRDefault="00E817FB" w:rsidP="0038145A">
      <w:pPr>
        <w:shd w:val="clear" w:color="auto" w:fill="FFFFFF"/>
        <w:spacing w:before="100" w:beforeAutospacing="1" w:after="480" w:line="360" w:lineRule="auto"/>
        <w:mirrorIndents/>
        <w:rPr>
          <w:rFonts w:ascii="Times New Roman" w:eastAsia="Times New Roman" w:hAnsi="Times New Roman" w:cs="Times New Roman"/>
          <w:sz w:val="24"/>
          <w:szCs w:val="24"/>
          <w:lang w:eastAsia="es-MX"/>
        </w:rPr>
      </w:pPr>
      <w:r w:rsidRPr="0038145A">
        <w:rPr>
          <w:rFonts w:ascii="Times New Roman" w:eastAsia="Times New Roman" w:hAnsi="Times New Roman" w:cs="Times New Roman"/>
          <w:sz w:val="24"/>
          <w:szCs w:val="24"/>
          <w:lang w:eastAsia="es-MX"/>
        </w:rPr>
        <w:t>Esta estrategia comprende la observación diaria de los alumnos preescolares para llevar a cabo la evaluación cualitativa, también el diseño de situaciones de aprendizaje innovadoras que permitan la participación de toda la comunidad escolar, favoreciendo la autonomía, la reflexión y análisis</w:t>
      </w:r>
      <w:r w:rsidR="00264322" w:rsidRPr="0038145A">
        <w:rPr>
          <w:rFonts w:ascii="Times New Roman" w:eastAsia="Times New Roman" w:hAnsi="Times New Roman" w:cs="Times New Roman"/>
          <w:sz w:val="24"/>
          <w:szCs w:val="24"/>
          <w:lang w:eastAsia="es-MX"/>
        </w:rPr>
        <w:t xml:space="preserve">. La participación de padres de familia en las actividades propuestas  y la evaluación de éstas con ayuda de la asesora y tutora. </w:t>
      </w:r>
    </w:p>
    <w:p w:rsidR="00D327D0" w:rsidRPr="0038145A" w:rsidRDefault="00264322"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lastRenderedPageBreak/>
        <w:t>Una</w:t>
      </w:r>
      <w:r w:rsidR="00D327D0" w:rsidRPr="0038145A">
        <w:rPr>
          <w:rFonts w:ascii="Times New Roman" w:hAnsi="Times New Roman" w:cs="Times New Roman"/>
          <w:sz w:val="24"/>
          <w:szCs w:val="24"/>
        </w:rPr>
        <w:t xml:space="preserve"> acción desarrollada fue “acuerdos del salón” en esta actividad los alumnos mencionaron que actividades debían realizar para mantener un salón que estuviera limpio, ordenado y sobre todo que se favoreciera la convivencia sana y pacífica. Los alumnos iban mencionando acciones buenas y mencionando cuales no debían realizar, cuales eran incorrectas y con ayuda de la educadora se iban registrando sobre un cartel, después se releyeron a los alumnos y  continuaron poniendo su huella digital sobre este y nuevamente con apoyo de la educadora se registraban sus nombres.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Esta actividad fue aplicada para propiciar en los alumnos el respeto de reglas y normas para la convivencia tanto dentro como fuera del salón para que establecieran relaciones interpersonales cada vez más positivas, debido a que la problemática principal de la institución es precisamente la convivencia sana y los alumnos de todos los grados peleaban constantemente</w:t>
      </w:r>
      <w:r w:rsidR="00264322" w:rsidRPr="0038145A">
        <w:rPr>
          <w:rFonts w:ascii="Times New Roman" w:hAnsi="Times New Roman" w:cs="Times New Roman"/>
          <w:sz w:val="24"/>
          <w:szCs w:val="24"/>
        </w:rPr>
        <w:t xml:space="preserve">, favoreciendo así el campo de Desarrollo personal y social.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Usar esta acción permitió que los alumnos paulatinamente fueran actuando con mayor confianza, se autorregularan y moderaran su conducta en los diversos contextos en los que se desenvuelven.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Por su parte Howard (citado por </w:t>
      </w:r>
      <w:proofErr w:type="spellStart"/>
      <w:r w:rsidRPr="0038145A">
        <w:rPr>
          <w:rFonts w:ascii="Times New Roman" w:hAnsi="Times New Roman" w:cs="Times New Roman"/>
          <w:sz w:val="24"/>
          <w:szCs w:val="24"/>
        </w:rPr>
        <w:t>Yelon</w:t>
      </w:r>
      <w:proofErr w:type="spellEnd"/>
      <w:r w:rsidRPr="0038145A">
        <w:rPr>
          <w:rFonts w:ascii="Times New Roman" w:hAnsi="Times New Roman" w:cs="Times New Roman"/>
          <w:sz w:val="24"/>
          <w:szCs w:val="24"/>
        </w:rPr>
        <w:t xml:space="preserve"> y </w:t>
      </w:r>
      <w:proofErr w:type="spellStart"/>
      <w:r w:rsidRPr="0038145A">
        <w:rPr>
          <w:rFonts w:ascii="Times New Roman" w:hAnsi="Times New Roman" w:cs="Times New Roman"/>
          <w:sz w:val="24"/>
          <w:szCs w:val="24"/>
        </w:rPr>
        <w:t>Weinstein</w:t>
      </w:r>
      <w:proofErr w:type="spellEnd"/>
      <w:r w:rsidRPr="0038145A">
        <w:rPr>
          <w:rFonts w:ascii="Times New Roman" w:hAnsi="Times New Roman" w:cs="Times New Roman"/>
          <w:sz w:val="24"/>
          <w:szCs w:val="24"/>
        </w:rPr>
        <w:t>, 1988, p. 390) afirma que la buena disciplina es importante porque ningún grupo de gente puede trabajar en conjunto, exitosamente, sin establecer normas o reglas de conducta, respeto mutuo y valores que oriente a cada persona del grupo a desarrollar autocontrol y autodirección.</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Beneficio en gran medida a la comunidad escolar, individualmente se ha tenido un gran avance en la autorregulación de cada uno de los educandos, los más sobresalientes en este aspecto han mostrado gran avance, ya no lloran, controlan sus salidas al baño y se ha observado como  los alumnos han disminuido considerablemente las peleas en las horas de los recreos, comparten lonche, juguetes o juegos durante este tiempo.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lastRenderedPageBreak/>
        <w:t>Esta actividad funciono, su resultado fue positivo debido a que los alumnos han mostrado respeto con sus iguales y con sus mayores, han desarrollado la reflexión y análisis de sus acciones durante la mañana de trabajo, valoran el esfuerzo de cada uno de sus compañeros, les motivan y los felicitan cuando hacen algo bien</w:t>
      </w:r>
      <w:r w:rsidR="00264322" w:rsidRPr="0038145A">
        <w:rPr>
          <w:rFonts w:ascii="Times New Roman" w:hAnsi="Times New Roman" w:cs="Times New Roman"/>
          <w:sz w:val="24"/>
          <w:szCs w:val="24"/>
        </w:rPr>
        <w:t>, lo que beneficia al desarrollo de la estrategia para crear un ambiente propicio de aprendizaje</w:t>
      </w:r>
      <w:r w:rsidRPr="0038145A">
        <w:rPr>
          <w:rFonts w:ascii="Times New Roman" w:hAnsi="Times New Roman" w:cs="Times New Roman"/>
          <w:sz w:val="24"/>
          <w:szCs w:val="24"/>
        </w:rPr>
        <w:t xml:space="preserve">.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Una actividad más que se llevó a cabo fue la narración del cuento “Patito feo”, aquí los alumnos debían observar las imágenes mostradas al azar  y tratar de adivinar la historia o imaginarse como seria. Luego escucharon la historia narrada por la maestra, colocaron las imágenes en el orden correcto y al finalizar respondieron una serie de cuestionamientos con base en el cuento. </w:t>
      </w:r>
      <w:r w:rsidR="00C8431C" w:rsidRPr="0038145A">
        <w:rPr>
          <w:rFonts w:ascii="Times New Roman" w:hAnsi="Times New Roman" w:cs="Times New Roman"/>
          <w:sz w:val="24"/>
          <w:szCs w:val="24"/>
        </w:rPr>
        <w:t xml:space="preserve">La organización para llevarla a cabo fue de forma grupal, cada uno en su mesa de trabajo, teniendo una duración de 25 minutos en el salón de clases.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La aplicación de esta historia pretendía que los educandos </w:t>
      </w:r>
      <w:r w:rsidR="00D42FEC" w:rsidRPr="0038145A">
        <w:rPr>
          <w:rFonts w:ascii="Times New Roman" w:hAnsi="Times New Roman" w:cs="Times New Roman"/>
          <w:sz w:val="24"/>
          <w:szCs w:val="24"/>
        </w:rPr>
        <w:t xml:space="preserve">favorecieran la competencia de escuchar y  contar relatos literarios que forman parte de la tradición oral  además de que </w:t>
      </w:r>
      <w:r w:rsidRPr="0038145A">
        <w:rPr>
          <w:rFonts w:ascii="Times New Roman" w:hAnsi="Times New Roman" w:cs="Times New Roman"/>
          <w:sz w:val="24"/>
          <w:szCs w:val="24"/>
        </w:rPr>
        <w:t xml:space="preserve">mostraran sensibilidad y empatía hacia la historia del personaje y reflexionaran sobre las acciones de los demás participantes de la historia, </w:t>
      </w:r>
      <w:r w:rsidR="00D42FEC" w:rsidRPr="0038145A">
        <w:rPr>
          <w:rFonts w:ascii="Times New Roman" w:hAnsi="Times New Roman" w:cs="Times New Roman"/>
          <w:sz w:val="24"/>
          <w:szCs w:val="24"/>
        </w:rPr>
        <w:t xml:space="preserve">y beneficiaran el aprendizaje esperado de expresar las reacciones que le provoco el cuento, decir </w:t>
      </w:r>
      <w:r w:rsidRPr="0038145A">
        <w:rPr>
          <w:rFonts w:ascii="Times New Roman" w:hAnsi="Times New Roman" w:cs="Times New Roman"/>
          <w:sz w:val="24"/>
          <w:szCs w:val="24"/>
        </w:rPr>
        <w:t xml:space="preserve">si eran correctas o incorrectas y mencionaran el porqué, favoreciendo así </w:t>
      </w:r>
      <w:r w:rsidR="00D42FEC" w:rsidRPr="0038145A">
        <w:rPr>
          <w:rFonts w:ascii="Times New Roman" w:hAnsi="Times New Roman" w:cs="Times New Roman"/>
          <w:sz w:val="24"/>
          <w:szCs w:val="24"/>
        </w:rPr>
        <w:t xml:space="preserve">el campo de lenguaje y comunicación y </w:t>
      </w:r>
      <w:r w:rsidRPr="0038145A">
        <w:rPr>
          <w:rFonts w:ascii="Times New Roman" w:hAnsi="Times New Roman" w:cs="Times New Roman"/>
          <w:sz w:val="24"/>
          <w:szCs w:val="24"/>
        </w:rPr>
        <w:t xml:space="preserve">también el </w:t>
      </w:r>
      <w:r w:rsidR="00D42FEC" w:rsidRPr="0038145A">
        <w:rPr>
          <w:rFonts w:ascii="Times New Roman" w:hAnsi="Times New Roman" w:cs="Times New Roman"/>
          <w:sz w:val="24"/>
          <w:szCs w:val="24"/>
        </w:rPr>
        <w:t xml:space="preserve">aspecto de </w:t>
      </w:r>
      <w:r w:rsidRPr="0038145A">
        <w:rPr>
          <w:rFonts w:ascii="Times New Roman" w:hAnsi="Times New Roman" w:cs="Times New Roman"/>
          <w:sz w:val="24"/>
          <w:szCs w:val="24"/>
        </w:rPr>
        <w:t xml:space="preserve">lenguaje oral.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Beneficio al ambiente más tolerante en el aula escolar así como en la empatía de cada uno de los alumnos hacia las situaciones vividas por otros, también permitió que los alumnos expresaran las experiencias vividas en su hogar y en el jardín de niños.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Funciono positivamente porque cada alumno respondía a los cuestionamientos que la educadora realizaba y de esta manera se podía realizar la observación sobre el pensamiento y sentir de los alumnos creando espacios de aprendizaje sociales y afectivos para todos los educandos.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lastRenderedPageBreak/>
        <w:t xml:space="preserve">Para tener una observación más amplia y objetiva hacia la convivencia que se daba dentro de la institución escolar se emprendieron talleres rotativos de todos los grupos como una acción más para propiciar la autonomía de los alumnos. </w:t>
      </w:r>
    </w:p>
    <w:p w:rsidR="00D327D0" w:rsidRPr="0038145A" w:rsidRDefault="00D327D0" w:rsidP="0038145A">
      <w:pPr>
        <w:autoSpaceDE w:val="0"/>
        <w:autoSpaceDN w:val="0"/>
        <w:adjustRightInd w:val="0"/>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Como nos menciona el PEP 2011 trabajar por talleres fomenta la participación activa, propicia el intercambio, la comunicación, el trabajo entre pares, la autonomía y los retos constantes. (p. 176)</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Consintió en talleres de alimentación saludable, cada educadora participó elaborando los pasos de cada uno de sus talleres así como prever los materiales necesarios. Cada grupo de alumnos debía intercambiar el salón cada 30 minutos para permitir a los demás construir los cuatro productos que se tenían planeados. Dentro de cada taller los alumnos debían cuidar, respetar y mantener limpio y ordenado el espacio en el que trabajaron para compartirlo con los demás compañeros. </w:t>
      </w:r>
    </w:p>
    <w:p w:rsidR="00C8431C" w:rsidRPr="0038145A" w:rsidRDefault="00D327D0" w:rsidP="0038145A">
      <w:pPr>
        <w:autoSpaceDE w:val="0"/>
        <w:autoSpaceDN w:val="0"/>
        <w:adjustRightInd w:val="0"/>
        <w:spacing w:after="480" w:line="360" w:lineRule="auto"/>
        <w:rPr>
          <w:rFonts w:ascii="Times New Roman" w:hAnsi="Times New Roman" w:cs="Times New Roman"/>
          <w:sz w:val="24"/>
          <w:szCs w:val="24"/>
        </w:rPr>
      </w:pPr>
      <w:r w:rsidRPr="0038145A">
        <w:rPr>
          <w:rFonts w:ascii="Times New Roman" w:hAnsi="Times New Roman" w:cs="Times New Roman"/>
          <w:sz w:val="24"/>
          <w:szCs w:val="24"/>
        </w:rPr>
        <w:t>Esta actividad impacto favorablemente a los cuatro grupos del jardín,</w:t>
      </w:r>
      <w:r w:rsidR="00C8431C" w:rsidRPr="0038145A">
        <w:rPr>
          <w:rFonts w:ascii="Times New Roman" w:hAnsi="Times New Roman" w:cs="Times New Roman"/>
          <w:sz w:val="24"/>
          <w:szCs w:val="24"/>
        </w:rPr>
        <w:t xml:space="preserve"> se empleó la competencia de acepta a sus compañeras y compañeros como son, y aprende a actuar de acuerdo con los valores necesarios para la vida en comunidad y los ejerce en su vida cotidiana</w:t>
      </w:r>
      <w:r w:rsidRPr="0038145A">
        <w:rPr>
          <w:rFonts w:ascii="Times New Roman" w:hAnsi="Times New Roman" w:cs="Times New Roman"/>
          <w:sz w:val="24"/>
          <w:szCs w:val="24"/>
        </w:rPr>
        <w:t xml:space="preserve"> porque los alumnos sin instrucción personalizada o  tener como guía a su educadora tutora realizaban las actividades, </w:t>
      </w:r>
      <w:r w:rsidR="00C8431C" w:rsidRPr="0038145A">
        <w:rPr>
          <w:rFonts w:ascii="Times New Roman" w:hAnsi="Times New Roman" w:cs="Times New Roman"/>
          <w:sz w:val="24"/>
          <w:szCs w:val="24"/>
        </w:rPr>
        <w:t xml:space="preserve">pues actuaban conforme a los valores de colaboración, respeto, honestidad y tolerancia que permitían una mejor convivencia </w:t>
      </w:r>
      <w:r w:rsidRPr="0038145A">
        <w:rPr>
          <w:rFonts w:ascii="Times New Roman" w:hAnsi="Times New Roman" w:cs="Times New Roman"/>
          <w:sz w:val="24"/>
          <w:szCs w:val="24"/>
        </w:rPr>
        <w:t>y cuando alguien no lo hacia los demás lo</w:t>
      </w:r>
      <w:r w:rsidR="00C8431C" w:rsidRPr="0038145A">
        <w:rPr>
          <w:rFonts w:ascii="Times New Roman" w:hAnsi="Times New Roman" w:cs="Times New Roman"/>
          <w:sz w:val="24"/>
          <w:szCs w:val="24"/>
        </w:rPr>
        <w:t xml:space="preserve"> motivaban a mantener el orden, favoreciendo así el campo de Desarrollo personal y social en el aspecto de relaciones interpersonales.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Beneficio a los alumnos en la manera en cómo actuar y regularse conociendo otros espacios y a otra maestra. Manejando los diversos ambientes que se dan en cada una de las aulas y que se apropiaran de nuevas modalidades de trabajo.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Esta actividad funciono en la mayoría de los alumnos, pues mostraban atención, participación y pusieron en juego los conocimientos mentales y las habilidades físicas de </w:t>
      </w:r>
      <w:r w:rsidRPr="0038145A">
        <w:rPr>
          <w:rFonts w:ascii="Times New Roman" w:hAnsi="Times New Roman" w:cs="Times New Roman"/>
          <w:sz w:val="24"/>
          <w:szCs w:val="24"/>
        </w:rPr>
        <w:lastRenderedPageBreak/>
        <w:t>cada alumno para lograr culminar cada uno de los talleres utilizando su imaginación y creatividad</w:t>
      </w:r>
      <w:r w:rsidR="00C8431C" w:rsidRPr="0038145A">
        <w:rPr>
          <w:rFonts w:ascii="Times New Roman" w:hAnsi="Times New Roman" w:cs="Times New Roman"/>
          <w:sz w:val="24"/>
          <w:szCs w:val="24"/>
        </w:rPr>
        <w:t>, aumentando la autonomía en las diferentes situaciones de aprendizaje propuestas</w:t>
      </w:r>
      <w:r w:rsidRPr="0038145A">
        <w:rPr>
          <w:rFonts w:ascii="Times New Roman" w:hAnsi="Times New Roman" w:cs="Times New Roman"/>
          <w:sz w:val="24"/>
          <w:szCs w:val="24"/>
        </w:rPr>
        <w:t xml:space="preserve">. </w:t>
      </w:r>
    </w:p>
    <w:p w:rsidR="00D327D0" w:rsidRPr="0038145A" w:rsidRDefault="00D327D0" w:rsidP="0038145A">
      <w:pPr>
        <w:autoSpaceDE w:val="0"/>
        <w:autoSpaceDN w:val="0"/>
        <w:adjustRightInd w:val="0"/>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El semáforo de la conducta ha sido una acción que ha favorecido la autonomía y conducta de los alumnos, a pesar de que el grupo es multigrado y se compone de niños en rango de </w:t>
      </w:r>
      <w:r w:rsidR="00C8431C" w:rsidRPr="0038145A">
        <w:rPr>
          <w:rFonts w:ascii="Times New Roman" w:hAnsi="Times New Roman" w:cs="Times New Roman"/>
          <w:sz w:val="24"/>
          <w:szCs w:val="24"/>
        </w:rPr>
        <w:t>edad entre 3 y 4</w:t>
      </w:r>
      <w:r w:rsidRPr="0038145A">
        <w:rPr>
          <w:rFonts w:ascii="Times New Roman" w:hAnsi="Times New Roman" w:cs="Times New Roman"/>
          <w:sz w:val="24"/>
          <w:szCs w:val="24"/>
        </w:rPr>
        <w:t xml:space="preserve"> años de edad han podido establecer amistades y ser solidari</w:t>
      </w:r>
      <w:r w:rsidR="00C8431C" w:rsidRPr="0038145A">
        <w:rPr>
          <w:rFonts w:ascii="Times New Roman" w:hAnsi="Times New Roman" w:cs="Times New Roman"/>
          <w:sz w:val="24"/>
          <w:szCs w:val="24"/>
        </w:rPr>
        <w:t xml:space="preserve">os con quienes necesitan ayuda, </w:t>
      </w:r>
      <w:r w:rsidR="005C44EE" w:rsidRPr="0038145A">
        <w:rPr>
          <w:rFonts w:ascii="Times New Roman" w:hAnsi="Times New Roman" w:cs="Times New Roman"/>
          <w:sz w:val="24"/>
          <w:szCs w:val="24"/>
        </w:rPr>
        <w:t xml:space="preserve">desenvolviéndose cada vez más en el campo de desarrollo personal y social, actuando gradualmente con mayor confianza y control de acuerdo con criterios, reglas y convenciones externas que regulan su conducta en los diferentes ámbitos en que participa que favorece el aprendizaje esperado de su participación en juegos respetando las reglas establecidas y las normas para la convivencia. </w:t>
      </w:r>
    </w:p>
    <w:p w:rsidR="00D327D0" w:rsidRPr="0038145A" w:rsidRDefault="00D327D0" w:rsidP="0038145A">
      <w:pPr>
        <w:autoSpaceDE w:val="0"/>
        <w:autoSpaceDN w:val="0"/>
        <w:adjustRightInd w:val="0"/>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La acción consta de un cartel con los colores del semáforo, el color verde representa la cara feliz y en él se coloca a los niños que mejor conducta han tenido en el día, el color amarillo simboliza la cara asustada donde se sitúa a los alumnos que han tenido algún mal comportamiento, después el color rojo y con cara triste que aplica para los alumnos que se han portado mal durante la mañana. Para posicionar a los alumnos se utilizan abate lenguas de colores que contie</w:t>
      </w:r>
      <w:r w:rsidR="005C44EE" w:rsidRPr="0038145A">
        <w:rPr>
          <w:rFonts w:ascii="Times New Roman" w:hAnsi="Times New Roman" w:cs="Times New Roman"/>
          <w:sz w:val="24"/>
          <w:szCs w:val="24"/>
        </w:rPr>
        <w:t>nen la fotografía de los niños y se lleva a cabo durante todos los días de práctica y a lo largo de toda la mañana de trabajo.</w:t>
      </w:r>
    </w:p>
    <w:p w:rsidR="00D327D0" w:rsidRPr="0038145A" w:rsidRDefault="00D327D0" w:rsidP="0038145A">
      <w:pPr>
        <w:autoSpaceDE w:val="0"/>
        <w:autoSpaceDN w:val="0"/>
        <w:adjustRightInd w:val="0"/>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Esta acción ha sido de beneficio para los alumnos, padres de familia y docentes pues se ha observado un cambio grande en cuanto al desenvolvimiento social entre pares y con los adultos, se ha incrementado la reflexión de los niños sobre sus acciones a lo largo del día. </w:t>
      </w:r>
    </w:p>
    <w:p w:rsidR="005C44EE" w:rsidRPr="0038145A" w:rsidRDefault="005C44EE"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Sin embargo el área de oportunidad que encuentro es el realizar el semáforo con otro tipo de material más resistente para no cambiarlo en repetidas ocasiones y que los alumnos no lo reconozcan tal fácilmente. </w:t>
      </w:r>
    </w:p>
    <w:p w:rsidR="005C44EE" w:rsidRPr="0038145A" w:rsidRDefault="005C44EE" w:rsidP="0038145A">
      <w:pPr>
        <w:autoSpaceDE w:val="0"/>
        <w:autoSpaceDN w:val="0"/>
        <w:adjustRightInd w:val="0"/>
        <w:spacing w:after="480" w:line="360" w:lineRule="auto"/>
        <w:mirrorIndents/>
        <w:rPr>
          <w:rFonts w:ascii="Times New Roman" w:hAnsi="Times New Roman" w:cs="Times New Roman"/>
          <w:sz w:val="24"/>
          <w:szCs w:val="24"/>
        </w:rPr>
      </w:pP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lastRenderedPageBreak/>
        <w:t xml:space="preserve">Otras acciones que se desarrollaron fueron la implementación de la estrategia de control de grupo “amigo del salón” para fortalecer la convivencia dentro y fuera del aula de clases, está consiste en la obtención de un muñeco de peluche al que mejor conducta tenga durante la mañana de trabajo. </w:t>
      </w:r>
    </w:p>
    <w:p w:rsidR="00F97D07" w:rsidRPr="0038145A" w:rsidRDefault="00F97D07"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Fortaleciendo el aspecto de identidad personal, en el campo de Desarrollo personal y social apoyando a que los alumnos actúen gradualmente con mayor confianza y control de acuerdo con criterios, reglas y convenciones externas que regulan su conducta en los diferentes ámbitos en que participan mediante el control gradualmente de conductas impulsivas que afectan a los demás y evitar agredir verbal o físicamente a sus compañeras o compañeros y a otras personas.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Esta actividad ha permitido que los niños gradualmente se vayan autorregulando y creen relaciones más afectivas, sean más solidarios y convivan de una manera más pacífica. Las relaciones que los niños van formando han avanzado cada vez más y son muy pocos los alumnos que muestran problemas de conducta, del grupo de treinta educandos sólo tres alumnos pelean constantemente o se les llama la atención.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Esta acción ha sido de beneficio para los alumnos pues se ha desarrollado un ambiente más armonioso pero también al inicio causó gran conmoción entre los alumnos, varios al saber que no ganarían el peluche lloraban por un rato. Conforme se les explicaba nuevamente la dinámica de la actividad fueron reflexionando e</w:t>
      </w:r>
      <w:r w:rsidR="00F97D07" w:rsidRPr="0038145A">
        <w:rPr>
          <w:rFonts w:ascii="Times New Roman" w:hAnsi="Times New Roman" w:cs="Times New Roman"/>
          <w:sz w:val="24"/>
          <w:szCs w:val="24"/>
        </w:rPr>
        <w:t xml:space="preserve">n cuanto a su manera de actuar y el salón de clases cada vez ha sido más armonioso, superando los malos comportamientos que al inicio se observaban.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De manera constante se hacía énfasis para recordar las reglas del salón y mencionar la recompensa que tendrían, conforme pasaban los días  los alumnos no necesitaban que se les mencionara, simplemente fueron adquiriendo nuevas formas de comportarse. </w:t>
      </w:r>
    </w:p>
    <w:p w:rsidR="00F97D07" w:rsidRPr="0038145A" w:rsidRDefault="00F97D07"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lastRenderedPageBreak/>
        <w:t xml:space="preserve">Esta actividad se realiza diariamente al término de la jornada de trabajo, después de la asamblea y se utiliza una serpiente de fieltro de colores, un perro o rana de peluche.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Una acción más fue llevar a cabo “Rey y Reyna de la semana”, esta actividad permitió que el ausentismo escolar disminuyera dentro del aula de clases y se motivaba a los alumnos a asistir diariamente y a participar en cada una de las actividades. Consiste como apoyo al pase de lista que se realiza diariamente, donde los alumnos van colocando fichas dentro de su nombre, al finalizar la semana se cuentan y deben tener cinco, de los alumnos que tengan esa cantidad se selecciona  a un niño y a una niña, de los que más participaron durante la semana. </w:t>
      </w:r>
    </w:p>
    <w:p w:rsidR="00F97D07" w:rsidRPr="0038145A" w:rsidRDefault="00F97D07"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En esta actividad además de favorecer el Pensamiento matemático mediante aspecto de número en la competencia de utilizar los números en situaciones variadas que implican poner en práctica los principios del conteo</w:t>
      </w:r>
      <w:r w:rsidR="002627DB" w:rsidRPr="0038145A">
        <w:rPr>
          <w:rFonts w:ascii="Times New Roman" w:hAnsi="Times New Roman" w:cs="Times New Roman"/>
          <w:sz w:val="24"/>
          <w:szCs w:val="24"/>
        </w:rPr>
        <w:t xml:space="preserve">, al usar y nombrar los números que sabe, en orden ascendente, empezando por el uno y a partir de números diferentes al uno, ampliando el rango de conteo, pues al inicio del ciclo los conocimientos del número eran muy deficientes en los alumnos.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La acción ha beneficiado la participación, integración e inclusión de los alumnos más tímidos de manera individual y colectivamente, además de favorecer el gusto de los educandos para asistir al jardín y entrelazar a los padres de familia en las estrategias, debido a que por medio de la insistencia de los alumnos por acudir al jardín se interesaban y acercaban  a preguntar en qué consistía dicha actividad. </w:t>
      </w:r>
    </w:p>
    <w:p w:rsidR="00F823D7" w:rsidRPr="0038145A" w:rsidRDefault="00F823D7"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Durante el mes de febrero se llevaron a cabo dos situación de aprendizaje, una de ellas titulada “Conviviendo en armonía”</w:t>
      </w:r>
      <w:r w:rsidR="00AD750C" w:rsidRPr="0038145A">
        <w:rPr>
          <w:rFonts w:ascii="Times New Roman" w:hAnsi="Times New Roman" w:cs="Times New Roman"/>
          <w:sz w:val="24"/>
          <w:szCs w:val="24"/>
        </w:rPr>
        <w:t xml:space="preserve"> y la otra “Somos amigos”</w:t>
      </w:r>
      <w:r w:rsidRPr="0038145A">
        <w:rPr>
          <w:rFonts w:ascii="Times New Roman" w:hAnsi="Times New Roman" w:cs="Times New Roman"/>
          <w:sz w:val="24"/>
          <w:szCs w:val="24"/>
        </w:rPr>
        <w:t>, que permitía</w:t>
      </w:r>
      <w:r w:rsidR="00AD750C" w:rsidRPr="0038145A">
        <w:rPr>
          <w:rFonts w:ascii="Times New Roman" w:hAnsi="Times New Roman" w:cs="Times New Roman"/>
          <w:sz w:val="24"/>
          <w:szCs w:val="24"/>
        </w:rPr>
        <w:t>n</w:t>
      </w:r>
      <w:r w:rsidRPr="0038145A">
        <w:rPr>
          <w:rFonts w:ascii="Times New Roman" w:hAnsi="Times New Roman" w:cs="Times New Roman"/>
          <w:sz w:val="24"/>
          <w:szCs w:val="24"/>
        </w:rPr>
        <w:t xml:space="preserve"> favorecer el campo de Desarrollo personal y social, en el aspecto de relaciones interpersonales que permitió ver el avance en la competencia de los alumnos acepta a sus compañeras y compañeros como son, y aprende a actuar deacuerdo con los valores necesarios para la vida en comunidad y los ejerceen su vida cotidiana, que me permitieron observar sobre el actuar </w:t>
      </w:r>
      <w:r w:rsidRPr="0038145A">
        <w:rPr>
          <w:rFonts w:ascii="Times New Roman" w:hAnsi="Times New Roman" w:cs="Times New Roman"/>
          <w:sz w:val="24"/>
          <w:szCs w:val="24"/>
        </w:rPr>
        <w:lastRenderedPageBreak/>
        <w:t xml:space="preserve">conforme a los valores de colaboración, respeto, honestidad y tolerancia que permiten una mejor convivencia tanto dentro como fuera del aula escolar. </w:t>
      </w:r>
    </w:p>
    <w:p w:rsidR="00246F9E" w:rsidRPr="0038145A" w:rsidRDefault="00246F9E"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La organización para llevarse a cabo fue de distintas maneras, debido a que se trabajó una serie de actividades que comenzaron por el hacer analizar y reflexionar a cada uno de los alumnos sobre su comportamiento, dentro y fuera de la institución escolar, que cada uno de ellos comentara que hacía en cierta situación planteada por la educadora, todo mediante la utilización de juego como medio de aprendizaje</w:t>
      </w:r>
      <w:r w:rsidR="00AB3A75" w:rsidRPr="0038145A">
        <w:rPr>
          <w:rFonts w:ascii="Times New Roman" w:hAnsi="Times New Roman" w:cs="Times New Roman"/>
          <w:sz w:val="24"/>
          <w:szCs w:val="24"/>
        </w:rPr>
        <w:t xml:space="preserve"> y haciendo énfasis en la celebración del día del amor y la amistad</w:t>
      </w:r>
      <w:r w:rsidRPr="0038145A">
        <w:rPr>
          <w:rFonts w:ascii="Times New Roman" w:hAnsi="Times New Roman" w:cs="Times New Roman"/>
          <w:sz w:val="24"/>
          <w:szCs w:val="24"/>
        </w:rPr>
        <w:t>. Se realizó la</w:t>
      </w:r>
      <w:r w:rsidR="00AB3A75" w:rsidRPr="0038145A">
        <w:rPr>
          <w:rFonts w:ascii="Times New Roman" w:hAnsi="Times New Roman" w:cs="Times New Roman"/>
          <w:sz w:val="24"/>
          <w:szCs w:val="24"/>
        </w:rPr>
        <w:t xml:space="preserve"> pintura de un autorretrato, la</w:t>
      </w:r>
      <w:r w:rsidRPr="0038145A">
        <w:rPr>
          <w:rFonts w:ascii="Times New Roman" w:hAnsi="Times New Roman" w:cs="Times New Roman"/>
          <w:sz w:val="24"/>
          <w:szCs w:val="24"/>
        </w:rPr>
        <w:t xml:space="preserve"> lectura de cuentos, el juego de </w:t>
      </w:r>
      <w:proofErr w:type="spellStart"/>
      <w:r w:rsidRPr="0038145A">
        <w:rPr>
          <w:rFonts w:ascii="Times New Roman" w:hAnsi="Times New Roman" w:cs="Times New Roman"/>
          <w:sz w:val="24"/>
          <w:szCs w:val="24"/>
        </w:rPr>
        <w:t>memorama</w:t>
      </w:r>
      <w:proofErr w:type="spellEnd"/>
      <w:r w:rsidRPr="0038145A">
        <w:rPr>
          <w:rFonts w:ascii="Times New Roman" w:hAnsi="Times New Roman" w:cs="Times New Roman"/>
          <w:sz w:val="24"/>
          <w:szCs w:val="24"/>
        </w:rPr>
        <w:t xml:space="preserve"> de valores, lotería en la que solo se colocaría la ficha en acciones positivas, vídeos que demostraban acciones correctas e incorrectas, entre otras. </w:t>
      </w:r>
      <w:r w:rsidR="00AB3A75" w:rsidRPr="0038145A">
        <w:rPr>
          <w:rFonts w:ascii="Times New Roman" w:hAnsi="Times New Roman" w:cs="Times New Roman"/>
          <w:sz w:val="24"/>
          <w:szCs w:val="24"/>
        </w:rPr>
        <w:t xml:space="preserve">Y la finalizamos con un convivio, en la que las madres de familia ayudaron y donde los niños comenzaron a compartir su lonche, ser solidarios con sus demás compañeros en caso de que no contaran con comida por diversas situaciones, asimismo de tener círculos de convivencia más sanos y amenos. </w:t>
      </w:r>
    </w:p>
    <w:p w:rsidR="00AB3A75" w:rsidRPr="0038145A" w:rsidRDefault="00246F9E"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La duración de esta</w:t>
      </w:r>
      <w:r w:rsidR="00AD750C" w:rsidRPr="0038145A">
        <w:rPr>
          <w:rFonts w:ascii="Times New Roman" w:hAnsi="Times New Roman" w:cs="Times New Roman"/>
          <w:sz w:val="24"/>
          <w:szCs w:val="24"/>
        </w:rPr>
        <w:t>ssituaciones</w:t>
      </w:r>
      <w:r w:rsidRPr="0038145A">
        <w:rPr>
          <w:rFonts w:ascii="Times New Roman" w:hAnsi="Times New Roman" w:cs="Times New Roman"/>
          <w:sz w:val="24"/>
          <w:szCs w:val="24"/>
        </w:rPr>
        <w:t xml:space="preserve"> fue de dos semanas</w:t>
      </w:r>
      <w:r w:rsidR="00AD750C" w:rsidRPr="0038145A">
        <w:rPr>
          <w:rFonts w:ascii="Times New Roman" w:hAnsi="Times New Roman" w:cs="Times New Roman"/>
          <w:sz w:val="24"/>
          <w:szCs w:val="24"/>
        </w:rPr>
        <w:t xml:space="preserve"> cada una</w:t>
      </w:r>
      <w:r w:rsidRPr="0038145A">
        <w:rPr>
          <w:rFonts w:ascii="Times New Roman" w:hAnsi="Times New Roman" w:cs="Times New Roman"/>
          <w:sz w:val="24"/>
          <w:szCs w:val="24"/>
        </w:rPr>
        <w:t xml:space="preserve"> y se ll</w:t>
      </w:r>
      <w:r w:rsidR="00AD750C" w:rsidRPr="0038145A">
        <w:rPr>
          <w:rFonts w:ascii="Times New Roman" w:hAnsi="Times New Roman" w:cs="Times New Roman"/>
          <w:sz w:val="24"/>
          <w:szCs w:val="24"/>
        </w:rPr>
        <w:t>evaron</w:t>
      </w:r>
      <w:r w:rsidRPr="0038145A">
        <w:rPr>
          <w:rFonts w:ascii="Times New Roman" w:hAnsi="Times New Roman" w:cs="Times New Roman"/>
          <w:sz w:val="24"/>
          <w:szCs w:val="24"/>
        </w:rPr>
        <w:t xml:space="preserve"> a cabo una gran cantidad de materiales que me colaboraron a la apropiación más fácil de cada alumno para comprender sus acciones en el ámbito de las relaciones interpersonales. </w:t>
      </w:r>
    </w:p>
    <w:p w:rsidR="00AB3A75" w:rsidRPr="0038145A" w:rsidRDefault="00AB3A75"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Además de fortalecer lo antes ya mencionado, durante estas semanas de trabajo también se realizó un mini rally, en el que los alumnos formaron equipos de niños y niñas </w:t>
      </w:r>
      <w:r w:rsidR="000B7C8D" w:rsidRPr="0038145A">
        <w:rPr>
          <w:rFonts w:ascii="Times New Roman" w:hAnsi="Times New Roman" w:cs="Times New Roman"/>
          <w:sz w:val="24"/>
          <w:szCs w:val="24"/>
        </w:rPr>
        <w:t xml:space="preserve">y participaron a ejecutar los diversos retos que se les presentaban, favoreciendo a la par el campo de Desarrollo físico y salud en la promoción de la salud, que permitió desarrollar la competencia de </w:t>
      </w:r>
      <w:proofErr w:type="spellStart"/>
      <w:r w:rsidR="000B7C8D" w:rsidRPr="0038145A">
        <w:rPr>
          <w:rFonts w:ascii="Times New Roman" w:hAnsi="Times New Roman" w:cs="Times New Roman"/>
          <w:sz w:val="24"/>
          <w:szCs w:val="24"/>
        </w:rPr>
        <w:t>practica</w:t>
      </w:r>
      <w:proofErr w:type="spellEnd"/>
      <w:r w:rsidR="000B7C8D" w:rsidRPr="0038145A">
        <w:rPr>
          <w:rFonts w:ascii="Times New Roman" w:hAnsi="Times New Roman" w:cs="Times New Roman"/>
          <w:sz w:val="24"/>
          <w:szCs w:val="24"/>
        </w:rPr>
        <w:t xml:space="preserve"> medidas básicas preventivas y de seguridad para preservar su salud, así como para evitar accidentes y riesgos en la escuela y fuera de ella, al establecer y seguir las reglas para prevenir algún tipo de accidente al hacerlos así como promover el respeto entre cada uno de ellos.  </w:t>
      </w:r>
    </w:p>
    <w:p w:rsidR="00AD750C" w:rsidRPr="0038145A" w:rsidRDefault="00AD750C"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La intervención docente realizada fue en planear la situación didáctica y buscar nuevos métodos, estrategias e información acorde a la edad de los niños, y que aún y siendo muy </w:t>
      </w:r>
      <w:r w:rsidRPr="0038145A">
        <w:rPr>
          <w:rFonts w:ascii="Times New Roman" w:hAnsi="Times New Roman" w:cs="Times New Roman"/>
          <w:sz w:val="24"/>
          <w:szCs w:val="24"/>
        </w:rPr>
        <w:lastRenderedPageBreak/>
        <w:t xml:space="preserve">pequeños puedan comprender las consecuencias de sus actos, el como en ocasiones sin querer se lastima a otras personas con el uso de palabras solamente y no es necesario de alguna fuerza física. </w:t>
      </w:r>
    </w:p>
    <w:p w:rsidR="00AD750C" w:rsidRPr="0038145A" w:rsidRDefault="00AD750C"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Estas situaciones didácticas sin duda alguna fueron de suma importancia para ir creando ambientes de aprendizaje en los que los alumnos se desenvolvieran con más libertad, donde se practicara la democracia al decidir en grupo sobre qué era lo mejor para todos, que poco a poco fueran demostrándose el cariño y socializaran con más facilidad, entre sus pares y adultos. Además que personalmente me permitió trabajar de la mano con la maestra Marina, educadora del otro grupo de segundo grado, conocer sus experiencias, tomar consejos y </w:t>
      </w:r>
      <w:r w:rsidR="00AB3A75" w:rsidRPr="0038145A">
        <w:rPr>
          <w:rFonts w:ascii="Times New Roman" w:hAnsi="Times New Roman" w:cs="Times New Roman"/>
          <w:sz w:val="24"/>
          <w:szCs w:val="24"/>
        </w:rPr>
        <w:t xml:space="preserve">crear algunas tácticas diferentes para interactuar con los alumnos. </w:t>
      </w:r>
    </w:p>
    <w:p w:rsidR="00AB3A75" w:rsidRPr="0038145A" w:rsidRDefault="00AB3A75"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Mis áreas de oportunidad en esta acción, fueron planear un poco más los tiempos para evitar cortar en ocasiones las actividades de tiempo completo que la educadora realiza después de mi jornada de práctica y prever los materiales necesarios con tiempo de anticipación para evitar tener tiempos muertos. </w:t>
      </w:r>
    </w:p>
    <w:p w:rsidR="000B7C8D" w:rsidRPr="0038145A" w:rsidRDefault="000B7C8D"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Otra acción desarrollada fue “El corazón apachurrado”, esta consistió en elaborar </w:t>
      </w:r>
      <w:r w:rsidR="003463F0" w:rsidRPr="0038145A">
        <w:rPr>
          <w:rFonts w:ascii="Times New Roman" w:hAnsi="Times New Roman" w:cs="Times New Roman"/>
          <w:sz w:val="24"/>
          <w:szCs w:val="24"/>
        </w:rPr>
        <w:t xml:space="preserve"> dentro del salón de clases, </w:t>
      </w:r>
      <w:r w:rsidRPr="0038145A">
        <w:rPr>
          <w:rFonts w:ascii="Times New Roman" w:hAnsi="Times New Roman" w:cs="Times New Roman"/>
          <w:sz w:val="24"/>
          <w:szCs w:val="24"/>
        </w:rPr>
        <w:t>cada uno de los alumnos un corazón,</w:t>
      </w:r>
      <w:r w:rsidR="00935F57" w:rsidRPr="0038145A">
        <w:rPr>
          <w:rFonts w:ascii="Times New Roman" w:hAnsi="Times New Roman" w:cs="Times New Roman"/>
          <w:sz w:val="24"/>
          <w:szCs w:val="24"/>
        </w:rPr>
        <w:t xml:space="preserve"> hecho con cartón, hoja blanca, pintura, diamantina, cordón entre otras para</w:t>
      </w:r>
      <w:r w:rsidRPr="0038145A">
        <w:rPr>
          <w:rFonts w:ascii="Times New Roman" w:hAnsi="Times New Roman" w:cs="Times New Roman"/>
          <w:sz w:val="24"/>
          <w:szCs w:val="24"/>
        </w:rPr>
        <w:t xml:space="preserve"> pintarlo, decorarlo a su gusto y colocar su fotografía en el centro. La actividad fue explicada después de que se terminó, se les dijo que ese símbolo representaba el corazón de cada uno de ellos, que se colgarían sobre el tubo central del salón y que si se le hacía daño a alguien del salón o de otro grupo se les iría cortando un pedazo de su corazón, simbolizando el daño que se le hizo a la otra persona. Al inicio los alumnos no lo comprendían del todo, pero poco a poco mostraron sensibilidad y  </w:t>
      </w:r>
      <w:r w:rsidR="00935F57" w:rsidRPr="0038145A">
        <w:rPr>
          <w:rFonts w:ascii="Times New Roman" w:hAnsi="Times New Roman" w:cs="Times New Roman"/>
          <w:sz w:val="24"/>
          <w:szCs w:val="24"/>
        </w:rPr>
        <w:t xml:space="preserve">mencionaban que les dolía que se les cortara parte de su corazón, fueron pocos los alumnos que reincidían en las actitudes violentas, sólo tres de un grupo de treinta lo hacían. </w:t>
      </w:r>
    </w:p>
    <w:p w:rsidR="00935F57" w:rsidRPr="0038145A" w:rsidRDefault="00935F57"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Esto permitió que los alumnos fortalecieran el campo de expresión y apreciación artística, en el aspecto visual con la competencia de comunicar sentimientos e ideas que surgen en él o ella al contemplar obras pictóricas, escultóricas, arquitectónicas, fotográficas y </w:t>
      </w:r>
      <w:r w:rsidRPr="0038145A">
        <w:rPr>
          <w:rFonts w:ascii="Times New Roman" w:hAnsi="Times New Roman" w:cs="Times New Roman"/>
          <w:sz w:val="24"/>
          <w:szCs w:val="24"/>
        </w:rPr>
        <w:lastRenderedPageBreak/>
        <w:t>cinematográficas al ir siendo recortadas y de esta manera hacerles reflexionar y expresar sus ideas y sentimientos al observar diversos tipos de imágenes en la pintura, el modelado, las esculturas, la arquitectura, las fotografías y/o el cine.</w:t>
      </w:r>
    </w:p>
    <w:p w:rsidR="00935F57" w:rsidRPr="0038145A" w:rsidRDefault="00935F57"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Esta se efectúo desde la segunda semana de febrero, finalizando hasta la cuarta de marzo, donde diariamente los niños observaban, reflexionaban y mencionaban lo que sentían al ver el corte de un corazón y como algu</w:t>
      </w:r>
      <w:r w:rsidR="003463F0" w:rsidRPr="0038145A">
        <w:rPr>
          <w:rFonts w:ascii="Times New Roman" w:hAnsi="Times New Roman" w:cs="Times New Roman"/>
          <w:sz w:val="24"/>
          <w:szCs w:val="24"/>
        </w:rPr>
        <w:t xml:space="preserve">nos iban quedando muy pequeños. </w:t>
      </w:r>
    </w:p>
    <w:p w:rsidR="003463F0" w:rsidRPr="0038145A" w:rsidRDefault="003463F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La intervención docente en un inicio me parecía que no era correcto llevar a cabo esta actividad, pues pensaba que algunos niños podían ser demasiado susceptibles y causarles un daño grave, pero conforme a las pláticas con otras educadoras con más experiencia y quienes ya habían aplicado algo parecido me demostraron que no era dañino para la salud emocional de los alumnos. Una de las fortalezas de esta actividad fue que la mayoría de los niños tomaron conciencia que debían respetar normas y reglas establecidas por ellos mismos, crear una unión entre la mayoría de los alumnos y con ello evitar conflictos para trabajar en un espacio armónico que permitiera con mayor facilidad el aprendizaje. Y un área de oportunidad que encontré fue que a pesar de que se llevó a cabo positivamente casi en su totalidad no se logró la inclusión o reflexión de tres niños que aún muestran conductas agresivas, así que es necesario averiguar más  a fondo lo que esos niños sienten, piensan o viven en sus casas para poder prestarles la ayuda que requieren.</w:t>
      </w:r>
    </w:p>
    <w:p w:rsidR="003463F0" w:rsidRPr="0038145A" w:rsidRDefault="009A5F3E"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El impacto que esta actividad causó como ya se dijo en la mayoría de los educandos, fue que los niños comentaron a los padres de familia la forma en que se llevaba el corazón y en algunos  hogares se realizó para toda la familia y así aumentar el índice de participación de estos en las actividades creadas en el jardín. </w:t>
      </w:r>
    </w:p>
    <w:p w:rsidR="005D7797" w:rsidRPr="0038145A" w:rsidRDefault="005D7797"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Las pláticas con padres de familia fueron otra acción de vital importancia para crear ambientes de aprendizaje positivos, pues es importante la participación de estos actores en la realización de las actividades preescolares, debido a que los alumnos aún muestran dependencia para la obtención del material de trabajo. </w:t>
      </w:r>
    </w:p>
    <w:p w:rsidR="005D7797" w:rsidRPr="0038145A" w:rsidRDefault="005D7797"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lastRenderedPageBreak/>
        <w:t xml:space="preserve">La comunicación constante con estos actores es de gran ayuda para fortalecer el aprendizaje de los alumnos, ya que se realiza una mancuerna para llegar a un mismo fin, el aprendizaje de los niños. Las pláticas para dar a conocer a los padres las actividades que se irían realizando y de esta manera obtener el apoyo en casa del seguimiento de normas y reglas se realizó en dos ocasiones formales, pero diariamente se les daba la notificación del comportamiento de sus hijos, al observar el semáforo de la conducta que quedaba visible para ellos, además de establecer un grupo telefónico para contactarse a cualquier hora </w:t>
      </w:r>
      <w:r w:rsidR="00CA7D28" w:rsidRPr="0038145A">
        <w:rPr>
          <w:rFonts w:ascii="Times New Roman" w:hAnsi="Times New Roman" w:cs="Times New Roman"/>
          <w:sz w:val="24"/>
          <w:szCs w:val="24"/>
        </w:rPr>
        <w:t xml:space="preserve">siempre y cuando fuera para el desarrollo de los niños. </w:t>
      </w:r>
    </w:p>
    <w:p w:rsidR="00CA7D28" w:rsidRPr="0038145A" w:rsidRDefault="00CA7D28"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La intervención docente en esta fue realmente amplia, ya que se logró por medio de diversas maneras que la mayoría de los padres se interesara en los logros, dificultades y comportamiento de sus hijos, creando así un círculo comunicativo eficiente, además del tiempo extra que implicaba quedarse hasta la hora de salida de la jornada ampliada en el jardín. </w:t>
      </w:r>
    </w:p>
    <w:p w:rsidR="00CA7D28" w:rsidRDefault="00CA7D28"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Creo que esto ayudo demasiado a ir ampliando la competencia que elegí favorecer de mi perfil de egreso, pues como al inicio se comentó, los padres la mayoría de las veces no toman enserio la educación preescolar y el motivarlos y hacerles ver el trabajo que se realiza, los logros que los  niños van adquiriendo se ha establecido esa alianza entre padres y docentes. El área de oportunidad que encuentro, es que las reuniones se realizaran más formalmente para dar a conocer en sí lo más relevante de cada educando y no esperar hasta la fecha de rendición de cuentas o entrega de evaluaciones. </w:t>
      </w:r>
    </w:p>
    <w:p w:rsidR="00CA7D28" w:rsidRPr="0038145A" w:rsidRDefault="00CA7D28"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La situación de aprendizaje “”Luces, cámara y… aprender” se llevó a cabo durante la segunda semana de abril y a pesar de que los niños mostraban un poco de inquietud, pues las vacaciones estaban cerca se les motivo para que se </w:t>
      </w:r>
      <w:r w:rsidR="00991C38" w:rsidRPr="0038145A">
        <w:rPr>
          <w:rFonts w:ascii="Times New Roman" w:hAnsi="Times New Roman" w:cs="Times New Roman"/>
          <w:sz w:val="24"/>
          <w:szCs w:val="24"/>
        </w:rPr>
        <w:t xml:space="preserve">interesaran y aprendieran sobre ésta. </w:t>
      </w:r>
    </w:p>
    <w:p w:rsidR="00991C38" w:rsidRPr="0038145A" w:rsidRDefault="00991C38"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Se realizó con la intención de favorecer el campo de Pensamiento matemático, en el aspecto de numero favoreciendo la competencia de resolver problemas en situaciones que le son familiares y que implican agregar, reunir, quitar, igualar, comparar y repartir objetos fortaleciendo el aprendizaje del reconocimiento del valor real de la moneda mientras la </w:t>
      </w:r>
      <w:r w:rsidRPr="0038145A">
        <w:rPr>
          <w:rFonts w:ascii="Times New Roman" w:hAnsi="Times New Roman" w:cs="Times New Roman"/>
          <w:sz w:val="24"/>
          <w:szCs w:val="24"/>
        </w:rPr>
        <w:lastRenderedPageBreak/>
        <w:t xml:space="preserve">utiliza en situaciones de juego, pero además mejoró la autonomía de cada alumno para hacerse responsable de sus monedas adquiridas y realizar el reconocimiento al trabajo que desempeñan las personas dentro de un cinema. </w:t>
      </w:r>
    </w:p>
    <w:p w:rsidR="00991C38" w:rsidRPr="0038145A" w:rsidRDefault="00991C38"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Para realizar todo lo que conllevaba el hacer un cine se trabajó de manera grupal e individual primeramente en el salón de clases, creando la bolsa de palomitas y dulces mediante el conteo, después el reto de etiquetar cada producto de la manera adecuada, </w:t>
      </w:r>
      <w:r w:rsidR="00EA2B64" w:rsidRPr="0038145A">
        <w:rPr>
          <w:rFonts w:ascii="Times New Roman" w:hAnsi="Times New Roman" w:cs="Times New Roman"/>
          <w:sz w:val="24"/>
          <w:szCs w:val="24"/>
        </w:rPr>
        <w:t xml:space="preserve">la creación de boletos, </w:t>
      </w:r>
      <w:r w:rsidRPr="0038145A">
        <w:rPr>
          <w:rFonts w:ascii="Times New Roman" w:hAnsi="Times New Roman" w:cs="Times New Roman"/>
          <w:sz w:val="24"/>
          <w:szCs w:val="24"/>
        </w:rPr>
        <w:t xml:space="preserve">organizar y proponer precios para cada alimento de venta en el cine, siempre observando las monedas y mencionado el valor. También la propuesta y elección de un nombre para el cinema, mediante el graficado de ideas. El reconocimiento de cada uno de los empleados del cine, la función que desempeñan y la importancia de que esos trabajos existan. </w:t>
      </w:r>
      <w:r w:rsidR="008B2EC4" w:rsidRPr="0038145A">
        <w:rPr>
          <w:rFonts w:ascii="Times New Roman" w:hAnsi="Times New Roman" w:cs="Times New Roman"/>
          <w:sz w:val="24"/>
          <w:szCs w:val="24"/>
        </w:rPr>
        <w:t xml:space="preserve">Y la realización de </w:t>
      </w:r>
      <w:proofErr w:type="spellStart"/>
      <w:r w:rsidR="008B2EC4" w:rsidRPr="0038145A">
        <w:rPr>
          <w:rFonts w:ascii="Times New Roman" w:hAnsi="Times New Roman" w:cs="Times New Roman"/>
          <w:sz w:val="24"/>
          <w:szCs w:val="24"/>
        </w:rPr>
        <w:t>hotdogs</w:t>
      </w:r>
      <w:proofErr w:type="spellEnd"/>
      <w:r w:rsidR="008B2EC4" w:rsidRPr="0038145A">
        <w:rPr>
          <w:rFonts w:ascii="Times New Roman" w:hAnsi="Times New Roman" w:cs="Times New Roman"/>
          <w:sz w:val="24"/>
          <w:szCs w:val="24"/>
        </w:rPr>
        <w:t xml:space="preserve"> siguiendo los pasos del taller. Para finalizar y cerrar la semana se creó un cinema con dos salas</w:t>
      </w:r>
      <w:r w:rsidR="00EA2B64" w:rsidRPr="0038145A">
        <w:rPr>
          <w:rFonts w:ascii="Times New Roman" w:hAnsi="Times New Roman" w:cs="Times New Roman"/>
          <w:sz w:val="24"/>
          <w:szCs w:val="24"/>
        </w:rPr>
        <w:t xml:space="preserve"> de cine, en las cuales se reprodujeron diferentes películas, los niños tenían la libertad de elegir, </w:t>
      </w:r>
      <w:r w:rsidR="008B2EC4" w:rsidRPr="0038145A">
        <w:rPr>
          <w:rFonts w:ascii="Times New Roman" w:hAnsi="Times New Roman" w:cs="Times New Roman"/>
          <w:sz w:val="24"/>
          <w:szCs w:val="24"/>
        </w:rPr>
        <w:t xml:space="preserve">además se estableció el área de venta de boletos, la dulcería y  la </w:t>
      </w:r>
      <w:r w:rsidR="00EA2B64" w:rsidRPr="0038145A">
        <w:rPr>
          <w:rFonts w:ascii="Times New Roman" w:hAnsi="Times New Roman" w:cs="Times New Roman"/>
          <w:sz w:val="24"/>
          <w:szCs w:val="24"/>
        </w:rPr>
        <w:t xml:space="preserve">venta de comidas  y bebidas, así como la repartición de roles a cada alumno. Todolo anterior en el salón de cantos. </w:t>
      </w:r>
    </w:p>
    <w:p w:rsidR="00EA2B64" w:rsidRPr="0038145A" w:rsidRDefault="00EA2B64"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Para llevarse a cabo se necesitó de una gran cantidad de material como bolsas de papel estraza, bolsas de celofán, palomitas, papel opalina para los boletos, la gráfica gigante, jugos, pan para </w:t>
      </w:r>
      <w:proofErr w:type="spellStart"/>
      <w:r w:rsidRPr="0038145A">
        <w:rPr>
          <w:rFonts w:ascii="Times New Roman" w:hAnsi="Times New Roman" w:cs="Times New Roman"/>
          <w:sz w:val="24"/>
          <w:szCs w:val="24"/>
        </w:rPr>
        <w:t>hotdog</w:t>
      </w:r>
      <w:proofErr w:type="spellEnd"/>
      <w:r w:rsidRPr="0038145A">
        <w:rPr>
          <w:rFonts w:ascii="Times New Roman" w:hAnsi="Times New Roman" w:cs="Times New Roman"/>
          <w:sz w:val="24"/>
          <w:szCs w:val="24"/>
        </w:rPr>
        <w:t xml:space="preserve">, salchicha, mayonesa, cátsup, etiquetas, gorras, </w:t>
      </w:r>
      <w:proofErr w:type="spellStart"/>
      <w:r w:rsidRPr="0038145A">
        <w:rPr>
          <w:rFonts w:ascii="Times New Roman" w:hAnsi="Times New Roman" w:cs="Times New Roman"/>
          <w:sz w:val="24"/>
          <w:szCs w:val="24"/>
        </w:rPr>
        <w:t>frigobar</w:t>
      </w:r>
      <w:proofErr w:type="spellEnd"/>
      <w:r w:rsidRPr="0038145A">
        <w:rPr>
          <w:rFonts w:ascii="Times New Roman" w:hAnsi="Times New Roman" w:cs="Times New Roman"/>
          <w:sz w:val="24"/>
          <w:szCs w:val="24"/>
        </w:rPr>
        <w:t xml:space="preserve">, cajas registradoras, horno de microondas, dulces, cajas de cartón, pantallas, imágenes, letras de </w:t>
      </w:r>
      <w:proofErr w:type="spellStart"/>
      <w:r w:rsidRPr="0038145A">
        <w:rPr>
          <w:rFonts w:ascii="Times New Roman" w:hAnsi="Times New Roman" w:cs="Times New Roman"/>
          <w:sz w:val="24"/>
          <w:szCs w:val="24"/>
        </w:rPr>
        <w:t>foami</w:t>
      </w:r>
      <w:proofErr w:type="spellEnd"/>
      <w:r w:rsidRPr="0038145A">
        <w:rPr>
          <w:rFonts w:ascii="Times New Roman" w:hAnsi="Times New Roman" w:cs="Times New Roman"/>
          <w:sz w:val="24"/>
          <w:szCs w:val="24"/>
        </w:rPr>
        <w:t xml:space="preserve">, sillas, proyectores, laptops, bocinas, pantallas, extensiones, telas blancas, tela negra para separar ambas salas de cine, banners, entre otras cosas. </w:t>
      </w:r>
    </w:p>
    <w:p w:rsidR="008B2EC4" w:rsidRPr="0038145A" w:rsidRDefault="008B2EC4"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La intervención docente que realice en esta acción fue buscar, diseñar y planear actividades innovadoras que despertaran el interés de los alumnos para realizar la situación didáctica además de incluir al otro grupo de segundo grado como clientes del cinema para poder evaluar a los niños de mi grupo de acuerdo a lo trabajado durante la semana </w:t>
      </w:r>
    </w:p>
    <w:p w:rsidR="00EA2B64" w:rsidRPr="0038145A" w:rsidRDefault="00EA2B64"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La fortaleza que observé en esta actividad fue la gran ambientación que se le dio a la situación para crear verdaderamente un cine y </w:t>
      </w:r>
      <w:r w:rsidR="00630184" w:rsidRPr="0038145A">
        <w:rPr>
          <w:rFonts w:ascii="Times New Roman" w:hAnsi="Times New Roman" w:cs="Times New Roman"/>
          <w:sz w:val="24"/>
          <w:szCs w:val="24"/>
        </w:rPr>
        <w:t>así</w:t>
      </w:r>
      <w:r w:rsidRPr="0038145A">
        <w:rPr>
          <w:rFonts w:ascii="Times New Roman" w:hAnsi="Times New Roman" w:cs="Times New Roman"/>
          <w:sz w:val="24"/>
          <w:szCs w:val="24"/>
        </w:rPr>
        <w:t xml:space="preserve"> favorecer el aprendizaje de un contexto </w:t>
      </w:r>
      <w:r w:rsidRPr="0038145A">
        <w:rPr>
          <w:rFonts w:ascii="Times New Roman" w:hAnsi="Times New Roman" w:cs="Times New Roman"/>
          <w:sz w:val="24"/>
          <w:szCs w:val="24"/>
        </w:rPr>
        <w:lastRenderedPageBreak/>
        <w:t>cada v</w:t>
      </w:r>
      <w:r w:rsidR="0038145A" w:rsidRPr="0038145A">
        <w:rPr>
          <w:rFonts w:ascii="Times New Roman" w:hAnsi="Times New Roman" w:cs="Times New Roman"/>
          <w:sz w:val="24"/>
          <w:szCs w:val="24"/>
        </w:rPr>
        <w:t xml:space="preserve">ez más real para los educandos. El área de oportunidad es que debido a que la atracción del cine fue muy grande los alumnos pertenecientes a los grupos de tercer grado también quisieron entrar y como no se tenían contemplados, en un inicio causo gran desorden cuando ingresaron pero poco a poco y con instrucciones de los “trabajadores del cine” tomaron el lugar que se les indicó, además de que se compartieron las monedas para que también pudieran adquirir algún alimento. </w:t>
      </w:r>
    </w:p>
    <w:p w:rsidR="0038145A" w:rsidRDefault="0038145A"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Esta actividad la considero como una de las más importantes para el desarrollo de mi competencia, pues se logró el propósito que se tenía planeado, además de que se creó una ambientación totalmente real al contexto, tanto que se incluyó a toda la comunidad estudiantil y docente, pues se tuvo la asistencia, observación y evaluación de la inspectora de la zona escolar. </w:t>
      </w:r>
    </w:p>
    <w:p w:rsidR="00E61434" w:rsidRDefault="00E61434" w:rsidP="000662AD">
      <w:pPr>
        <w:spacing w:after="480" w:line="360" w:lineRule="auto"/>
        <w:mirrorIndents/>
        <w:rPr>
          <w:rFonts w:ascii="Times New Roman" w:hAnsi="Times New Roman" w:cs="Times New Roman"/>
          <w:sz w:val="24"/>
          <w:szCs w:val="24"/>
        </w:rPr>
      </w:pPr>
      <w:r>
        <w:rPr>
          <w:rFonts w:ascii="Times New Roman" w:hAnsi="Times New Roman" w:cs="Times New Roman"/>
          <w:sz w:val="24"/>
          <w:szCs w:val="24"/>
        </w:rPr>
        <w:t xml:space="preserve">Se puso propuso la situación didáctica “aprendo el trabajo de mamá”, que favoreció el campo de exploración y conocimiento del mundo </w:t>
      </w:r>
      <w:r w:rsidR="000662AD">
        <w:rPr>
          <w:rFonts w:ascii="Times New Roman" w:hAnsi="Times New Roman" w:cs="Times New Roman"/>
          <w:sz w:val="24"/>
          <w:szCs w:val="24"/>
        </w:rPr>
        <w:t>en el aspecto de vida social por ser un ámbito en el que se desenvuelven los alumnos, favoreciendo la competencia de p</w:t>
      </w:r>
      <w:r w:rsidR="000662AD" w:rsidRPr="000662AD">
        <w:rPr>
          <w:rFonts w:ascii="Times New Roman" w:hAnsi="Times New Roman" w:cs="Times New Roman"/>
          <w:sz w:val="24"/>
          <w:szCs w:val="24"/>
        </w:rPr>
        <w:t>articipa</w:t>
      </w:r>
      <w:r w:rsidR="000662AD">
        <w:rPr>
          <w:rFonts w:ascii="Times New Roman" w:hAnsi="Times New Roman" w:cs="Times New Roman"/>
          <w:sz w:val="24"/>
          <w:szCs w:val="24"/>
        </w:rPr>
        <w:t>r</w:t>
      </w:r>
      <w:r w:rsidR="000662AD" w:rsidRPr="000662AD">
        <w:rPr>
          <w:rFonts w:ascii="Times New Roman" w:hAnsi="Times New Roman" w:cs="Times New Roman"/>
          <w:sz w:val="24"/>
          <w:szCs w:val="24"/>
        </w:rPr>
        <w:t xml:space="preserve"> en actividades que le hacen </w:t>
      </w:r>
      <w:r w:rsidR="000662AD">
        <w:rPr>
          <w:rFonts w:ascii="Times New Roman" w:hAnsi="Times New Roman" w:cs="Times New Roman"/>
          <w:sz w:val="24"/>
          <w:szCs w:val="24"/>
        </w:rPr>
        <w:t xml:space="preserve">comprender la importancia de la acción humana en el </w:t>
      </w:r>
      <w:r w:rsidR="000662AD" w:rsidRPr="000662AD">
        <w:rPr>
          <w:rFonts w:ascii="Times New Roman" w:hAnsi="Times New Roman" w:cs="Times New Roman"/>
          <w:sz w:val="24"/>
          <w:szCs w:val="24"/>
        </w:rPr>
        <w:t>mejoramiento de la vi</w:t>
      </w:r>
      <w:r w:rsidR="000662AD">
        <w:rPr>
          <w:rFonts w:ascii="Times New Roman" w:hAnsi="Times New Roman" w:cs="Times New Roman"/>
          <w:sz w:val="24"/>
          <w:szCs w:val="24"/>
        </w:rPr>
        <w:t xml:space="preserve">da familiar, en la escuela y en </w:t>
      </w:r>
      <w:r w:rsidR="000662AD" w:rsidRPr="000662AD">
        <w:rPr>
          <w:rFonts w:ascii="Times New Roman" w:hAnsi="Times New Roman" w:cs="Times New Roman"/>
          <w:sz w:val="24"/>
          <w:szCs w:val="24"/>
        </w:rPr>
        <w:t>la comunidad</w:t>
      </w:r>
      <w:r w:rsidR="000662AD">
        <w:rPr>
          <w:rFonts w:ascii="Times New Roman" w:hAnsi="Times New Roman" w:cs="Times New Roman"/>
          <w:sz w:val="24"/>
          <w:szCs w:val="24"/>
        </w:rPr>
        <w:t xml:space="preserve"> con el aprendizaje esperado de e</w:t>
      </w:r>
      <w:r w:rsidR="000662AD" w:rsidRPr="000662AD">
        <w:rPr>
          <w:rFonts w:ascii="Times New Roman" w:hAnsi="Times New Roman" w:cs="Times New Roman"/>
          <w:sz w:val="24"/>
          <w:szCs w:val="24"/>
        </w:rPr>
        <w:t>stablece</w:t>
      </w:r>
      <w:r w:rsidR="000662AD">
        <w:rPr>
          <w:rFonts w:ascii="Times New Roman" w:hAnsi="Times New Roman" w:cs="Times New Roman"/>
          <w:sz w:val="24"/>
          <w:szCs w:val="24"/>
        </w:rPr>
        <w:t>r</w:t>
      </w:r>
      <w:r w:rsidR="000662AD" w:rsidRPr="000662AD">
        <w:rPr>
          <w:rFonts w:ascii="Times New Roman" w:hAnsi="Times New Roman" w:cs="Times New Roman"/>
          <w:sz w:val="24"/>
          <w:szCs w:val="24"/>
        </w:rPr>
        <w:t xml:space="preserve"> relaciones entre el tipo de trabajo que realizan las personas y </w:t>
      </w:r>
      <w:r w:rsidR="000662AD">
        <w:rPr>
          <w:rFonts w:ascii="Times New Roman" w:hAnsi="Times New Roman" w:cs="Times New Roman"/>
          <w:sz w:val="24"/>
          <w:szCs w:val="24"/>
        </w:rPr>
        <w:t>los beneficios que aporta dicho</w:t>
      </w:r>
      <w:r w:rsidR="000662AD" w:rsidRPr="000662AD">
        <w:rPr>
          <w:rFonts w:ascii="Times New Roman" w:hAnsi="Times New Roman" w:cs="Times New Roman"/>
          <w:sz w:val="24"/>
          <w:szCs w:val="24"/>
        </w:rPr>
        <w:t xml:space="preserve"> trabajo</w:t>
      </w:r>
      <w:r w:rsidR="000662AD" w:rsidRPr="000662AD">
        <w:rPr>
          <w:rFonts w:ascii="Times New Roman" w:hAnsi="Times New Roman" w:cs="Times New Roman"/>
          <w:sz w:val="24"/>
          <w:szCs w:val="24"/>
        </w:rPr>
        <w:t xml:space="preserve"> a la comunidad</w:t>
      </w:r>
      <w:r w:rsidR="000662AD">
        <w:rPr>
          <w:rFonts w:ascii="Times New Roman" w:hAnsi="Times New Roman" w:cs="Times New Roman"/>
          <w:sz w:val="24"/>
          <w:szCs w:val="24"/>
        </w:rPr>
        <w:t xml:space="preserve">. </w:t>
      </w:r>
    </w:p>
    <w:p w:rsidR="003E638F" w:rsidRDefault="00747691" w:rsidP="000662AD">
      <w:pPr>
        <w:spacing w:after="480" w:line="360" w:lineRule="auto"/>
        <w:mirrorIndents/>
        <w:rPr>
          <w:rFonts w:ascii="Times New Roman" w:hAnsi="Times New Roman" w:cs="Times New Roman"/>
          <w:sz w:val="24"/>
          <w:szCs w:val="24"/>
        </w:rPr>
      </w:pPr>
      <w:r>
        <w:rPr>
          <w:rFonts w:ascii="Times New Roman" w:hAnsi="Times New Roman" w:cs="Times New Roman"/>
          <w:sz w:val="24"/>
          <w:szCs w:val="24"/>
        </w:rPr>
        <w:t xml:space="preserve">Se trabajo el acomodo de zapatos como aprendizaje para que los alumnos lo realizaran en casa por tamaño y color, de la misma manera se reunió la colección de pinzas y la separación por colores, después se trabajo también la importancia de la limpieza y con supervisión se llevo el barrido, trapeado, acomodo y lustre de todo el salón incluyendo mesas, sillas y ventanas además de la preparación de un video enviándole un mensaje de cariño y agradecimiento a las madres. De igual forma elaboraron un </w:t>
      </w:r>
      <w:proofErr w:type="spellStart"/>
      <w:r>
        <w:rPr>
          <w:rFonts w:ascii="Times New Roman" w:hAnsi="Times New Roman" w:cs="Times New Roman"/>
          <w:sz w:val="24"/>
          <w:szCs w:val="24"/>
        </w:rPr>
        <w:t>bouqet</w:t>
      </w:r>
      <w:proofErr w:type="spellEnd"/>
      <w:r>
        <w:rPr>
          <w:rFonts w:ascii="Times New Roman" w:hAnsi="Times New Roman" w:cs="Times New Roman"/>
          <w:sz w:val="24"/>
          <w:szCs w:val="24"/>
        </w:rPr>
        <w:t xml:space="preserve"> de flores en el que escribieron un texto con ayuda de la educadora y su nombre, lo que nos permitió evaluar también el campo de lenguaje y comunicación</w:t>
      </w:r>
      <w:r w:rsidR="007B7CD2">
        <w:rPr>
          <w:rFonts w:ascii="Times New Roman" w:hAnsi="Times New Roman" w:cs="Times New Roman"/>
          <w:sz w:val="24"/>
          <w:szCs w:val="24"/>
        </w:rPr>
        <w:t xml:space="preserve"> y el último día se realizó un cierre con la aplicación de un taller en compañía de las madres para fortalecer las relaciones madre – hijo que mucha de las veces no tienen estos espacios. </w:t>
      </w:r>
    </w:p>
    <w:p w:rsidR="000662AD" w:rsidRPr="0038145A" w:rsidRDefault="000662AD" w:rsidP="007B7CD2">
      <w:pPr>
        <w:spacing w:after="480" w:line="360" w:lineRule="auto"/>
        <w:mirrorIndents/>
        <w:rPr>
          <w:rFonts w:ascii="Times New Roman" w:hAnsi="Times New Roman" w:cs="Times New Roman"/>
          <w:sz w:val="24"/>
          <w:szCs w:val="24"/>
        </w:rPr>
      </w:pPr>
      <w:r>
        <w:rPr>
          <w:rFonts w:ascii="Times New Roman" w:hAnsi="Times New Roman" w:cs="Times New Roman"/>
          <w:sz w:val="24"/>
          <w:szCs w:val="24"/>
        </w:rPr>
        <w:lastRenderedPageBreak/>
        <w:t xml:space="preserve">Las actividades fueron realizadas </w:t>
      </w:r>
      <w:r w:rsidR="00747691">
        <w:rPr>
          <w:rFonts w:ascii="Times New Roman" w:hAnsi="Times New Roman" w:cs="Times New Roman"/>
          <w:sz w:val="24"/>
          <w:szCs w:val="24"/>
        </w:rPr>
        <w:t xml:space="preserve">durante cinco días </w:t>
      </w:r>
      <w:r>
        <w:rPr>
          <w:rFonts w:ascii="Times New Roman" w:hAnsi="Times New Roman" w:cs="Times New Roman"/>
          <w:sz w:val="24"/>
          <w:szCs w:val="24"/>
        </w:rPr>
        <w:t>del ocho al doce de mayo del año en curso, utilizando diversos artículos que encontramos en el hogar y que nos permitían adentrarnos más al contexto real de una casa y los quehaceres que en ella se desarrollan. Algunos de ellos fueron  los zapatos, pinzas de ropa, a</w:t>
      </w:r>
      <w:r w:rsidR="00747691">
        <w:rPr>
          <w:rFonts w:ascii="Times New Roman" w:hAnsi="Times New Roman" w:cs="Times New Roman"/>
          <w:sz w:val="24"/>
          <w:szCs w:val="24"/>
        </w:rPr>
        <w:t xml:space="preserve">limentos como frutas y verduras, escobas y trapeadores mini, trapos, agua y jabón </w:t>
      </w:r>
      <w:r>
        <w:rPr>
          <w:rFonts w:ascii="Times New Roman" w:hAnsi="Times New Roman" w:cs="Times New Roman"/>
          <w:sz w:val="24"/>
          <w:szCs w:val="24"/>
        </w:rPr>
        <w:t>y la creación del detalle a mamá, que consistió de un pergamino</w:t>
      </w:r>
      <w:r w:rsidR="00747691">
        <w:rPr>
          <w:rFonts w:ascii="Times New Roman" w:hAnsi="Times New Roman" w:cs="Times New Roman"/>
          <w:sz w:val="24"/>
          <w:szCs w:val="24"/>
        </w:rPr>
        <w:t xml:space="preserve"> de pellón y palos de madera</w:t>
      </w:r>
      <w:r>
        <w:rPr>
          <w:rFonts w:ascii="Times New Roman" w:hAnsi="Times New Roman" w:cs="Times New Roman"/>
          <w:sz w:val="24"/>
          <w:szCs w:val="24"/>
        </w:rPr>
        <w:t xml:space="preserve"> </w:t>
      </w:r>
      <w:r w:rsidR="00747691">
        <w:rPr>
          <w:rFonts w:ascii="Times New Roman" w:hAnsi="Times New Roman" w:cs="Times New Roman"/>
          <w:sz w:val="24"/>
          <w:szCs w:val="24"/>
        </w:rPr>
        <w:t xml:space="preserve">con una pequeña frase y las dos manitas plasmadas con pintura. </w:t>
      </w:r>
    </w:p>
    <w:p w:rsidR="003E638F" w:rsidRDefault="00747691" w:rsidP="007B7CD2">
      <w:pPr>
        <w:spacing w:after="480" w:line="360" w:lineRule="auto"/>
        <w:mirrorIndents/>
        <w:rPr>
          <w:rFonts w:ascii="Times New Roman" w:hAnsi="Times New Roman" w:cs="Times New Roman"/>
          <w:sz w:val="24"/>
          <w:szCs w:val="24"/>
        </w:rPr>
      </w:pPr>
      <w:r>
        <w:rPr>
          <w:rFonts w:ascii="Times New Roman" w:hAnsi="Times New Roman" w:cs="Times New Roman"/>
          <w:sz w:val="24"/>
          <w:szCs w:val="24"/>
        </w:rPr>
        <w:t>L</w:t>
      </w:r>
      <w:r w:rsidR="007B7CD2">
        <w:rPr>
          <w:rFonts w:ascii="Times New Roman" w:hAnsi="Times New Roman" w:cs="Times New Roman"/>
          <w:sz w:val="24"/>
          <w:szCs w:val="24"/>
        </w:rPr>
        <w:t xml:space="preserve">a intervención docente que realice me permitió dar la importancia a la fecha conmemorativa del día de la madre debido a que no se realizó ningún festejo por parte del jardín en este tiempo y por ser el primer año de los alumnos dentro de una institución </w:t>
      </w:r>
      <w:r w:rsidR="008F669A">
        <w:rPr>
          <w:rFonts w:ascii="Times New Roman" w:hAnsi="Times New Roman" w:cs="Times New Roman"/>
          <w:sz w:val="24"/>
          <w:szCs w:val="24"/>
        </w:rPr>
        <w:t xml:space="preserve">además de acercar a los niños a un contexto que es muy común para ellos pero que no se le da la importancia o énfasis que se debe. </w:t>
      </w:r>
      <w:r w:rsidR="007B7CD2">
        <w:rPr>
          <w:rFonts w:ascii="Times New Roman" w:hAnsi="Times New Roman" w:cs="Times New Roman"/>
          <w:sz w:val="24"/>
          <w:szCs w:val="24"/>
        </w:rPr>
        <w:t xml:space="preserve"> </w:t>
      </w:r>
    </w:p>
    <w:p w:rsidR="003E638F" w:rsidRDefault="003E638F" w:rsidP="003E638F">
      <w:pPr>
        <w:spacing w:after="480" w:line="360" w:lineRule="auto"/>
        <w:mirrorIndents/>
        <w:rPr>
          <w:rFonts w:ascii="Times New Roman" w:hAnsi="Times New Roman" w:cs="Times New Roman"/>
          <w:sz w:val="24"/>
          <w:szCs w:val="24"/>
        </w:rPr>
      </w:pPr>
      <w:r>
        <w:rPr>
          <w:rFonts w:ascii="Times New Roman" w:hAnsi="Times New Roman" w:cs="Times New Roman"/>
          <w:sz w:val="24"/>
          <w:szCs w:val="24"/>
        </w:rPr>
        <w:t xml:space="preserve">La actividad fortaleció mi competencia del perfil de egreso debido a que se aplicó una situación de aprendizaje que favoreció la inclusión de padres de familia y propicio el aprendizaje significativo para los alumnos.  </w:t>
      </w:r>
      <w:r w:rsidR="008F669A">
        <w:rPr>
          <w:rFonts w:ascii="Times New Roman" w:hAnsi="Times New Roman" w:cs="Times New Roman"/>
          <w:sz w:val="24"/>
          <w:szCs w:val="24"/>
        </w:rPr>
        <w:t xml:space="preserve"> El área de oportunidad que observe al realizarla es que aún hay madres de familia que no logran involucrarse a las actividades propuestas y que siguen siendo las mismas en cada actividad, lo que refleja la apatía por el desarrollo de sus hijos y el concepto de educación preescolar. </w:t>
      </w:r>
    </w:p>
    <w:p w:rsidR="008F669A" w:rsidRDefault="008F669A" w:rsidP="00D86279">
      <w:pPr>
        <w:autoSpaceDE w:val="0"/>
        <w:autoSpaceDN w:val="0"/>
        <w:adjustRightInd w:val="0"/>
        <w:spacing w:after="480" w:line="360" w:lineRule="auto"/>
        <w:rPr>
          <w:rFonts w:ascii="Times New Roman" w:hAnsi="Times New Roman" w:cs="Times New Roman"/>
          <w:sz w:val="24"/>
          <w:szCs w:val="24"/>
          <w:lang w:val="es-ES"/>
        </w:rPr>
      </w:pPr>
      <w:r w:rsidRPr="00D86279">
        <w:rPr>
          <w:rFonts w:ascii="Times New Roman" w:hAnsi="Times New Roman" w:cs="Times New Roman"/>
          <w:sz w:val="24"/>
          <w:szCs w:val="24"/>
        </w:rPr>
        <w:t xml:space="preserve">Otra acción que considere necesaria fue la realización de hacer una fiesta en el salón de clases. Los niños opinaron sobre lo que hacía falta para llevarla a cabo y poco a poco fuimos elaborando los materiales necesarios. Esta actividad fue enfocada al campo de Expresión y conocimiento del mundo, en el aspecto de cultura y vida social que beneficiaron a los </w:t>
      </w:r>
      <w:r w:rsidR="00D86279" w:rsidRPr="00D86279">
        <w:rPr>
          <w:rFonts w:ascii="Times New Roman" w:hAnsi="Times New Roman" w:cs="Times New Roman"/>
          <w:sz w:val="24"/>
          <w:szCs w:val="24"/>
        </w:rPr>
        <w:t>educadnos</w:t>
      </w:r>
      <w:r w:rsidRPr="00D86279">
        <w:rPr>
          <w:rFonts w:ascii="Times New Roman" w:hAnsi="Times New Roman" w:cs="Times New Roman"/>
          <w:sz w:val="24"/>
          <w:szCs w:val="24"/>
        </w:rPr>
        <w:t xml:space="preserve"> a </w:t>
      </w:r>
      <w:r w:rsidR="00D86279" w:rsidRPr="00D86279">
        <w:rPr>
          <w:rFonts w:ascii="Times New Roman" w:hAnsi="Times New Roman" w:cs="Times New Roman"/>
          <w:sz w:val="24"/>
          <w:szCs w:val="24"/>
          <w:lang w:val="es-ES"/>
        </w:rPr>
        <w:t>Distinguir</w:t>
      </w:r>
      <w:r w:rsidRPr="00D86279">
        <w:rPr>
          <w:rFonts w:ascii="Times New Roman" w:hAnsi="Times New Roman" w:cs="Times New Roman"/>
          <w:sz w:val="24"/>
          <w:szCs w:val="24"/>
          <w:lang w:val="es-ES"/>
        </w:rPr>
        <w:t xml:space="preserve"> algunas expresiones de la cultura propia y de otras, y muestra</w:t>
      </w:r>
      <w:r w:rsidR="00D86279">
        <w:rPr>
          <w:rFonts w:ascii="Times New Roman" w:hAnsi="Times New Roman" w:cs="Times New Roman"/>
          <w:sz w:val="24"/>
          <w:szCs w:val="24"/>
          <w:lang w:val="es-ES"/>
        </w:rPr>
        <w:t xml:space="preserve"> </w:t>
      </w:r>
      <w:r w:rsidRPr="00D86279">
        <w:rPr>
          <w:rFonts w:ascii="Times New Roman" w:hAnsi="Times New Roman" w:cs="Times New Roman"/>
          <w:sz w:val="24"/>
          <w:szCs w:val="24"/>
          <w:lang w:val="es-ES"/>
        </w:rPr>
        <w:t>respeto hacia la diversidad</w:t>
      </w:r>
      <w:r w:rsidR="00D86279">
        <w:rPr>
          <w:rFonts w:ascii="Times New Roman" w:hAnsi="Times New Roman" w:cs="Times New Roman"/>
          <w:sz w:val="24"/>
          <w:szCs w:val="24"/>
          <w:lang w:val="es-ES"/>
        </w:rPr>
        <w:t xml:space="preserve">  con el aprendizaje esperado de </w:t>
      </w:r>
      <w:r w:rsidR="00D86279" w:rsidRPr="00D86279">
        <w:rPr>
          <w:rFonts w:ascii="Times New Roman" w:hAnsi="Times New Roman" w:cs="Times New Roman"/>
          <w:sz w:val="24"/>
          <w:szCs w:val="24"/>
          <w:lang w:val="es-ES"/>
        </w:rPr>
        <w:t>Identifica semejanzas y diferencias entre su cultura familiar y la de sus compa</w:t>
      </w:r>
      <w:r w:rsidR="00D86279">
        <w:rPr>
          <w:rFonts w:ascii="Times New Roman" w:hAnsi="Times New Roman" w:cs="Times New Roman"/>
          <w:sz w:val="24"/>
          <w:szCs w:val="24"/>
          <w:lang w:val="es-ES"/>
        </w:rPr>
        <w:t xml:space="preserve">ñeros (roles familiares, formas </w:t>
      </w:r>
      <w:r w:rsidR="00D86279" w:rsidRPr="00D86279">
        <w:rPr>
          <w:rFonts w:ascii="Times New Roman" w:hAnsi="Times New Roman" w:cs="Times New Roman"/>
          <w:sz w:val="24"/>
          <w:szCs w:val="24"/>
          <w:lang w:val="es-ES"/>
        </w:rPr>
        <w:t>de vida, expresiones lingüísticas, festejos, conmemoraciones).</w:t>
      </w:r>
    </w:p>
    <w:p w:rsidR="00381F90" w:rsidRDefault="00381F90" w:rsidP="00D86279">
      <w:pPr>
        <w:autoSpaceDE w:val="0"/>
        <w:autoSpaceDN w:val="0"/>
        <w:adjustRightInd w:val="0"/>
        <w:spacing w:after="480" w:line="36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Se llevo a cabo durante la semana del veintinueve de mayo al dos de junio, los niños elaboraron las invitaciones, la bolsa de dulces, la piñata, los gorros de fiesta y se involucro a las madres de familia a la elaboración de la decoración de sillas, mesas y salón aprovechando esto para el trabajo de la semana próxima y evitar todo tipo de gastos. </w:t>
      </w:r>
      <w:r w:rsidR="00092623">
        <w:rPr>
          <w:rFonts w:ascii="Times New Roman" w:hAnsi="Times New Roman" w:cs="Times New Roman"/>
          <w:sz w:val="24"/>
          <w:szCs w:val="24"/>
          <w:lang w:val="es-ES"/>
        </w:rPr>
        <w:t xml:space="preserve">Se utilizaron cartulinas, </w:t>
      </w:r>
      <w:proofErr w:type="spellStart"/>
      <w:r w:rsidR="00092623">
        <w:rPr>
          <w:rFonts w:ascii="Times New Roman" w:hAnsi="Times New Roman" w:cs="Times New Roman"/>
          <w:sz w:val="24"/>
          <w:szCs w:val="24"/>
          <w:lang w:val="es-ES"/>
        </w:rPr>
        <w:t>foami</w:t>
      </w:r>
      <w:proofErr w:type="spellEnd"/>
      <w:r w:rsidR="00092623">
        <w:rPr>
          <w:rFonts w:ascii="Times New Roman" w:hAnsi="Times New Roman" w:cs="Times New Roman"/>
          <w:sz w:val="24"/>
          <w:szCs w:val="24"/>
          <w:lang w:val="es-ES"/>
        </w:rPr>
        <w:t xml:space="preserve">, hojas de máquina de colores, pegamento, silicón, listón, elástico, dulces, bolsas de celofán, pegatinas de ojos y dientes y para finalizar se hizo el pastel, donde cada uno preparo su </w:t>
      </w:r>
      <w:proofErr w:type="spellStart"/>
      <w:r w:rsidR="00092623">
        <w:rPr>
          <w:rFonts w:ascii="Times New Roman" w:hAnsi="Times New Roman" w:cs="Times New Roman"/>
          <w:sz w:val="24"/>
          <w:szCs w:val="24"/>
          <w:lang w:val="es-ES"/>
        </w:rPr>
        <w:t>quequito</w:t>
      </w:r>
      <w:proofErr w:type="spellEnd"/>
      <w:r w:rsidR="00092623">
        <w:rPr>
          <w:rFonts w:ascii="Times New Roman" w:hAnsi="Times New Roman" w:cs="Times New Roman"/>
          <w:sz w:val="24"/>
          <w:szCs w:val="24"/>
          <w:lang w:val="es-ES"/>
        </w:rPr>
        <w:t xml:space="preserve"> con betún y gragea, luego continuaron con el sándwich, untando la mayonesa, colocando el jamón y el queso en debido orden. </w:t>
      </w:r>
    </w:p>
    <w:p w:rsidR="00092623" w:rsidRDefault="00092623" w:rsidP="00D86279">
      <w:pPr>
        <w:autoSpaceDE w:val="0"/>
        <w:autoSpaceDN w:val="0"/>
        <w:adjustRightInd w:val="0"/>
        <w:spacing w:after="480"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Para realizar el cierre se tenía programado elaborar la fiesta y juegos pero por diversos factores no se alcanzó a concluir y la fiesta no pudo ser llevada a cabo y cada uno termino llevándose la comida a casa. </w:t>
      </w:r>
    </w:p>
    <w:p w:rsidR="00092623" w:rsidRDefault="00092623" w:rsidP="00D86279">
      <w:pPr>
        <w:autoSpaceDE w:val="0"/>
        <w:autoSpaceDN w:val="0"/>
        <w:adjustRightInd w:val="0"/>
        <w:spacing w:after="480" w:line="360" w:lineRule="auto"/>
        <w:rPr>
          <w:rFonts w:ascii="Times New Roman" w:hAnsi="Times New Roman" w:cs="Times New Roman"/>
          <w:sz w:val="24"/>
          <w:szCs w:val="24"/>
          <w:lang w:val="es-ES"/>
        </w:rPr>
      </w:pPr>
      <w:r>
        <w:rPr>
          <w:rFonts w:ascii="Times New Roman" w:hAnsi="Times New Roman" w:cs="Times New Roman"/>
          <w:sz w:val="24"/>
          <w:szCs w:val="24"/>
          <w:lang w:val="es-ES"/>
        </w:rPr>
        <w:t>La intervención docente que hice en esta situación me pareció buena debido a que los alumnos mostraron interés, participaron y realizaron las actividades correctamente sin necesidad de llamados de atención por conducta  o algo parecido. La fortaleza que ubico aquí es que los niños se emocionan al llevar situaciones innovadoras que no son muy comunes de observar en el jardín. El área de oportunidad fue establecer los tiempos y prever los materiales con un día de anticipación para no perder tiempo en esos espacios.</w:t>
      </w:r>
    </w:p>
    <w:p w:rsidR="00092623" w:rsidRPr="00D86279" w:rsidRDefault="00092623" w:rsidP="00D86279">
      <w:pPr>
        <w:autoSpaceDE w:val="0"/>
        <w:autoSpaceDN w:val="0"/>
        <w:adjustRightInd w:val="0"/>
        <w:spacing w:after="480"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Considero que aunque no ser creo la situación como se estaba planteada, favoreció a crear ambientes tolerantes donde los alumnos mencionaban sus inquietudes y los demás apoyaban además de mostrar siempre el trabajo colaborativo para obtener los productos necesarios. </w:t>
      </w:r>
    </w:p>
    <w:p w:rsidR="00092623" w:rsidRDefault="00092623" w:rsidP="00D86279">
      <w:pPr>
        <w:spacing w:after="480" w:line="360" w:lineRule="auto"/>
        <w:mirrorIndents/>
        <w:rPr>
          <w:rFonts w:ascii="Times New Roman" w:hAnsi="Times New Roman" w:cs="Times New Roman"/>
          <w:sz w:val="24"/>
          <w:szCs w:val="24"/>
        </w:rPr>
      </w:pPr>
    </w:p>
    <w:p w:rsidR="00092623" w:rsidRPr="00D86279" w:rsidRDefault="00092623" w:rsidP="00D86279">
      <w:pPr>
        <w:spacing w:after="480" w:line="360" w:lineRule="auto"/>
        <w:mirrorIndents/>
        <w:rPr>
          <w:rFonts w:ascii="Times New Roman" w:hAnsi="Times New Roman" w:cs="Times New Roman"/>
          <w:sz w:val="24"/>
          <w:szCs w:val="24"/>
        </w:rPr>
      </w:pPr>
    </w:p>
    <w:p w:rsidR="00D327D0" w:rsidRPr="0038145A" w:rsidRDefault="00D327D0" w:rsidP="0038145A">
      <w:pPr>
        <w:shd w:val="clear" w:color="auto" w:fill="FFFFFF"/>
        <w:spacing w:before="100" w:beforeAutospacing="1" w:after="480" w:line="360" w:lineRule="auto"/>
        <w:mirrorIndents/>
        <w:rPr>
          <w:rFonts w:ascii="Times New Roman" w:eastAsia="Times New Roman" w:hAnsi="Times New Roman" w:cs="Times New Roman"/>
          <w:b/>
          <w:sz w:val="24"/>
          <w:szCs w:val="24"/>
          <w:lang w:eastAsia="es-MX"/>
        </w:rPr>
      </w:pPr>
      <w:r w:rsidRPr="0038145A">
        <w:rPr>
          <w:rFonts w:ascii="Times New Roman" w:eastAsia="Times New Roman" w:hAnsi="Times New Roman" w:cs="Times New Roman"/>
          <w:b/>
          <w:sz w:val="24"/>
          <w:szCs w:val="24"/>
          <w:lang w:eastAsia="es-MX"/>
        </w:rPr>
        <w:lastRenderedPageBreak/>
        <w:t>ESTRATEGIA CONSIDERAR LOS GUSTOS E INTERESES DE LOS ALUMNOS PARA ESTABLECER UNA COMUNICACIÓN EFECTIVA</w:t>
      </w:r>
    </w:p>
    <w:p w:rsidR="002627DB" w:rsidRPr="0038145A" w:rsidRDefault="002627DB" w:rsidP="0038145A">
      <w:pPr>
        <w:shd w:val="clear" w:color="auto" w:fill="FFFFFF"/>
        <w:spacing w:before="100" w:beforeAutospacing="1" w:after="480" w:line="360" w:lineRule="auto"/>
        <w:mirrorIndents/>
        <w:rPr>
          <w:rFonts w:ascii="Times New Roman" w:eastAsia="Times New Roman" w:hAnsi="Times New Roman" w:cs="Times New Roman"/>
          <w:sz w:val="24"/>
          <w:szCs w:val="24"/>
          <w:lang w:eastAsia="es-MX"/>
        </w:rPr>
      </w:pPr>
      <w:r w:rsidRPr="0038145A">
        <w:rPr>
          <w:rFonts w:ascii="Times New Roman" w:eastAsia="Times New Roman" w:hAnsi="Times New Roman" w:cs="Times New Roman"/>
          <w:sz w:val="24"/>
          <w:szCs w:val="24"/>
          <w:lang w:eastAsia="es-MX"/>
        </w:rPr>
        <w:t xml:space="preserve">Esta estrategia permite conocer mediante entrevistas los gustos e interés de los alumnos, además de favorecer el lenguaje oral mediante la expresión y exposición de temas que para ellos son importantes o de su agrado, así como estar consciente de los estilos de aprendizaje y los ritmos que tiene cada alumno y que comprende al grupo. </w:t>
      </w:r>
    </w:p>
    <w:p w:rsidR="00BF5E8F" w:rsidRPr="0038145A" w:rsidRDefault="00BF5E8F" w:rsidP="0038145A">
      <w:pPr>
        <w:shd w:val="clear" w:color="auto" w:fill="FFFFFF"/>
        <w:spacing w:before="100" w:beforeAutospacing="1" w:after="480" w:line="360" w:lineRule="auto"/>
        <w:mirrorIndents/>
        <w:rPr>
          <w:rFonts w:ascii="Times New Roman" w:eastAsia="Times New Roman" w:hAnsi="Times New Roman" w:cs="Times New Roman"/>
          <w:sz w:val="24"/>
          <w:szCs w:val="24"/>
          <w:lang w:eastAsia="es-MX"/>
        </w:rPr>
      </w:pPr>
      <w:r w:rsidRPr="0038145A">
        <w:rPr>
          <w:rFonts w:ascii="Times New Roman" w:eastAsia="Times New Roman" w:hAnsi="Times New Roman" w:cs="Times New Roman"/>
          <w:sz w:val="24"/>
          <w:szCs w:val="24"/>
          <w:lang w:eastAsia="es-MX"/>
        </w:rPr>
        <w:t xml:space="preserve">La acción de la aplicación de la entrevista a alumnos permitió que ellos lograran expresar de manera más </w:t>
      </w:r>
      <w:r w:rsidR="00645356" w:rsidRPr="0038145A">
        <w:rPr>
          <w:rFonts w:ascii="Times New Roman" w:eastAsia="Times New Roman" w:hAnsi="Times New Roman" w:cs="Times New Roman"/>
          <w:sz w:val="24"/>
          <w:szCs w:val="24"/>
          <w:lang w:eastAsia="es-MX"/>
        </w:rPr>
        <w:t>clara sobre su vida personal, aplicando el campo de Exploración y conocimiento del mundo y el aspecto de cultura y vida social que ayudan a que el estudiante establezca relaciones entre el presente y el pasado de su familia y comunidad mediante objetos, situaciones cotidianas y prácticas culturales mediante la indagación acerca de su historia personal y familiar.</w:t>
      </w:r>
    </w:p>
    <w:p w:rsidR="00645356" w:rsidRPr="0038145A" w:rsidRDefault="00645356" w:rsidP="0038145A">
      <w:pPr>
        <w:shd w:val="clear" w:color="auto" w:fill="FFFFFF"/>
        <w:spacing w:before="100" w:beforeAutospacing="1" w:after="480" w:line="360" w:lineRule="auto"/>
        <w:mirrorIndents/>
        <w:rPr>
          <w:rFonts w:ascii="Times New Roman" w:eastAsia="Times New Roman" w:hAnsi="Times New Roman" w:cs="Times New Roman"/>
          <w:sz w:val="24"/>
          <w:szCs w:val="24"/>
          <w:lang w:eastAsia="es-MX"/>
        </w:rPr>
      </w:pPr>
      <w:r w:rsidRPr="0038145A">
        <w:rPr>
          <w:rFonts w:ascii="Times New Roman" w:eastAsia="Times New Roman" w:hAnsi="Times New Roman" w:cs="Times New Roman"/>
          <w:sz w:val="24"/>
          <w:szCs w:val="24"/>
          <w:lang w:eastAsia="es-MX"/>
        </w:rPr>
        <w:t>Se llevó a cabo durante las dos primeras semanas de la jornada de práctica a la par con el diagnóstico del grupo, lo que se refiere a que diariamente se hicier</w:t>
      </w:r>
      <w:r w:rsidR="00D279BB" w:rsidRPr="0038145A">
        <w:rPr>
          <w:rFonts w:ascii="Times New Roman" w:eastAsia="Times New Roman" w:hAnsi="Times New Roman" w:cs="Times New Roman"/>
          <w:sz w:val="24"/>
          <w:szCs w:val="24"/>
          <w:lang w:eastAsia="es-MX"/>
        </w:rPr>
        <w:t xml:space="preserve">on de seis a siete entrevistas, en el aula de clases o en alguno de los patios del jardín, utilizando solamente el instrumento obtenido  mediante la búsqueda de diferentes entrevistas y con apoyo de la educadora titular creando uno sólo. </w:t>
      </w:r>
    </w:p>
    <w:p w:rsidR="00D279BB" w:rsidRPr="0038145A" w:rsidRDefault="00D279BB" w:rsidP="0038145A">
      <w:pPr>
        <w:shd w:val="clear" w:color="auto" w:fill="FFFFFF"/>
        <w:spacing w:before="100" w:beforeAutospacing="1" w:after="480" w:line="360" w:lineRule="auto"/>
        <w:mirrorIndents/>
        <w:rPr>
          <w:rFonts w:ascii="Times New Roman" w:eastAsia="Times New Roman" w:hAnsi="Times New Roman" w:cs="Times New Roman"/>
          <w:sz w:val="24"/>
          <w:szCs w:val="24"/>
          <w:lang w:eastAsia="es-MX"/>
        </w:rPr>
      </w:pPr>
      <w:r w:rsidRPr="0038145A">
        <w:rPr>
          <w:rFonts w:ascii="Times New Roman" w:eastAsia="Times New Roman" w:hAnsi="Times New Roman" w:cs="Times New Roman"/>
          <w:sz w:val="24"/>
          <w:szCs w:val="24"/>
          <w:lang w:eastAsia="es-MX"/>
        </w:rPr>
        <w:t xml:space="preserve">Las fortalezas de esta acción son, haber buscado diversos tipos de entrevistas en internet o con otros maestros del mismo nivel educativo y al tener esos insumos construir uno sólo, el que mejor se adaptara a las necesidades de los alumnos. Como área de oportunidad en esta acción siento que fue el no indagar más a fondo con los alumnos y quedarme sólo con lo que ellos respondían, aunque su respuesta fuera sólo un sí o no. Creo que como futura docente esto debo de manejarlo cada vez mejor, tratar de inquirir </w:t>
      </w:r>
      <w:r w:rsidR="00D4036C" w:rsidRPr="0038145A">
        <w:rPr>
          <w:rFonts w:ascii="Times New Roman" w:eastAsia="Times New Roman" w:hAnsi="Times New Roman" w:cs="Times New Roman"/>
          <w:sz w:val="24"/>
          <w:szCs w:val="24"/>
          <w:lang w:eastAsia="es-MX"/>
        </w:rPr>
        <w:t>mejor o más ampliamente y ejecutar espacios de mayor confianza en la que los alumnos logren comunicarse abiertamente.</w:t>
      </w:r>
    </w:p>
    <w:p w:rsidR="00D4036C" w:rsidRPr="0038145A" w:rsidRDefault="00D4036C" w:rsidP="0038145A">
      <w:pPr>
        <w:shd w:val="clear" w:color="auto" w:fill="FFFFFF"/>
        <w:spacing w:before="100" w:beforeAutospacing="1" w:after="480" w:line="360" w:lineRule="auto"/>
        <w:mirrorIndents/>
        <w:rPr>
          <w:rFonts w:ascii="Times New Roman" w:eastAsia="Times New Roman" w:hAnsi="Times New Roman" w:cs="Times New Roman"/>
          <w:sz w:val="24"/>
          <w:szCs w:val="24"/>
          <w:lang w:eastAsia="es-MX"/>
        </w:rPr>
      </w:pPr>
      <w:r w:rsidRPr="0038145A">
        <w:rPr>
          <w:rFonts w:ascii="Times New Roman" w:eastAsia="Times New Roman" w:hAnsi="Times New Roman" w:cs="Times New Roman"/>
          <w:sz w:val="24"/>
          <w:szCs w:val="24"/>
          <w:lang w:eastAsia="es-MX"/>
        </w:rPr>
        <w:lastRenderedPageBreak/>
        <w:t xml:space="preserve">Aunque como ya mencione anteriormente la ejecución de la entrevista no fue de manera cien por ciento favorable, me permitió ir conociendo a los alumnos, algunos de sus gustos, miedos, dificultades, pasatiempos, un poquito de su ambiente familiar que luego corrobore con la que se realizó a sus padres. </w:t>
      </w:r>
    </w:p>
    <w:p w:rsidR="00786ABA" w:rsidRPr="0038145A" w:rsidRDefault="00786ABA" w:rsidP="0038145A">
      <w:pPr>
        <w:shd w:val="clear" w:color="auto" w:fill="FFFFFF"/>
        <w:spacing w:before="100" w:beforeAutospacing="1" w:after="480" w:line="360" w:lineRule="auto"/>
        <w:mirrorIndents/>
        <w:rPr>
          <w:rFonts w:ascii="Times New Roman" w:eastAsia="Times New Roman" w:hAnsi="Times New Roman" w:cs="Times New Roman"/>
          <w:sz w:val="24"/>
          <w:szCs w:val="24"/>
          <w:lang w:eastAsia="es-MX"/>
        </w:rPr>
      </w:pPr>
      <w:r w:rsidRPr="0038145A">
        <w:rPr>
          <w:rFonts w:ascii="Times New Roman" w:eastAsia="Times New Roman" w:hAnsi="Times New Roman" w:cs="Times New Roman"/>
          <w:sz w:val="24"/>
          <w:szCs w:val="24"/>
          <w:lang w:eastAsia="es-MX"/>
        </w:rPr>
        <w:t xml:space="preserve">Las exposiciones de su tema favorito realizado con ayuda de sus padres a lo largo del mes de marzo, durante los primeros quince minutos después de cada rutina de activación física, permitieron que los alumnos eligieran un contenido que fue de su agrado, que conocieran o no se les hiciera complicado explicar, para que la actividad se diera espontáneamente y así favorecer el campo de Lenguaje y comunicación en el aspecto de lenguaje oral para fortalecer la competencia de obtiene y comparte información mediante diversas formas de expresión oral en el aprendizaje esperado de exponer información sobre un tópico, organizando cada vez mejor sus ideas y utilizando apoyos gráficos u objetos de su entorno. </w:t>
      </w:r>
    </w:p>
    <w:p w:rsidR="00786ABA" w:rsidRPr="0038145A" w:rsidRDefault="00786ABA" w:rsidP="0038145A">
      <w:pPr>
        <w:shd w:val="clear" w:color="auto" w:fill="FFFFFF"/>
        <w:spacing w:before="100" w:beforeAutospacing="1" w:after="480" w:line="360" w:lineRule="auto"/>
        <w:mirrorIndents/>
        <w:rPr>
          <w:rFonts w:ascii="Times New Roman" w:eastAsia="Times New Roman" w:hAnsi="Times New Roman" w:cs="Times New Roman"/>
          <w:sz w:val="24"/>
          <w:szCs w:val="24"/>
          <w:lang w:eastAsia="es-MX"/>
        </w:rPr>
      </w:pPr>
      <w:r w:rsidRPr="0038145A">
        <w:rPr>
          <w:rFonts w:ascii="Times New Roman" w:eastAsia="Times New Roman" w:hAnsi="Times New Roman" w:cs="Times New Roman"/>
          <w:sz w:val="24"/>
          <w:szCs w:val="24"/>
          <w:lang w:eastAsia="es-MX"/>
        </w:rPr>
        <w:t xml:space="preserve">Se dio en el salón de clases, con los distintos tipos de </w:t>
      </w:r>
      <w:r w:rsidR="00EC4616" w:rsidRPr="0038145A">
        <w:rPr>
          <w:rFonts w:ascii="Times New Roman" w:eastAsia="Times New Roman" w:hAnsi="Times New Roman" w:cs="Times New Roman"/>
          <w:sz w:val="24"/>
          <w:szCs w:val="24"/>
          <w:lang w:eastAsia="es-MX"/>
        </w:rPr>
        <w:t xml:space="preserve">materiales que cada alumno con ayuda de sus padres considero necesario para llevar a cabo la demostración de su tema. </w:t>
      </w:r>
    </w:p>
    <w:p w:rsidR="00EC4616" w:rsidRPr="0038145A" w:rsidRDefault="00EC4616" w:rsidP="0038145A">
      <w:pPr>
        <w:shd w:val="clear" w:color="auto" w:fill="FFFFFF"/>
        <w:spacing w:before="100" w:beforeAutospacing="1" w:after="480" w:line="360" w:lineRule="auto"/>
        <w:mirrorIndents/>
        <w:rPr>
          <w:rFonts w:ascii="Times New Roman" w:eastAsia="Times New Roman" w:hAnsi="Times New Roman" w:cs="Times New Roman"/>
          <w:sz w:val="24"/>
          <w:szCs w:val="24"/>
          <w:lang w:eastAsia="es-MX"/>
        </w:rPr>
      </w:pPr>
      <w:r w:rsidRPr="0038145A">
        <w:rPr>
          <w:rFonts w:ascii="Times New Roman" w:eastAsia="Times New Roman" w:hAnsi="Times New Roman" w:cs="Times New Roman"/>
          <w:sz w:val="24"/>
          <w:szCs w:val="24"/>
          <w:lang w:eastAsia="es-MX"/>
        </w:rPr>
        <w:t xml:space="preserve">La intervención docente que realice en esta actividad consistió en después de que el alumno o alumna termino de exteriorizar su información, se le realizaba una serie de cuestionamientos que me permitían además de evaluar lo antes mencionado la atención y lógica de la conversación que antes se había prestado. </w:t>
      </w:r>
    </w:p>
    <w:p w:rsidR="00EC4616" w:rsidRPr="0038145A" w:rsidRDefault="00EC4616" w:rsidP="0038145A">
      <w:pPr>
        <w:shd w:val="clear" w:color="auto" w:fill="FFFFFF"/>
        <w:spacing w:before="100" w:beforeAutospacing="1" w:after="480" w:line="360" w:lineRule="auto"/>
        <w:mirrorIndents/>
        <w:rPr>
          <w:rFonts w:ascii="Times New Roman" w:eastAsia="Times New Roman" w:hAnsi="Times New Roman" w:cs="Times New Roman"/>
          <w:sz w:val="24"/>
          <w:szCs w:val="24"/>
          <w:lang w:eastAsia="es-MX"/>
        </w:rPr>
      </w:pPr>
      <w:r w:rsidRPr="0038145A">
        <w:rPr>
          <w:rFonts w:ascii="Times New Roman" w:eastAsia="Times New Roman" w:hAnsi="Times New Roman" w:cs="Times New Roman"/>
          <w:sz w:val="24"/>
          <w:szCs w:val="24"/>
          <w:lang w:eastAsia="es-MX"/>
        </w:rPr>
        <w:t xml:space="preserve">La fortaleza de esta acción fue ir abriendo espacios donde el alumno tuviera confianza para expresarse, exponer sus gustos y sentimientos al elegir un tema que dio satisfacción sus necesidades  </w:t>
      </w:r>
      <w:r w:rsidR="00954425" w:rsidRPr="0038145A">
        <w:rPr>
          <w:rFonts w:ascii="Times New Roman" w:eastAsia="Times New Roman" w:hAnsi="Times New Roman" w:cs="Times New Roman"/>
          <w:sz w:val="24"/>
          <w:szCs w:val="24"/>
          <w:lang w:eastAsia="es-MX"/>
        </w:rPr>
        <w:t xml:space="preserve">e intereses. Mientras que el área de oportunidad </w:t>
      </w:r>
      <w:r w:rsidR="00CC6058" w:rsidRPr="0038145A">
        <w:rPr>
          <w:rFonts w:ascii="Times New Roman" w:eastAsia="Times New Roman" w:hAnsi="Times New Roman" w:cs="Times New Roman"/>
          <w:sz w:val="24"/>
          <w:szCs w:val="24"/>
          <w:lang w:eastAsia="es-MX"/>
        </w:rPr>
        <w:t xml:space="preserve">fue innovar un poco en la forma de cómo se comunicó, sin establecer alguna idea que hiciera o motivara a los educandos a participar. </w:t>
      </w:r>
    </w:p>
    <w:p w:rsidR="00D327D0" w:rsidRPr="0038145A" w:rsidRDefault="00BF5E8F"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Una</w:t>
      </w:r>
      <w:r w:rsidR="00D327D0" w:rsidRPr="0038145A">
        <w:rPr>
          <w:rFonts w:ascii="Times New Roman" w:hAnsi="Times New Roman" w:cs="Times New Roman"/>
          <w:sz w:val="24"/>
          <w:szCs w:val="24"/>
        </w:rPr>
        <w:t xml:space="preserve"> acción que desarrolle fue la aplicación de los cuestionarios VARK, fue un instrumento en el cual venían marcados distintos rubros y de acuerdo a la observación en los alumnos y </w:t>
      </w:r>
      <w:r w:rsidR="00D327D0" w:rsidRPr="0038145A">
        <w:rPr>
          <w:rFonts w:ascii="Times New Roman" w:hAnsi="Times New Roman" w:cs="Times New Roman"/>
          <w:sz w:val="24"/>
          <w:szCs w:val="24"/>
        </w:rPr>
        <w:lastRenderedPageBreak/>
        <w:t>la manera de trabajar de cada uno de ellos se iba seleccionando la más sobresaliente de los tres estilos de aprendizaje</w:t>
      </w:r>
      <w:r w:rsidRPr="0038145A">
        <w:rPr>
          <w:rFonts w:ascii="Times New Roman" w:hAnsi="Times New Roman" w:cs="Times New Roman"/>
          <w:sz w:val="24"/>
          <w:szCs w:val="24"/>
        </w:rPr>
        <w:t xml:space="preserve"> que son visual, kinestésico y auditivo</w:t>
      </w:r>
      <w:r w:rsidR="00D327D0" w:rsidRPr="0038145A">
        <w:rPr>
          <w:rFonts w:ascii="Times New Roman" w:hAnsi="Times New Roman" w:cs="Times New Roman"/>
          <w:sz w:val="24"/>
          <w:szCs w:val="24"/>
        </w:rPr>
        <w:t xml:space="preserve">. Después mediante preguntas, de acuerdo a la edad y en comparación con los demás alumnos del grupo se aplicaba otro instrumento más corto y ambos me permitieron conocer específicamente los estilos y ritmos de aprendizaje de cada educando para ir creando las estrategias y distintos métodos de enseñanza que propiciaran la movilización de saberes de todos los alumnos. </w:t>
      </w:r>
    </w:p>
    <w:p w:rsidR="00BF5E8F" w:rsidRPr="0038145A" w:rsidRDefault="00BF5E8F"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La aplicación del instrumento se llevó a cabo al finalizar la primera jornada de práctica entre los meses de agosto y septiembre, mediante la evaluación de las actividades propuestas y llevadas a cabo en el aula escolar que me permitieron valorar nuevamente el campo de Desarrollo personal y social en el aspecto de identidad personal, con la competencia que ayudo a los niños a reconocer sus cualidades y capacidades, y desarrollar su sensibilidad hacia las cualidades y necesidades de otros permitiéndole hablar sobre cómo es él o ella, de lo que le gusta y/o disgusta de su casa, de su ambiente familiar y de lo que vive en la escuela.</w:t>
      </w:r>
    </w:p>
    <w:p w:rsidR="00D327D0" w:rsidRPr="0038145A" w:rsidRDefault="00D327D0" w:rsidP="0038145A">
      <w:pPr>
        <w:autoSpaceDE w:val="0"/>
        <w:autoSpaceDN w:val="0"/>
        <w:adjustRightInd w:val="0"/>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Para </w:t>
      </w:r>
      <w:proofErr w:type="spellStart"/>
      <w:r w:rsidRPr="0038145A">
        <w:rPr>
          <w:rFonts w:ascii="Times New Roman" w:hAnsi="Times New Roman" w:cs="Times New Roman"/>
          <w:sz w:val="24"/>
          <w:szCs w:val="24"/>
        </w:rPr>
        <w:t>Schmeck</w:t>
      </w:r>
      <w:proofErr w:type="spellEnd"/>
      <w:r w:rsidRPr="0038145A">
        <w:rPr>
          <w:rFonts w:ascii="Times New Roman" w:hAnsi="Times New Roman" w:cs="Times New Roman"/>
          <w:sz w:val="24"/>
          <w:szCs w:val="24"/>
        </w:rPr>
        <w:t xml:space="preserve">, por otra parte, un estilo de aprendizaje, “es simplemente el estilo cognitivo que un individuo manifiesta cuando se enfrenta a una tarea de aprendizaje, y refleja las estrategias preferidas, habituales y naturales del estudiante para aprender” (1982, p. 80). </w:t>
      </w:r>
    </w:p>
    <w:p w:rsidR="00D327D0" w:rsidRPr="0038145A" w:rsidRDefault="00D327D0" w:rsidP="0038145A">
      <w:pPr>
        <w:autoSpaceDE w:val="0"/>
        <w:autoSpaceDN w:val="0"/>
        <w:adjustRightInd w:val="0"/>
        <w:spacing w:after="480" w:line="360" w:lineRule="auto"/>
        <w:mirrorIndents/>
        <w:rPr>
          <w:rFonts w:ascii="Times New Roman" w:hAnsi="Times New Roman" w:cs="Times New Roman"/>
          <w:sz w:val="24"/>
          <w:szCs w:val="24"/>
        </w:rPr>
      </w:pP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Utilizar este tipo de instrumentos beneficia al docente como ya se mencionó con anterioridad porque ofrece una visión más amplia para elaborar situaciones de aprendizaje pero también benefició al alumno porque así esas actividades favorecerán los conocimientos de cada uno de ellos y además de trabajar las distintas formas y podrán adquiriendo poco a poco otros estilos apa</w:t>
      </w:r>
      <w:r w:rsidR="00BF5E8F" w:rsidRPr="0038145A">
        <w:rPr>
          <w:rFonts w:ascii="Times New Roman" w:hAnsi="Times New Roman" w:cs="Times New Roman"/>
          <w:sz w:val="24"/>
          <w:szCs w:val="24"/>
        </w:rPr>
        <w:t xml:space="preserve">rte del que dominan y sobre todo a poder compartir sus sentimientos y emociones. </w:t>
      </w:r>
    </w:p>
    <w:p w:rsidR="00D327D0"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lastRenderedPageBreak/>
        <w:t>El mane</w:t>
      </w:r>
      <w:r w:rsidR="00BF5E8F" w:rsidRPr="0038145A">
        <w:rPr>
          <w:rFonts w:ascii="Times New Roman" w:hAnsi="Times New Roman" w:cs="Times New Roman"/>
          <w:sz w:val="24"/>
          <w:szCs w:val="24"/>
        </w:rPr>
        <w:t>jar estos cuestionarios funcionó</w:t>
      </w:r>
      <w:r w:rsidRPr="0038145A">
        <w:rPr>
          <w:rFonts w:ascii="Times New Roman" w:hAnsi="Times New Roman" w:cs="Times New Roman"/>
          <w:sz w:val="24"/>
          <w:szCs w:val="24"/>
        </w:rPr>
        <w:t xml:space="preserve"> ampliamente en el grupo, pues de manera más clara se pudo obtener las maneras con las que más facilidad aprende y hacer una evaluación de nivel de desarrollo de los alumnos. </w:t>
      </w:r>
    </w:p>
    <w:p w:rsidR="0015624F" w:rsidRPr="0038145A" w:rsidRDefault="00D327D0" w:rsidP="0038145A">
      <w:pPr>
        <w:spacing w:after="480" w:line="360" w:lineRule="auto"/>
        <w:mirrorIndents/>
        <w:rPr>
          <w:rFonts w:ascii="Times New Roman" w:hAnsi="Times New Roman" w:cs="Times New Roman"/>
          <w:sz w:val="24"/>
          <w:szCs w:val="24"/>
        </w:rPr>
      </w:pPr>
      <w:r w:rsidRPr="0038145A">
        <w:rPr>
          <w:rFonts w:ascii="Times New Roman" w:hAnsi="Times New Roman" w:cs="Times New Roman"/>
          <w:sz w:val="24"/>
          <w:szCs w:val="24"/>
        </w:rPr>
        <w:t xml:space="preserve">Al finalizar los resultados evidenciaron que 8 alumnos son del estilo visual, 9 son favorecidos con el estilo  kinestésico y sólo 5 son de estilo auditivo, 5 comparten estilo de aprendizaje visual y auditivo y uno arroja como resultado auditivo y kinestésico.  </w:t>
      </w:r>
    </w:p>
    <w:p w:rsidR="00D4036C" w:rsidRPr="0038145A" w:rsidRDefault="00D4036C" w:rsidP="0038145A">
      <w:pPr>
        <w:spacing w:after="480" w:line="360" w:lineRule="auto"/>
        <w:rPr>
          <w:rFonts w:ascii="Times New Roman" w:hAnsi="Times New Roman" w:cs="Times New Roman"/>
          <w:b/>
          <w:sz w:val="24"/>
          <w:szCs w:val="24"/>
        </w:rPr>
      </w:pPr>
      <w:r w:rsidRPr="0038145A">
        <w:rPr>
          <w:rFonts w:ascii="Times New Roman" w:hAnsi="Times New Roman" w:cs="Times New Roman"/>
          <w:b/>
          <w:sz w:val="24"/>
          <w:szCs w:val="24"/>
        </w:rPr>
        <w:br w:type="page"/>
      </w:r>
    </w:p>
    <w:p w:rsidR="00DE66F3" w:rsidRPr="0038145A" w:rsidRDefault="00DE66F3" w:rsidP="0038145A">
      <w:pPr>
        <w:spacing w:after="480" w:line="360" w:lineRule="auto"/>
        <w:mirrorIndents/>
        <w:rPr>
          <w:rFonts w:ascii="Times New Roman" w:hAnsi="Times New Roman" w:cs="Times New Roman"/>
          <w:b/>
          <w:sz w:val="24"/>
          <w:szCs w:val="24"/>
        </w:rPr>
      </w:pPr>
      <w:r w:rsidRPr="0038145A">
        <w:rPr>
          <w:rFonts w:ascii="Times New Roman" w:hAnsi="Times New Roman" w:cs="Times New Roman"/>
          <w:b/>
          <w:sz w:val="24"/>
          <w:szCs w:val="24"/>
        </w:rPr>
        <w:lastRenderedPageBreak/>
        <w:t>REFERENCIAS BIBLIOGRAFICAS</w:t>
      </w:r>
    </w:p>
    <w:p w:rsidR="0038145A" w:rsidRPr="0038145A" w:rsidRDefault="0038145A" w:rsidP="0038145A">
      <w:pPr>
        <w:pStyle w:val="Prrafodelista"/>
        <w:numPr>
          <w:ilvl w:val="0"/>
          <w:numId w:val="7"/>
        </w:numPr>
        <w:spacing w:after="480" w:line="360" w:lineRule="auto"/>
        <w:ind w:firstLine="0"/>
        <w:mirrorIndents/>
        <w:rPr>
          <w:rFonts w:ascii="Times New Roman" w:hAnsi="Times New Roman" w:cs="Times New Roman"/>
          <w:sz w:val="24"/>
          <w:szCs w:val="24"/>
        </w:rPr>
      </w:pPr>
      <w:proofErr w:type="spellStart"/>
      <w:r w:rsidRPr="0038145A">
        <w:rPr>
          <w:rFonts w:ascii="Times New Roman" w:hAnsi="Times New Roman" w:cs="Times New Roman"/>
          <w:sz w:val="24"/>
          <w:szCs w:val="24"/>
        </w:rPr>
        <w:t>Coll</w:t>
      </w:r>
      <w:proofErr w:type="spellEnd"/>
      <w:r w:rsidRPr="0038145A">
        <w:rPr>
          <w:rFonts w:ascii="Times New Roman" w:hAnsi="Times New Roman" w:cs="Times New Roman"/>
          <w:sz w:val="24"/>
          <w:szCs w:val="24"/>
        </w:rPr>
        <w:t>, C. y Miras, M</w:t>
      </w:r>
      <w:proofErr w:type="gramStart"/>
      <w:r w:rsidRPr="0038145A">
        <w:rPr>
          <w:rFonts w:ascii="Times New Roman" w:hAnsi="Times New Roman" w:cs="Times New Roman"/>
          <w:sz w:val="24"/>
          <w:szCs w:val="24"/>
        </w:rPr>
        <w:t>.(</w:t>
      </w:r>
      <w:proofErr w:type="gramEnd"/>
      <w:r w:rsidRPr="0038145A">
        <w:rPr>
          <w:rFonts w:ascii="Times New Roman" w:hAnsi="Times New Roman" w:cs="Times New Roman"/>
          <w:sz w:val="24"/>
          <w:szCs w:val="24"/>
        </w:rPr>
        <w:t xml:space="preserve">1990). “La representación mutua profesor/ alumno y sus repercusiones sobre la enseñanza y el aprendizaje”. En C. </w:t>
      </w:r>
      <w:proofErr w:type="spellStart"/>
      <w:r w:rsidRPr="0038145A">
        <w:rPr>
          <w:rFonts w:ascii="Times New Roman" w:hAnsi="Times New Roman" w:cs="Times New Roman"/>
          <w:sz w:val="24"/>
          <w:szCs w:val="24"/>
        </w:rPr>
        <w:t>Coll</w:t>
      </w:r>
      <w:proofErr w:type="spellEnd"/>
      <w:r w:rsidRPr="0038145A">
        <w:rPr>
          <w:rFonts w:ascii="Times New Roman" w:hAnsi="Times New Roman" w:cs="Times New Roman"/>
          <w:sz w:val="24"/>
          <w:szCs w:val="24"/>
        </w:rPr>
        <w:t xml:space="preserve">, J. Palacios y A </w:t>
      </w:r>
      <w:proofErr w:type="spellStart"/>
      <w:r w:rsidRPr="0038145A">
        <w:rPr>
          <w:rFonts w:ascii="Times New Roman" w:hAnsi="Times New Roman" w:cs="Times New Roman"/>
          <w:sz w:val="24"/>
          <w:szCs w:val="24"/>
        </w:rPr>
        <w:t>Marchesi</w:t>
      </w:r>
      <w:proofErr w:type="spellEnd"/>
      <w:r w:rsidRPr="0038145A">
        <w:rPr>
          <w:rFonts w:ascii="Times New Roman" w:hAnsi="Times New Roman" w:cs="Times New Roman"/>
          <w:sz w:val="24"/>
          <w:szCs w:val="24"/>
        </w:rPr>
        <w:t xml:space="preserve"> (</w:t>
      </w:r>
      <w:proofErr w:type="spellStart"/>
      <w:r w:rsidRPr="0038145A">
        <w:rPr>
          <w:rFonts w:ascii="Times New Roman" w:hAnsi="Times New Roman" w:cs="Times New Roman"/>
          <w:sz w:val="24"/>
          <w:szCs w:val="24"/>
        </w:rPr>
        <w:t>eds</w:t>
      </w:r>
      <w:proofErr w:type="spellEnd"/>
      <w:r w:rsidRPr="0038145A">
        <w:rPr>
          <w:rFonts w:ascii="Times New Roman" w:hAnsi="Times New Roman" w:cs="Times New Roman"/>
          <w:sz w:val="24"/>
          <w:szCs w:val="24"/>
        </w:rPr>
        <w:t xml:space="preserve">). Desarrollo psicológico y educación II. Madrid: Alianza. </w:t>
      </w:r>
    </w:p>
    <w:p w:rsidR="0038145A" w:rsidRPr="0038145A" w:rsidRDefault="0038145A" w:rsidP="0038145A">
      <w:pPr>
        <w:pStyle w:val="Prrafodelista"/>
        <w:numPr>
          <w:ilvl w:val="0"/>
          <w:numId w:val="7"/>
        </w:numPr>
        <w:spacing w:after="480" w:line="360" w:lineRule="auto"/>
        <w:ind w:firstLine="0"/>
        <w:mirrorIndents/>
        <w:rPr>
          <w:rFonts w:ascii="Times New Roman" w:hAnsi="Times New Roman" w:cs="Times New Roman"/>
          <w:sz w:val="24"/>
          <w:szCs w:val="24"/>
        </w:rPr>
      </w:pPr>
      <w:r w:rsidRPr="0038145A">
        <w:rPr>
          <w:rFonts w:ascii="Times New Roman" w:hAnsi="Times New Roman" w:cs="Times New Roman"/>
          <w:sz w:val="24"/>
          <w:szCs w:val="24"/>
        </w:rPr>
        <w:t>Cubero, M. ( )La disciplina en el aula: reflexiones en torno a los procesos de comunicación</w:t>
      </w:r>
    </w:p>
    <w:p w:rsidR="0038145A" w:rsidRPr="0038145A" w:rsidRDefault="0038145A" w:rsidP="0038145A">
      <w:pPr>
        <w:pStyle w:val="Prrafodelista"/>
        <w:numPr>
          <w:ilvl w:val="0"/>
          <w:numId w:val="7"/>
        </w:numPr>
        <w:spacing w:after="480" w:line="360" w:lineRule="auto"/>
        <w:ind w:firstLine="0"/>
        <w:mirrorIndents/>
        <w:rPr>
          <w:rFonts w:ascii="Times New Roman" w:hAnsi="Times New Roman" w:cs="Times New Roman"/>
          <w:sz w:val="24"/>
          <w:szCs w:val="24"/>
        </w:rPr>
      </w:pPr>
      <w:r w:rsidRPr="0038145A">
        <w:rPr>
          <w:rFonts w:ascii="Times New Roman" w:hAnsi="Times New Roman" w:cs="Times New Roman"/>
          <w:sz w:val="24"/>
          <w:szCs w:val="24"/>
        </w:rPr>
        <w:t xml:space="preserve">Dabas, E. (1999). Redes sociales, familia y escuela. Argentina, Paidós. </w:t>
      </w:r>
    </w:p>
    <w:p w:rsidR="0038145A" w:rsidRPr="0038145A" w:rsidRDefault="0038145A" w:rsidP="0038145A">
      <w:pPr>
        <w:pStyle w:val="Prrafodelista"/>
        <w:numPr>
          <w:ilvl w:val="0"/>
          <w:numId w:val="7"/>
        </w:numPr>
        <w:spacing w:after="480" w:line="360" w:lineRule="auto"/>
        <w:ind w:firstLine="0"/>
        <w:mirrorIndents/>
        <w:rPr>
          <w:rFonts w:ascii="Times New Roman" w:hAnsi="Times New Roman" w:cs="Times New Roman"/>
          <w:sz w:val="24"/>
          <w:szCs w:val="24"/>
        </w:rPr>
      </w:pPr>
      <w:r w:rsidRPr="0038145A">
        <w:rPr>
          <w:rFonts w:ascii="Times New Roman" w:hAnsi="Times New Roman" w:cs="Times New Roman"/>
          <w:sz w:val="24"/>
          <w:szCs w:val="24"/>
        </w:rPr>
        <w:t>Díaz, B. A. (2005). Estrategias docentes para un aprendizaje significativo una interpretación constructivista. México: Mc Graw Hill.</w:t>
      </w:r>
    </w:p>
    <w:p w:rsidR="0038145A" w:rsidRPr="0038145A" w:rsidRDefault="0038145A" w:rsidP="0038145A">
      <w:pPr>
        <w:pStyle w:val="Prrafodelista"/>
        <w:numPr>
          <w:ilvl w:val="0"/>
          <w:numId w:val="7"/>
        </w:numPr>
        <w:spacing w:after="480" w:line="360" w:lineRule="auto"/>
        <w:ind w:firstLine="0"/>
        <w:mirrorIndents/>
        <w:rPr>
          <w:rFonts w:ascii="Times New Roman" w:hAnsi="Times New Roman" w:cs="Times New Roman"/>
          <w:sz w:val="24"/>
          <w:szCs w:val="24"/>
        </w:rPr>
      </w:pPr>
      <w:proofErr w:type="spellStart"/>
      <w:r w:rsidRPr="0038145A">
        <w:rPr>
          <w:rFonts w:ascii="Times New Roman" w:hAnsi="Times New Roman" w:cs="Times New Roman"/>
          <w:sz w:val="24"/>
          <w:szCs w:val="24"/>
        </w:rPr>
        <w:t>Luchetti</w:t>
      </w:r>
      <w:proofErr w:type="spellEnd"/>
      <w:r w:rsidRPr="0038145A">
        <w:rPr>
          <w:rFonts w:ascii="Times New Roman" w:hAnsi="Times New Roman" w:cs="Times New Roman"/>
          <w:sz w:val="24"/>
          <w:szCs w:val="24"/>
        </w:rPr>
        <w:t>, E. y Omar B. (1998). El diagnóstico en el aula. Buenos Aires: Magisterio del Río de la Plata</w:t>
      </w:r>
    </w:p>
    <w:p w:rsidR="0038145A" w:rsidRPr="0038145A" w:rsidRDefault="0038145A" w:rsidP="0038145A">
      <w:pPr>
        <w:pStyle w:val="Prrafodelista"/>
        <w:numPr>
          <w:ilvl w:val="0"/>
          <w:numId w:val="7"/>
        </w:numPr>
        <w:spacing w:after="480" w:line="360" w:lineRule="auto"/>
        <w:ind w:firstLine="0"/>
        <w:mirrorIndents/>
        <w:rPr>
          <w:rFonts w:ascii="Times New Roman" w:hAnsi="Times New Roman" w:cs="Times New Roman"/>
          <w:sz w:val="24"/>
          <w:szCs w:val="24"/>
        </w:rPr>
      </w:pPr>
      <w:proofErr w:type="spellStart"/>
      <w:r w:rsidRPr="0038145A">
        <w:rPr>
          <w:rFonts w:ascii="Times New Roman" w:hAnsi="Times New Roman" w:cs="Times New Roman"/>
          <w:sz w:val="24"/>
          <w:szCs w:val="24"/>
        </w:rPr>
        <w:t>Perrenoud</w:t>
      </w:r>
      <w:proofErr w:type="spellEnd"/>
      <w:r w:rsidRPr="0038145A">
        <w:rPr>
          <w:rFonts w:ascii="Times New Roman" w:hAnsi="Times New Roman" w:cs="Times New Roman"/>
          <w:sz w:val="24"/>
          <w:szCs w:val="24"/>
        </w:rPr>
        <w:t xml:space="preserve">, P. (2007). Desarrollar la práctica reflexiva en el oficio de enseñar. Profesionalización y razón pedagógica, Barcelona, Editorial </w:t>
      </w:r>
      <w:proofErr w:type="spellStart"/>
      <w:r w:rsidRPr="0038145A">
        <w:rPr>
          <w:rFonts w:ascii="Times New Roman" w:hAnsi="Times New Roman" w:cs="Times New Roman"/>
          <w:sz w:val="24"/>
          <w:szCs w:val="24"/>
        </w:rPr>
        <w:t>Graó</w:t>
      </w:r>
      <w:proofErr w:type="spellEnd"/>
      <w:r w:rsidRPr="0038145A">
        <w:rPr>
          <w:rFonts w:ascii="Times New Roman" w:hAnsi="Times New Roman" w:cs="Times New Roman"/>
          <w:sz w:val="24"/>
          <w:szCs w:val="24"/>
        </w:rPr>
        <w:t xml:space="preserve"> 3ª. Ed. 2007, pp. 137-162.</w:t>
      </w:r>
    </w:p>
    <w:p w:rsidR="0038145A" w:rsidRPr="0038145A" w:rsidRDefault="0038145A" w:rsidP="0038145A">
      <w:pPr>
        <w:pStyle w:val="Prrafodelista"/>
        <w:numPr>
          <w:ilvl w:val="0"/>
          <w:numId w:val="7"/>
        </w:numPr>
        <w:spacing w:after="480" w:line="360" w:lineRule="auto"/>
        <w:ind w:firstLine="0"/>
        <w:mirrorIndents/>
        <w:rPr>
          <w:rFonts w:ascii="Times New Roman" w:hAnsi="Times New Roman" w:cs="Times New Roman"/>
          <w:sz w:val="24"/>
          <w:szCs w:val="24"/>
          <w:lang w:val="en-US"/>
        </w:rPr>
      </w:pPr>
      <w:proofErr w:type="spellStart"/>
      <w:r w:rsidRPr="0038145A">
        <w:rPr>
          <w:rFonts w:ascii="Times New Roman" w:hAnsi="Times New Roman" w:cs="Times New Roman"/>
          <w:sz w:val="24"/>
          <w:szCs w:val="24"/>
          <w:lang w:val="en-US"/>
        </w:rPr>
        <w:t>Schmeck</w:t>
      </w:r>
      <w:proofErr w:type="spellEnd"/>
      <w:r w:rsidRPr="0038145A">
        <w:rPr>
          <w:rFonts w:ascii="Times New Roman" w:hAnsi="Times New Roman" w:cs="Times New Roman"/>
          <w:sz w:val="24"/>
          <w:szCs w:val="24"/>
          <w:lang w:val="en-US"/>
        </w:rPr>
        <w:t xml:space="preserve">, R. (1982): Inventory of Learning Processes en “Students Learning Styles and Brain </w:t>
      </w:r>
      <w:proofErr w:type="spellStart"/>
      <w:r w:rsidRPr="0038145A">
        <w:rPr>
          <w:rFonts w:ascii="Times New Roman" w:hAnsi="Times New Roman" w:cs="Times New Roman"/>
          <w:sz w:val="24"/>
          <w:szCs w:val="24"/>
          <w:lang w:val="en-US"/>
        </w:rPr>
        <w:t>Behaivor</w:t>
      </w:r>
      <w:proofErr w:type="spellEnd"/>
      <w:r w:rsidRPr="0038145A">
        <w:rPr>
          <w:rFonts w:ascii="Times New Roman" w:hAnsi="Times New Roman" w:cs="Times New Roman"/>
          <w:sz w:val="24"/>
          <w:szCs w:val="24"/>
          <w:lang w:val="en-US"/>
        </w:rPr>
        <w:t>”, Ann Arbor, Michigan: ERIC. Ed., p. 80.</w:t>
      </w:r>
    </w:p>
    <w:p w:rsidR="0038145A" w:rsidRPr="0038145A" w:rsidRDefault="0038145A" w:rsidP="0038145A">
      <w:pPr>
        <w:pStyle w:val="Prrafodelista"/>
        <w:numPr>
          <w:ilvl w:val="0"/>
          <w:numId w:val="7"/>
        </w:numPr>
        <w:spacing w:after="480" w:line="360" w:lineRule="auto"/>
        <w:ind w:firstLine="0"/>
        <w:mirrorIndents/>
        <w:rPr>
          <w:rFonts w:ascii="Times New Roman" w:hAnsi="Times New Roman" w:cs="Times New Roman"/>
          <w:sz w:val="24"/>
          <w:szCs w:val="24"/>
        </w:rPr>
      </w:pPr>
      <w:r w:rsidRPr="0038145A">
        <w:rPr>
          <w:rFonts w:ascii="Times New Roman" w:hAnsi="Times New Roman" w:cs="Times New Roman"/>
          <w:sz w:val="24"/>
          <w:szCs w:val="24"/>
        </w:rPr>
        <w:t>Secretaria de Educación Pública. Programa de Estudios 2011. Guía para la educadora. Educación Básica. Preescolar.</w:t>
      </w:r>
    </w:p>
    <w:p w:rsidR="0038145A" w:rsidRPr="0038145A" w:rsidRDefault="0038145A" w:rsidP="0038145A">
      <w:pPr>
        <w:pStyle w:val="Prrafodelista"/>
        <w:numPr>
          <w:ilvl w:val="0"/>
          <w:numId w:val="7"/>
        </w:numPr>
        <w:spacing w:after="480" w:line="360" w:lineRule="auto"/>
        <w:ind w:firstLine="0"/>
        <w:mirrorIndents/>
        <w:rPr>
          <w:rFonts w:ascii="Times New Roman" w:hAnsi="Times New Roman" w:cs="Times New Roman"/>
          <w:sz w:val="24"/>
          <w:szCs w:val="24"/>
        </w:rPr>
      </w:pPr>
      <w:r w:rsidRPr="0038145A">
        <w:rPr>
          <w:rFonts w:ascii="Times New Roman" w:hAnsi="Times New Roman" w:cs="Times New Roman"/>
          <w:sz w:val="24"/>
          <w:szCs w:val="24"/>
        </w:rPr>
        <w:t>Tobón, Sergio. (2007). El enfoque complejo de las competencias y el diseño curricular por ciclos propedéuticos. Revista Acción Pedagógica (16). Recuperado el 27 de Febrero de 2011 de www.dialnet.unirioja.es</w:t>
      </w:r>
    </w:p>
    <w:p w:rsidR="0038145A" w:rsidRPr="0038145A" w:rsidRDefault="0038145A" w:rsidP="0038145A">
      <w:pPr>
        <w:pStyle w:val="Prrafodelista"/>
        <w:numPr>
          <w:ilvl w:val="0"/>
          <w:numId w:val="7"/>
        </w:numPr>
        <w:spacing w:after="480" w:line="360" w:lineRule="auto"/>
        <w:ind w:firstLine="0"/>
        <w:mirrorIndents/>
        <w:rPr>
          <w:rFonts w:ascii="Times New Roman" w:hAnsi="Times New Roman" w:cs="Times New Roman"/>
          <w:sz w:val="24"/>
          <w:szCs w:val="24"/>
        </w:rPr>
      </w:pPr>
      <w:proofErr w:type="spellStart"/>
      <w:r w:rsidRPr="0038145A">
        <w:rPr>
          <w:rFonts w:ascii="Times New Roman" w:hAnsi="Times New Roman" w:cs="Times New Roman"/>
          <w:sz w:val="24"/>
          <w:szCs w:val="24"/>
          <w:lang w:val="en-US"/>
        </w:rPr>
        <w:t>Yelon</w:t>
      </w:r>
      <w:proofErr w:type="spellEnd"/>
      <w:r w:rsidRPr="0038145A">
        <w:rPr>
          <w:rFonts w:ascii="Times New Roman" w:hAnsi="Times New Roman" w:cs="Times New Roman"/>
          <w:sz w:val="24"/>
          <w:szCs w:val="24"/>
          <w:lang w:val="en-US"/>
        </w:rPr>
        <w:t xml:space="preserve">, S. L.; Weinstein, G. W. (1988). </w:t>
      </w:r>
      <w:r w:rsidRPr="0038145A">
        <w:rPr>
          <w:rFonts w:ascii="Times New Roman" w:hAnsi="Times New Roman" w:cs="Times New Roman"/>
          <w:bCs/>
          <w:sz w:val="24"/>
          <w:szCs w:val="24"/>
        </w:rPr>
        <w:t>La psicología en el aula</w:t>
      </w:r>
      <w:r w:rsidRPr="0038145A">
        <w:rPr>
          <w:rFonts w:ascii="Times New Roman" w:hAnsi="Times New Roman" w:cs="Times New Roman"/>
          <w:sz w:val="24"/>
          <w:szCs w:val="24"/>
        </w:rPr>
        <w:t>. México: Trillas.</w:t>
      </w:r>
    </w:p>
    <w:p w:rsidR="00F95A98" w:rsidRPr="0038145A" w:rsidRDefault="00F95A98" w:rsidP="0038145A">
      <w:pPr>
        <w:pStyle w:val="Prrafodelista"/>
        <w:spacing w:after="480" w:line="360" w:lineRule="auto"/>
        <w:mirrorIndents/>
        <w:rPr>
          <w:rFonts w:ascii="Times New Roman" w:hAnsi="Times New Roman" w:cs="Times New Roman"/>
          <w:sz w:val="24"/>
          <w:szCs w:val="24"/>
        </w:rPr>
      </w:pPr>
    </w:p>
    <w:p w:rsidR="00D327D0" w:rsidRDefault="00D327D0" w:rsidP="000662AD">
      <w:pPr>
        <w:rPr>
          <w:rFonts w:ascii="Times New Roman" w:hAnsi="Times New Roman" w:cs="Times New Roman"/>
          <w:sz w:val="24"/>
          <w:szCs w:val="24"/>
        </w:rPr>
      </w:pPr>
    </w:p>
    <w:p w:rsidR="00092623" w:rsidRDefault="00092623" w:rsidP="000662AD">
      <w:pPr>
        <w:rPr>
          <w:rFonts w:ascii="Times New Roman" w:hAnsi="Times New Roman" w:cs="Times New Roman"/>
          <w:sz w:val="24"/>
          <w:szCs w:val="24"/>
        </w:rPr>
      </w:pPr>
    </w:p>
    <w:p w:rsidR="00092623" w:rsidRDefault="00092623" w:rsidP="000662AD">
      <w:pPr>
        <w:rPr>
          <w:rFonts w:ascii="Times New Roman" w:hAnsi="Times New Roman" w:cs="Times New Roman"/>
          <w:sz w:val="24"/>
          <w:szCs w:val="24"/>
        </w:rPr>
      </w:pPr>
    </w:p>
    <w:p w:rsidR="00092623" w:rsidRDefault="00092623" w:rsidP="000662AD">
      <w:pPr>
        <w:rPr>
          <w:rFonts w:ascii="Times New Roman" w:hAnsi="Times New Roman" w:cs="Times New Roman"/>
          <w:sz w:val="24"/>
          <w:szCs w:val="24"/>
        </w:rPr>
      </w:pPr>
    </w:p>
    <w:tbl>
      <w:tblPr>
        <w:tblStyle w:val="Tablaconcuadrcula"/>
        <w:tblpPr w:leftFromText="141" w:rightFromText="141" w:vertAnchor="text" w:horzAnchor="margin" w:tblpXSpec="center" w:tblpY="288"/>
        <w:tblW w:w="0" w:type="auto"/>
        <w:tblLook w:val="04A0"/>
      </w:tblPr>
      <w:tblGrid>
        <w:gridCol w:w="2350"/>
        <w:gridCol w:w="3333"/>
        <w:gridCol w:w="3037"/>
      </w:tblGrid>
      <w:tr w:rsidR="00092623" w:rsidRPr="008E4DD3" w:rsidTr="00C63EFC">
        <w:trPr>
          <w:trHeight w:val="557"/>
        </w:trPr>
        <w:tc>
          <w:tcPr>
            <w:tcW w:w="2350"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lastRenderedPageBreak/>
              <w:t>ESTRATEGIA</w:t>
            </w:r>
          </w:p>
        </w:tc>
        <w:tc>
          <w:tcPr>
            <w:tcW w:w="3333"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ACTIVIDADES</w:t>
            </w:r>
          </w:p>
        </w:tc>
        <w:tc>
          <w:tcPr>
            <w:tcW w:w="3037"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INSTRUMENTOS</w:t>
            </w:r>
          </w:p>
        </w:tc>
      </w:tr>
      <w:tr w:rsidR="00092623" w:rsidRPr="008E4DD3" w:rsidTr="00C63EFC">
        <w:trPr>
          <w:trHeight w:val="557"/>
        </w:trPr>
        <w:tc>
          <w:tcPr>
            <w:tcW w:w="2350"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Investigación</w:t>
            </w:r>
          </w:p>
        </w:tc>
        <w:tc>
          <w:tcPr>
            <w:tcW w:w="3333"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 xml:space="preserve">Elaboración de Contenidos a utilizar en el Desarrollo, reflexión y evaluación de la propuesta de mejora. </w:t>
            </w:r>
          </w:p>
          <w:p w:rsidR="00092623" w:rsidRPr="008E4DD3" w:rsidRDefault="00092623" w:rsidP="00C63EFC">
            <w:pPr>
              <w:pStyle w:val="Sinespaciado"/>
              <w:numPr>
                <w:ilvl w:val="0"/>
                <w:numId w:val="5"/>
              </w:num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Diagnóstico</w:t>
            </w:r>
          </w:p>
          <w:p w:rsidR="00092623" w:rsidRPr="008E4DD3" w:rsidRDefault="00092623" w:rsidP="00C63EFC">
            <w:pPr>
              <w:pStyle w:val="Prrafodelista"/>
              <w:numPr>
                <w:ilvl w:val="0"/>
                <w:numId w:val="5"/>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 xml:space="preserve">Definición de ambiente de aprendizaje </w:t>
            </w:r>
          </w:p>
          <w:p w:rsidR="00092623" w:rsidRDefault="00092623" w:rsidP="00C63EFC">
            <w:pPr>
              <w:pStyle w:val="Prrafodelista"/>
              <w:numPr>
                <w:ilvl w:val="0"/>
                <w:numId w:val="5"/>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Tipos de ambiente</w:t>
            </w:r>
          </w:p>
          <w:p w:rsidR="00092623" w:rsidRPr="008E4DD3" w:rsidRDefault="00092623" w:rsidP="00C63EFC">
            <w:pPr>
              <w:pStyle w:val="Prrafodelista"/>
              <w:numPr>
                <w:ilvl w:val="0"/>
                <w:numId w:val="5"/>
              </w:numPr>
              <w:spacing w:afterLines="240" w:line="360" w:lineRule="auto"/>
              <w:contextualSpacing w:val="0"/>
              <w:mirrorIndents/>
              <w:rPr>
                <w:rFonts w:ascii="Times New Roman" w:hAnsi="Times New Roman" w:cs="Times New Roman"/>
                <w:sz w:val="24"/>
                <w:szCs w:val="24"/>
              </w:rPr>
            </w:pPr>
            <w:r>
              <w:rPr>
                <w:rFonts w:ascii="Times New Roman" w:hAnsi="Times New Roman" w:cs="Times New Roman"/>
                <w:sz w:val="24"/>
                <w:szCs w:val="24"/>
              </w:rPr>
              <w:t xml:space="preserve">Autonomía </w:t>
            </w:r>
          </w:p>
        </w:tc>
        <w:tc>
          <w:tcPr>
            <w:tcW w:w="3037"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PEP 2011</w:t>
            </w:r>
          </w:p>
        </w:tc>
      </w:tr>
      <w:tr w:rsidR="00092623" w:rsidRPr="008E4DD3" w:rsidTr="00C63EFC">
        <w:tc>
          <w:tcPr>
            <w:tcW w:w="2350"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 xml:space="preserve">Elaboración de Diagnóstico </w:t>
            </w:r>
          </w:p>
        </w:tc>
        <w:tc>
          <w:tcPr>
            <w:tcW w:w="3333" w:type="dxa"/>
          </w:tcPr>
          <w:p w:rsidR="00092623" w:rsidRPr="008E4DD3" w:rsidRDefault="00092623" w:rsidP="00C63EFC">
            <w:pPr>
              <w:pStyle w:val="Prrafodelista"/>
              <w:numPr>
                <w:ilvl w:val="0"/>
                <w:numId w:val="2"/>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Aplicación de instrumentos  para el diagnóstico del grupo y del contexto.</w:t>
            </w:r>
          </w:p>
          <w:p w:rsidR="00092623" w:rsidRPr="008E4DD3" w:rsidRDefault="00092623" w:rsidP="00C63EFC">
            <w:pPr>
              <w:pStyle w:val="Prrafodelista"/>
              <w:numPr>
                <w:ilvl w:val="0"/>
                <w:numId w:val="2"/>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Análisis de los instrumentos aplicados, así como de las observaciones realizadas.</w:t>
            </w:r>
          </w:p>
          <w:p w:rsidR="00092623" w:rsidRPr="008E4DD3" w:rsidRDefault="00092623" w:rsidP="00C63EFC">
            <w:pPr>
              <w:pStyle w:val="Prrafodelista"/>
              <w:numPr>
                <w:ilvl w:val="0"/>
                <w:numId w:val="2"/>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lastRenderedPageBreak/>
              <w:t xml:space="preserve">Entrevista a padres de familia y alumnos. </w:t>
            </w:r>
          </w:p>
          <w:p w:rsidR="00092623" w:rsidRPr="008E4DD3" w:rsidRDefault="00092623" w:rsidP="00C63EFC">
            <w:pPr>
              <w:pStyle w:val="Prrafodelista"/>
              <w:numPr>
                <w:ilvl w:val="0"/>
                <w:numId w:val="2"/>
              </w:numPr>
              <w:spacing w:afterLines="240" w:line="360" w:lineRule="auto"/>
              <w:contextualSpacing w:val="0"/>
              <w:mirrorIndents/>
              <w:rPr>
                <w:rFonts w:ascii="Times New Roman" w:hAnsi="Times New Roman" w:cs="Times New Roman"/>
                <w:sz w:val="24"/>
                <w:szCs w:val="24"/>
              </w:rPr>
            </w:pPr>
            <w:proofErr w:type="spellStart"/>
            <w:r w:rsidRPr="008E4DD3">
              <w:rPr>
                <w:rFonts w:ascii="Times New Roman" w:hAnsi="Times New Roman" w:cs="Times New Roman"/>
                <w:sz w:val="24"/>
                <w:szCs w:val="24"/>
              </w:rPr>
              <w:t>Autodiagnóstico</w:t>
            </w:r>
            <w:proofErr w:type="spellEnd"/>
            <w:r w:rsidRPr="008E4DD3">
              <w:rPr>
                <w:rFonts w:ascii="Times New Roman" w:hAnsi="Times New Roman" w:cs="Times New Roman"/>
                <w:sz w:val="24"/>
                <w:szCs w:val="24"/>
              </w:rPr>
              <w:t xml:space="preserve"> de competencias</w:t>
            </w:r>
          </w:p>
          <w:p w:rsidR="00092623" w:rsidRPr="008E4DD3" w:rsidRDefault="00092623" w:rsidP="00C63EFC">
            <w:pPr>
              <w:pStyle w:val="Prrafodelista"/>
              <w:spacing w:afterLines="240" w:line="360" w:lineRule="auto"/>
              <w:contextualSpacing w:val="0"/>
              <w:mirrorIndents/>
              <w:rPr>
                <w:rFonts w:ascii="Times New Roman" w:hAnsi="Times New Roman" w:cs="Times New Roman"/>
                <w:sz w:val="24"/>
                <w:szCs w:val="24"/>
              </w:rPr>
            </w:pPr>
          </w:p>
        </w:tc>
        <w:tc>
          <w:tcPr>
            <w:tcW w:w="3037" w:type="dxa"/>
          </w:tcPr>
          <w:p w:rsidR="00092623" w:rsidRPr="008E4DD3" w:rsidRDefault="00092623" w:rsidP="00C63EFC">
            <w:pPr>
              <w:pStyle w:val="Prrafodelista"/>
              <w:numPr>
                <w:ilvl w:val="0"/>
                <w:numId w:val="2"/>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lastRenderedPageBreak/>
              <w:t>Entrevista a los padres y alumnos</w:t>
            </w:r>
          </w:p>
          <w:p w:rsidR="00092623" w:rsidRPr="008E4DD3" w:rsidRDefault="00092623" w:rsidP="00C63EFC">
            <w:pPr>
              <w:pStyle w:val="Prrafodelista"/>
              <w:numPr>
                <w:ilvl w:val="0"/>
                <w:numId w:val="2"/>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Lista de cotejo</w:t>
            </w:r>
          </w:p>
          <w:p w:rsidR="00092623" w:rsidRPr="008E4DD3" w:rsidRDefault="00092623" w:rsidP="00C63EFC">
            <w:pPr>
              <w:pStyle w:val="Prrafodelista"/>
              <w:numPr>
                <w:ilvl w:val="0"/>
                <w:numId w:val="2"/>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 xml:space="preserve">Cuaderno de evaluación continuo </w:t>
            </w:r>
          </w:p>
          <w:p w:rsidR="00092623" w:rsidRPr="008E4DD3" w:rsidRDefault="00092623" w:rsidP="00C63EFC">
            <w:pPr>
              <w:pStyle w:val="Prrafodelista"/>
              <w:numPr>
                <w:ilvl w:val="0"/>
                <w:numId w:val="2"/>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 xml:space="preserve">Diario de </w:t>
            </w:r>
            <w:r w:rsidRPr="008E4DD3">
              <w:rPr>
                <w:rFonts w:ascii="Times New Roman" w:hAnsi="Times New Roman" w:cs="Times New Roman"/>
                <w:sz w:val="24"/>
                <w:szCs w:val="24"/>
              </w:rPr>
              <w:lastRenderedPageBreak/>
              <w:t>observación</w:t>
            </w:r>
          </w:p>
          <w:p w:rsidR="00092623" w:rsidRPr="008E4DD3" w:rsidRDefault="00092623" w:rsidP="00C63EFC">
            <w:pPr>
              <w:pStyle w:val="Prrafodelista"/>
              <w:numPr>
                <w:ilvl w:val="0"/>
                <w:numId w:val="2"/>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 xml:space="preserve">Indicadores de competencias </w:t>
            </w:r>
          </w:p>
          <w:p w:rsidR="00092623" w:rsidRPr="008E4DD3" w:rsidRDefault="00092623" w:rsidP="00C63EFC">
            <w:pPr>
              <w:pStyle w:val="Prrafodelista"/>
              <w:spacing w:afterLines="240" w:line="360" w:lineRule="auto"/>
              <w:contextualSpacing w:val="0"/>
              <w:mirrorIndents/>
              <w:rPr>
                <w:rFonts w:ascii="Times New Roman" w:hAnsi="Times New Roman" w:cs="Times New Roman"/>
                <w:sz w:val="24"/>
                <w:szCs w:val="24"/>
              </w:rPr>
            </w:pPr>
          </w:p>
        </w:tc>
      </w:tr>
      <w:tr w:rsidR="00092623" w:rsidRPr="008E4DD3" w:rsidTr="00C63EFC">
        <w:tc>
          <w:tcPr>
            <w:tcW w:w="2350" w:type="dxa"/>
          </w:tcPr>
          <w:p w:rsidR="00092623" w:rsidRPr="008E4DD3" w:rsidRDefault="00092623" w:rsidP="00C63EFC">
            <w:pPr>
              <w:numPr>
                <w:ilvl w:val="1"/>
                <w:numId w:val="1"/>
              </w:numPr>
              <w:shd w:val="clear" w:color="auto" w:fill="FFFFFF"/>
              <w:spacing w:before="100" w:beforeAutospacing="1" w:afterLines="240" w:line="360" w:lineRule="auto"/>
              <w:ind w:left="0"/>
              <w:mirrorIndents/>
              <w:rPr>
                <w:rFonts w:ascii="Times New Roman" w:eastAsia="Times New Roman" w:hAnsi="Times New Roman" w:cs="Times New Roman"/>
                <w:sz w:val="24"/>
                <w:szCs w:val="24"/>
                <w:lang w:eastAsia="es-MX"/>
              </w:rPr>
            </w:pPr>
            <w:r w:rsidRPr="008E4DD3">
              <w:rPr>
                <w:rFonts w:ascii="Times New Roman" w:eastAsia="Times New Roman" w:hAnsi="Times New Roman" w:cs="Times New Roman"/>
                <w:sz w:val="24"/>
                <w:szCs w:val="24"/>
                <w:lang w:eastAsia="es-MX"/>
              </w:rPr>
              <w:lastRenderedPageBreak/>
              <w:t>Promover un ambiente propicio para el aprendizaje y autonomía de los alumnos mediante el uso de estrategias didácticas.</w:t>
            </w:r>
          </w:p>
          <w:p w:rsidR="00092623" w:rsidRPr="008E4DD3" w:rsidRDefault="00092623" w:rsidP="00C63EFC">
            <w:pPr>
              <w:spacing w:afterLines="240" w:line="360" w:lineRule="auto"/>
              <w:mirrorIndents/>
              <w:rPr>
                <w:rFonts w:ascii="Times New Roman" w:hAnsi="Times New Roman" w:cs="Times New Roman"/>
                <w:sz w:val="24"/>
                <w:szCs w:val="24"/>
              </w:rPr>
            </w:pPr>
          </w:p>
        </w:tc>
        <w:tc>
          <w:tcPr>
            <w:tcW w:w="3333" w:type="dxa"/>
          </w:tcPr>
          <w:p w:rsidR="00092623" w:rsidRPr="008E4DD3" w:rsidRDefault="00092623" w:rsidP="00C63EFC">
            <w:pPr>
              <w:pStyle w:val="Prrafodelista"/>
              <w:numPr>
                <w:ilvl w:val="0"/>
                <w:numId w:val="4"/>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 xml:space="preserve">Observación permanente de alumnos. </w:t>
            </w:r>
          </w:p>
          <w:p w:rsidR="00092623" w:rsidRPr="008E4DD3" w:rsidRDefault="00092623" w:rsidP="00C63EFC">
            <w:pPr>
              <w:pStyle w:val="Prrafodelista"/>
              <w:numPr>
                <w:ilvl w:val="0"/>
                <w:numId w:val="4"/>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 xml:space="preserve">Diseñar situaciones de aprendizaje que favorezcan la autonomía, toma de decisiones, la reflexión, el análisis y participación de los niños. </w:t>
            </w:r>
          </w:p>
          <w:p w:rsidR="00092623" w:rsidRPr="008E4DD3" w:rsidRDefault="00092623" w:rsidP="00C63EFC">
            <w:pPr>
              <w:pStyle w:val="Prrafodelista"/>
              <w:numPr>
                <w:ilvl w:val="0"/>
                <w:numId w:val="4"/>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 xml:space="preserve">Aplicar las situaciones de aprendizaje y realizar el análisis de cada mañana de trabajo. </w:t>
            </w:r>
          </w:p>
          <w:p w:rsidR="00092623" w:rsidRPr="008E4DD3" w:rsidRDefault="00092623" w:rsidP="00C63EFC">
            <w:pPr>
              <w:pStyle w:val="Prrafodelista"/>
              <w:numPr>
                <w:ilvl w:val="0"/>
                <w:numId w:val="4"/>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 xml:space="preserve">Búsqueda o creación de estrategias para mejorar la conducta dentro del </w:t>
            </w:r>
            <w:r w:rsidRPr="008E4DD3">
              <w:rPr>
                <w:rFonts w:ascii="Times New Roman" w:hAnsi="Times New Roman" w:cs="Times New Roman"/>
                <w:sz w:val="24"/>
                <w:szCs w:val="24"/>
              </w:rPr>
              <w:lastRenderedPageBreak/>
              <w:t xml:space="preserve">aula, la institución y el hogar de los educandos. </w:t>
            </w:r>
          </w:p>
          <w:p w:rsidR="00092623" w:rsidRPr="008E4DD3" w:rsidRDefault="00092623" w:rsidP="00C63EFC">
            <w:pPr>
              <w:pStyle w:val="Prrafodelista"/>
              <w:numPr>
                <w:ilvl w:val="0"/>
                <w:numId w:val="4"/>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Involucrar a los padres de familia en las actividades propuestas.</w:t>
            </w:r>
          </w:p>
          <w:p w:rsidR="00092623" w:rsidRPr="008E4DD3" w:rsidRDefault="00092623" w:rsidP="00C63EFC">
            <w:pPr>
              <w:pStyle w:val="Prrafodelista"/>
              <w:numPr>
                <w:ilvl w:val="0"/>
                <w:numId w:val="3"/>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Evaluar las planeaciones didácticas y estrategias aplicadas en relación al trabajo docente u el desarrollo de la competencia desarrollada.</w:t>
            </w:r>
          </w:p>
        </w:tc>
        <w:tc>
          <w:tcPr>
            <w:tcW w:w="3037" w:type="dxa"/>
          </w:tcPr>
          <w:p w:rsidR="00092623" w:rsidRPr="008E4DD3" w:rsidRDefault="00092623" w:rsidP="00C63EFC">
            <w:pPr>
              <w:pStyle w:val="Prrafodelista"/>
              <w:numPr>
                <w:ilvl w:val="0"/>
                <w:numId w:val="3"/>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lastRenderedPageBreak/>
              <w:t>Diario de trabajo</w:t>
            </w:r>
          </w:p>
          <w:p w:rsidR="00092623" w:rsidRPr="008E4DD3" w:rsidRDefault="00092623" w:rsidP="00C63EFC">
            <w:pPr>
              <w:pStyle w:val="Prrafodelista"/>
              <w:numPr>
                <w:ilvl w:val="0"/>
                <w:numId w:val="3"/>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 xml:space="preserve">Cuaderno de evaluación continua </w:t>
            </w:r>
          </w:p>
          <w:p w:rsidR="00092623" w:rsidRPr="008E4DD3" w:rsidRDefault="00092623" w:rsidP="00C63EFC">
            <w:pPr>
              <w:pStyle w:val="Prrafodelista"/>
              <w:numPr>
                <w:ilvl w:val="0"/>
                <w:numId w:val="3"/>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Planeaciones didácticas</w:t>
            </w:r>
          </w:p>
          <w:p w:rsidR="00092623" w:rsidRPr="008E4DD3" w:rsidRDefault="00092623" w:rsidP="00C63EFC">
            <w:pPr>
              <w:pStyle w:val="Prrafodelista"/>
              <w:numPr>
                <w:ilvl w:val="0"/>
                <w:numId w:val="3"/>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Rubricas para evaluar la competencia profesional escogida</w:t>
            </w:r>
          </w:p>
          <w:p w:rsidR="00092623" w:rsidRPr="008E4DD3" w:rsidRDefault="00092623" w:rsidP="00C63EFC">
            <w:pPr>
              <w:pStyle w:val="Prrafodelista"/>
              <w:numPr>
                <w:ilvl w:val="0"/>
                <w:numId w:val="3"/>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Rubrica para revisar el diario de observaciones</w:t>
            </w:r>
          </w:p>
          <w:p w:rsidR="00092623" w:rsidRPr="008E4DD3" w:rsidRDefault="00092623" w:rsidP="00C63EFC">
            <w:pPr>
              <w:pStyle w:val="Prrafodelista"/>
              <w:numPr>
                <w:ilvl w:val="0"/>
                <w:numId w:val="3"/>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 xml:space="preserve">Acuerdos del salón realizados con </w:t>
            </w:r>
            <w:r w:rsidRPr="008E4DD3">
              <w:rPr>
                <w:rFonts w:ascii="Times New Roman" w:hAnsi="Times New Roman" w:cs="Times New Roman"/>
                <w:sz w:val="24"/>
                <w:szCs w:val="24"/>
              </w:rPr>
              <w:lastRenderedPageBreak/>
              <w:t>alumnos</w:t>
            </w:r>
          </w:p>
          <w:p w:rsidR="00092623" w:rsidRPr="008E4DD3" w:rsidRDefault="00092623" w:rsidP="00C63EFC">
            <w:pPr>
              <w:pStyle w:val="Prrafodelista"/>
              <w:numPr>
                <w:ilvl w:val="0"/>
                <w:numId w:val="3"/>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Semáforo de la conducta”</w:t>
            </w:r>
          </w:p>
          <w:p w:rsidR="00092623" w:rsidRPr="008E4DD3" w:rsidRDefault="00092623" w:rsidP="00C63EFC">
            <w:pPr>
              <w:pStyle w:val="Prrafodelista"/>
              <w:numPr>
                <w:ilvl w:val="0"/>
                <w:numId w:val="3"/>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“Amigo del salón”</w:t>
            </w:r>
          </w:p>
          <w:p w:rsidR="00092623" w:rsidRPr="008E4DD3" w:rsidRDefault="00092623" w:rsidP="00C63EFC">
            <w:pPr>
              <w:pStyle w:val="Prrafodelista"/>
              <w:numPr>
                <w:ilvl w:val="0"/>
                <w:numId w:val="3"/>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 xml:space="preserve">“Reyes de la semana” </w:t>
            </w:r>
          </w:p>
          <w:p w:rsidR="00092623" w:rsidRPr="008E4DD3" w:rsidRDefault="00092623" w:rsidP="00C63EFC">
            <w:pPr>
              <w:pStyle w:val="Prrafodelista"/>
              <w:numPr>
                <w:ilvl w:val="0"/>
                <w:numId w:val="3"/>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Cuento ”el patito feo”</w:t>
            </w:r>
          </w:p>
          <w:p w:rsidR="00092623" w:rsidRPr="008E4DD3" w:rsidRDefault="00092623" w:rsidP="00C63EFC">
            <w:pPr>
              <w:pStyle w:val="Prrafodelista"/>
              <w:numPr>
                <w:ilvl w:val="0"/>
                <w:numId w:val="3"/>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Situación de aprendizaje “conviviendo en armonía”</w:t>
            </w:r>
          </w:p>
          <w:p w:rsidR="00092623" w:rsidRPr="008E4DD3" w:rsidRDefault="00092623" w:rsidP="00C63EFC">
            <w:pPr>
              <w:pStyle w:val="Prrafodelista"/>
              <w:numPr>
                <w:ilvl w:val="0"/>
                <w:numId w:val="3"/>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Corazón apachurrado</w:t>
            </w:r>
          </w:p>
          <w:p w:rsidR="00092623" w:rsidRPr="008E4DD3" w:rsidRDefault="00092623" w:rsidP="00C63EFC">
            <w:pPr>
              <w:pStyle w:val="Prrafodelista"/>
              <w:numPr>
                <w:ilvl w:val="0"/>
                <w:numId w:val="3"/>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Plática con padres</w:t>
            </w:r>
          </w:p>
          <w:p w:rsidR="00092623" w:rsidRPr="008E4DD3" w:rsidRDefault="00092623" w:rsidP="00C63EFC">
            <w:pPr>
              <w:pStyle w:val="Prrafodelista"/>
              <w:numPr>
                <w:ilvl w:val="0"/>
                <w:numId w:val="3"/>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 xml:space="preserve">Rally familiar </w:t>
            </w:r>
          </w:p>
        </w:tc>
      </w:tr>
      <w:tr w:rsidR="00092623" w:rsidRPr="008E4DD3" w:rsidTr="00C63EFC">
        <w:tc>
          <w:tcPr>
            <w:tcW w:w="2350" w:type="dxa"/>
          </w:tcPr>
          <w:p w:rsidR="00092623" w:rsidRPr="008E4DD3" w:rsidRDefault="00092623" w:rsidP="00C63EFC">
            <w:pPr>
              <w:numPr>
                <w:ilvl w:val="1"/>
                <w:numId w:val="1"/>
              </w:numPr>
              <w:shd w:val="clear" w:color="auto" w:fill="FFFFFF"/>
              <w:spacing w:before="100" w:beforeAutospacing="1" w:afterLines="240" w:line="360" w:lineRule="auto"/>
              <w:ind w:left="0"/>
              <w:mirrorIndents/>
              <w:rPr>
                <w:rFonts w:ascii="Times New Roman" w:eastAsia="Times New Roman" w:hAnsi="Times New Roman" w:cs="Times New Roman"/>
                <w:sz w:val="24"/>
                <w:szCs w:val="24"/>
                <w:lang w:eastAsia="es-MX"/>
              </w:rPr>
            </w:pPr>
            <w:r w:rsidRPr="008E4DD3">
              <w:rPr>
                <w:rFonts w:ascii="Times New Roman" w:eastAsia="Times New Roman" w:hAnsi="Times New Roman" w:cs="Times New Roman"/>
                <w:sz w:val="24"/>
                <w:szCs w:val="24"/>
                <w:lang w:eastAsia="es-MX"/>
              </w:rPr>
              <w:lastRenderedPageBreak/>
              <w:t xml:space="preserve">Considerar los gustos e intereses de los alumnos para establecer una </w:t>
            </w:r>
            <w:r w:rsidRPr="008E4DD3">
              <w:rPr>
                <w:rFonts w:ascii="Times New Roman" w:eastAsia="Times New Roman" w:hAnsi="Times New Roman" w:cs="Times New Roman"/>
                <w:sz w:val="24"/>
                <w:szCs w:val="24"/>
                <w:lang w:eastAsia="es-MX"/>
              </w:rPr>
              <w:lastRenderedPageBreak/>
              <w:t>comunicación efectiva</w:t>
            </w:r>
          </w:p>
        </w:tc>
        <w:tc>
          <w:tcPr>
            <w:tcW w:w="3333" w:type="dxa"/>
          </w:tcPr>
          <w:p w:rsidR="00092623" w:rsidRPr="008E4DD3" w:rsidRDefault="00092623" w:rsidP="00C63EFC">
            <w:pPr>
              <w:pStyle w:val="Prrafodelista"/>
              <w:numPr>
                <w:ilvl w:val="0"/>
                <w:numId w:val="4"/>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lastRenderedPageBreak/>
              <w:t xml:space="preserve">Entrevista a alumnos para conocer sus gustos </w:t>
            </w:r>
          </w:p>
          <w:p w:rsidR="00092623" w:rsidRPr="008E4DD3" w:rsidRDefault="00092623" w:rsidP="00C63EFC">
            <w:pPr>
              <w:pStyle w:val="Prrafodelista"/>
              <w:numPr>
                <w:ilvl w:val="0"/>
                <w:numId w:val="4"/>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 xml:space="preserve">Exposiciones de su tema </w:t>
            </w:r>
            <w:r w:rsidRPr="008E4DD3">
              <w:rPr>
                <w:rFonts w:ascii="Times New Roman" w:hAnsi="Times New Roman" w:cs="Times New Roman"/>
                <w:sz w:val="24"/>
                <w:szCs w:val="24"/>
              </w:rPr>
              <w:lastRenderedPageBreak/>
              <w:t xml:space="preserve">favorito con ayuda de sus padres </w:t>
            </w:r>
          </w:p>
          <w:p w:rsidR="00092623" w:rsidRPr="008E4DD3" w:rsidRDefault="00092623" w:rsidP="00C63EFC">
            <w:pPr>
              <w:pStyle w:val="Prrafodelista"/>
              <w:numPr>
                <w:ilvl w:val="0"/>
                <w:numId w:val="4"/>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Aplicación de cuestionario VA</w:t>
            </w:r>
            <w:r>
              <w:rPr>
                <w:rFonts w:ascii="Times New Roman" w:hAnsi="Times New Roman" w:cs="Times New Roman"/>
                <w:sz w:val="24"/>
                <w:szCs w:val="24"/>
              </w:rPr>
              <w:t>R</w:t>
            </w:r>
            <w:r w:rsidRPr="008E4DD3">
              <w:rPr>
                <w:rFonts w:ascii="Times New Roman" w:hAnsi="Times New Roman" w:cs="Times New Roman"/>
                <w:sz w:val="24"/>
                <w:szCs w:val="24"/>
              </w:rPr>
              <w:t>K</w:t>
            </w:r>
          </w:p>
        </w:tc>
        <w:tc>
          <w:tcPr>
            <w:tcW w:w="3037" w:type="dxa"/>
          </w:tcPr>
          <w:p w:rsidR="00092623" w:rsidRPr="008E4DD3" w:rsidRDefault="00092623" w:rsidP="00C63EFC">
            <w:pPr>
              <w:pStyle w:val="Prrafodelista"/>
              <w:numPr>
                <w:ilvl w:val="0"/>
                <w:numId w:val="3"/>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lastRenderedPageBreak/>
              <w:t xml:space="preserve">Entrevista </w:t>
            </w:r>
          </w:p>
          <w:p w:rsidR="00092623" w:rsidRPr="008E4DD3" w:rsidRDefault="00092623" w:rsidP="00C63EFC">
            <w:pPr>
              <w:pStyle w:val="Prrafodelista"/>
              <w:numPr>
                <w:ilvl w:val="0"/>
                <w:numId w:val="3"/>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 xml:space="preserve">Exposición “mi </w:t>
            </w:r>
            <w:r w:rsidRPr="008E4DD3">
              <w:rPr>
                <w:rFonts w:ascii="Times New Roman" w:hAnsi="Times New Roman" w:cs="Times New Roman"/>
                <w:sz w:val="24"/>
                <w:szCs w:val="24"/>
              </w:rPr>
              <w:lastRenderedPageBreak/>
              <w:t>historia favorita”</w:t>
            </w:r>
          </w:p>
          <w:p w:rsidR="00092623" w:rsidRPr="008E4DD3" w:rsidRDefault="00092623" w:rsidP="00C63EFC">
            <w:pPr>
              <w:pStyle w:val="Prrafodelista"/>
              <w:numPr>
                <w:ilvl w:val="0"/>
                <w:numId w:val="3"/>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Instrumento de VAK</w:t>
            </w:r>
          </w:p>
        </w:tc>
      </w:tr>
      <w:tr w:rsidR="00092623" w:rsidRPr="008E4DD3" w:rsidTr="00C63EFC">
        <w:tc>
          <w:tcPr>
            <w:tcW w:w="2350"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eastAsia="Times New Roman" w:hAnsi="Times New Roman" w:cs="Times New Roman"/>
                <w:sz w:val="24"/>
                <w:szCs w:val="24"/>
                <w:lang w:eastAsia="es-MX"/>
              </w:rPr>
              <w:lastRenderedPageBreak/>
              <w:t>Adecua</w:t>
            </w:r>
            <w:r>
              <w:rPr>
                <w:rFonts w:ascii="Times New Roman" w:eastAsia="Times New Roman" w:hAnsi="Times New Roman" w:cs="Times New Roman"/>
                <w:sz w:val="24"/>
                <w:szCs w:val="24"/>
                <w:lang w:eastAsia="es-MX"/>
              </w:rPr>
              <w:t>r</w:t>
            </w:r>
            <w:r w:rsidRPr="008E4DD3">
              <w:rPr>
                <w:rFonts w:ascii="Times New Roman" w:eastAsia="Times New Roman" w:hAnsi="Times New Roman" w:cs="Times New Roman"/>
                <w:sz w:val="24"/>
                <w:szCs w:val="24"/>
                <w:lang w:eastAsia="es-MX"/>
              </w:rPr>
              <w:t xml:space="preserve"> las condiciones físicas en el aula</w:t>
            </w:r>
          </w:p>
        </w:tc>
        <w:tc>
          <w:tcPr>
            <w:tcW w:w="3333" w:type="dxa"/>
          </w:tcPr>
          <w:p w:rsidR="00092623" w:rsidRPr="008E4DD3" w:rsidRDefault="00092623" w:rsidP="00C63EFC">
            <w:pPr>
              <w:pStyle w:val="Prrafodelista"/>
              <w:numPr>
                <w:ilvl w:val="0"/>
                <w:numId w:val="6"/>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Identificar las áreas de oportunidad que se obtiene en la implementación de las situaciones didácticas</w:t>
            </w:r>
          </w:p>
          <w:p w:rsidR="00092623" w:rsidRPr="008E4DD3" w:rsidRDefault="00092623" w:rsidP="00C63EFC">
            <w:pPr>
              <w:pStyle w:val="Prrafodelista"/>
              <w:numPr>
                <w:ilvl w:val="0"/>
                <w:numId w:val="4"/>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 xml:space="preserve">Adaptar el salón de clases de acuerdo a la situación trabajada. </w:t>
            </w:r>
          </w:p>
          <w:p w:rsidR="00092623" w:rsidRPr="008E4DD3" w:rsidRDefault="00092623" w:rsidP="00C63EFC">
            <w:pPr>
              <w:pStyle w:val="Prrafodelista"/>
              <w:numPr>
                <w:ilvl w:val="0"/>
                <w:numId w:val="4"/>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 xml:space="preserve">Utilizar las diversas modalidades de trabajo que permitan aprovechar el entorno.  </w:t>
            </w:r>
          </w:p>
        </w:tc>
        <w:tc>
          <w:tcPr>
            <w:tcW w:w="3037" w:type="dxa"/>
          </w:tcPr>
          <w:p w:rsidR="00092623" w:rsidRPr="008E4DD3" w:rsidRDefault="00092623" w:rsidP="00C63EFC">
            <w:pPr>
              <w:pStyle w:val="Prrafodelista"/>
              <w:numPr>
                <w:ilvl w:val="0"/>
                <w:numId w:val="4"/>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 xml:space="preserve">Referencias bibliográficas </w:t>
            </w:r>
          </w:p>
          <w:p w:rsidR="00092623" w:rsidRPr="008E4DD3" w:rsidRDefault="00092623" w:rsidP="00C63EFC">
            <w:pPr>
              <w:pStyle w:val="Prrafodelista"/>
              <w:numPr>
                <w:ilvl w:val="0"/>
                <w:numId w:val="3"/>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 xml:space="preserve">Escenografía de acuerdo a las situaciones planeadas. </w:t>
            </w:r>
          </w:p>
          <w:p w:rsidR="00092623" w:rsidRPr="008E4DD3" w:rsidRDefault="00092623" w:rsidP="00C63EFC">
            <w:pPr>
              <w:pStyle w:val="Prrafodelista"/>
              <w:numPr>
                <w:ilvl w:val="0"/>
                <w:numId w:val="3"/>
              </w:numPr>
              <w:spacing w:afterLines="240" w:line="360" w:lineRule="auto"/>
              <w:contextualSpacing w:val="0"/>
              <w:mirrorIndents/>
              <w:rPr>
                <w:rFonts w:ascii="Times New Roman" w:hAnsi="Times New Roman" w:cs="Times New Roman"/>
                <w:sz w:val="24"/>
                <w:szCs w:val="24"/>
              </w:rPr>
            </w:pPr>
            <w:r w:rsidRPr="008E4DD3">
              <w:rPr>
                <w:rFonts w:ascii="Times New Roman" w:hAnsi="Times New Roman" w:cs="Times New Roman"/>
                <w:sz w:val="24"/>
                <w:szCs w:val="24"/>
              </w:rPr>
              <w:t xml:space="preserve">Talleres </w:t>
            </w:r>
          </w:p>
          <w:p w:rsidR="00092623" w:rsidRPr="008E4DD3" w:rsidRDefault="00092623" w:rsidP="00C63EFC">
            <w:pPr>
              <w:pStyle w:val="Prrafodelista"/>
              <w:spacing w:afterLines="240" w:line="360" w:lineRule="auto"/>
              <w:contextualSpacing w:val="0"/>
              <w:mirrorIndents/>
              <w:rPr>
                <w:rFonts w:ascii="Times New Roman" w:hAnsi="Times New Roman" w:cs="Times New Roman"/>
                <w:sz w:val="24"/>
                <w:szCs w:val="24"/>
              </w:rPr>
            </w:pPr>
          </w:p>
        </w:tc>
      </w:tr>
    </w:tbl>
    <w:p w:rsidR="00092623" w:rsidRPr="00092623" w:rsidRDefault="00092623" w:rsidP="00092623">
      <w:r>
        <w:br w:type="page"/>
      </w:r>
      <w:r w:rsidRPr="008E4DD3">
        <w:rPr>
          <w:rFonts w:ascii="Times New Roman" w:hAnsi="Times New Roman" w:cs="Times New Roman"/>
          <w:b/>
          <w:sz w:val="24"/>
          <w:szCs w:val="24"/>
        </w:rPr>
        <w:lastRenderedPageBreak/>
        <w:t>DIAGRAMA DE GANTT</w:t>
      </w:r>
    </w:p>
    <w:p w:rsidR="00092623" w:rsidRDefault="00092623" w:rsidP="00092623"/>
    <w:p w:rsidR="00092623" w:rsidRDefault="00092623" w:rsidP="00092623">
      <w:pPr>
        <w:spacing w:after="200" w:line="276" w:lineRule="auto"/>
      </w:pPr>
    </w:p>
    <w:tbl>
      <w:tblPr>
        <w:tblStyle w:val="Tablaconcuadrcula"/>
        <w:tblpPr w:leftFromText="141" w:rightFromText="141" w:vertAnchor="page" w:horzAnchor="margin" w:tblpXSpec="center" w:tblpY="3067"/>
        <w:tblW w:w="10201" w:type="dxa"/>
        <w:tblLayout w:type="fixed"/>
        <w:tblLook w:val="04A0"/>
      </w:tblPr>
      <w:tblGrid>
        <w:gridCol w:w="1838"/>
        <w:gridCol w:w="567"/>
        <w:gridCol w:w="236"/>
        <w:gridCol w:w="283"/>
        <w:gridCol w:w="240"/>
        <w:gridCol w:w="91"/>
        <w:gridCol w:w="426"/>
        <w:gridCol w:w="192"/>
        <w:gridCol w:w="91"/>
        <w:gridCol w:w="330"/>
        <w:gridCol w:w="288"/>
        <w:gridCol w:w="91"/>
        <w:gridCol w:w="330"/>
        <w:gridCol w:w="288"/>
        <w:gridCol w:w="91"/>
        <w:gridCol w:w="330"/>
        <w:gridCol w:w="283"/>
        <w:gridCol w:w="284"/>
        <w:gridCol w:w="146"/>
        <w:gridCol w:w="91"/>
        <w:gridCol w:w="330"/>
        <w:gridCol w:w="283"/>
        <w:gridCol w:w="284"/>
        <w:gridCol w:w="146"/>
        <w:gridCol w:w="91"/>
        <w:gridCol w:w="329"/>
        <w:gridCol w:w="147"/>
        <w:gridCol w:w="91"/>
        <w:gridCol w:w="329"/>
        <w:gridCol w:w="284"/>
        <w:gridCol w:w="283"/>
        <w:gridCol w:w="147"/>
        <w:gridCol w:w="91"/>
        <w:gridCol w:w="330"/>
        <w:gridCol w:w="520"/>
      </w:tblGrid>
      <w:tr w:rsidR="00092623" w:rsidRPr="008E4DD3" w:rsidTr="00C63EFC">
        <w:trPr>
          <w:trHeight w:val="172"/>
        </w:trPr>
        <w:tc>
          <w:tcPr>
            <w:tcW w:w="1838" w:type="dxa"/>
            <w:vMerge w:val="restart"/>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ACTIVIDADES</w:t>
            </w:r>
          </w:p>
        </w:tc>
        <w:tc>
          <w:tcPr>
            <w:tcW w:w="8363" w:type="dxa"/>
            <w:gridSpan w:val="34"/>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TIEMPO DE DURACIÓN</w:t>
            </w:r>
          </w:p>
        </w:tc>
      </w:tr>
      <w:tr w:rsidR="00092623" w:rsidRPr="008E4DD3" w:rsidTr="00C63EFC">
        <w:trPr>
          <w:trHeight w:val="430"/>
        </w:trPr>
        <w:tc>
          <w:tcPr>
            <w:tcW w:w="1838" w:type="dxa"/>
            <w:vMerge/>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567" w:type="dxa"/>
          </w:tcPr>
          <w:p w:rsidR="00092623" w:rsidRPr="008E4DD3" w:rsidRDefault="00092623" w:rsidP="00C63EFC">
            <w:pPr>
              <w:spacing w:afterLines="240" w:line="360" w:lineRule="auto"/>
              <w:mirrorIndents/>
              <w:rPr>
                <w:rFonts w:ascii="Times New Roman" w:hAnsi="Times New Roman" w:cs="Times New Roman"/>
                <w:sz w:val="16"/>
                <w:szCs w:val="24"/>
              </w:rPr>
            </w:pPr>
            <w:r w:rsidRPr="008E4DD3">
              <w:rPr>
                <w:rFonts w:ascii="Times New Roman" w:hAnsi="Times New Roman" w:cs="Times New Roman"/>
                <w:sz w:val="16"/>
                <w:szCs w:val="24"/>
              </w:rPr>
              <w:t>AGO</w:t>
            </w:r>
          </w:p>
        </w:tc>
        <w:tc>
          <w:tcPr>
            <w:tcW w:w="759" w:type="dxa"/>
            <w:gridSpan w:val="3"/>
          </w:tcPr>
          <w:p w:rsidR="00092623" w:rsidRPr="008E4DD3" w:rsidRDefault="00092623" w:rsidP="00C63EFC">
            <w:pPr>
              <w:spacing w:afterLines="240" w:line="360" w:lineRule="auto"/>
              <w:mirrorIndents/>
              <w:rPr>
                <w:rFonts w:ascii="Times New Roman" w:hAnsi="Times New Roman" w:cs="Times New Roman"/>
                <w:sz w:val="16"/>
                <w:szCs w:val="24"/>
              </w:rPr>
            </w:pPr>
            <w:r w:rsidRPr="008E4DD3">
              <w:rPr>
                <w:rFonts w:ascii="Times New Roman" w:hAnsi="Times New Roman" w:cs="Times New Roman"/>
                <w:sz w:val="16"/>
                <w:szCs w:val="24"/>
              </w:rPr>
              <w:t>SEP</w:t>
            </w:r>
          </w:p>
        </w:tc>
        <w:tc>
          <w:tcPr>
            <w:tcW w:w="709" w:type="dxa"/>
            <w:gridSpan w:val="3"/>
          </w:tcPr>
          <w:p w:rsidR="00092623" w:rsidRPr="008E4DD3" w:rsidRDefault="00092623" w:rsidP="00C63EFC">
            <w:pPr>
              <w:spacing w:afterLines="240" w:line="360" w:lineRule="auto"/>
              <w:mirrorIndents/>
              <w:rPr>
                <w:rFonts w:ascii="Times New Roman" w:hAnsi="Times New Roman" w:cs="Times New Roman"/>
                <w:sz w:val="16"/>
                <w:szCs w:val="24"/>
              </w:rPr>
            </w:pPr>
            <w:r w:rsidRPr="008E4DD3">
              <w:rPr>
                <w:rFonts w:ascii="Times New Roman" w:hAnsi="Times New Roman" w:cs="Times New Roman"/>
                <w:sz w:val="16"/>
                <w:szCs w:val="24"/>
              </w:rPr>
              <w:t>OCT</w:t>
            </w:r>
          </w:p>
        </w:tc>
        <w:tc>
          <w:tcPr>
            <w:tcW w:w="709" w:type="dxa"/>
            <w:gridSpan w:val="3"/>
          </w:tcPr>
          <w:p w:rsidR="00092623" w:rsidRPr="008E4DD3" w:rsidRDefault="00092623" w:rsidP="00C63EFC">
            <w:pPr>
              <w:spacing w:afterLines="240" w:line="360" w:lineRule="auto"/>
              <w:mirrorIndents/>
              <w:rPr>
                <w:rFonts w:ascii="Times New Roman" w:hAnsi="Times New Roman" w:cs="Times New Roman"/>
                <w:sz w:val="16"/>
                <w:szCs w:val="24"/>
              </w:rPr>
            </w:pPr>
            <w:r w:rsidRPr="008E4DD3">
              <w:rPr>
                <w:rFonts w:ascii="Times New Roman" w:hAnsi="Times New Roman" w:cs="Times New Roman"/>
                <w:sz w:val="16"/>
                <w:szCs w:val="24"/>
              </w:rPr>
              <w:t>NOV</w:t>
            </w:r>
          </w:p>
        </w:tc>
        <w:tc>
          <w:tcPr>
            <w:tcW w:w="709" w:type="dxa"/>
            <w:gridSpan w:val="3"/>
          </w:tcPr>
          <w:p w:rsidR="00092623" w:rsidRPr="008E4DD3" w:rsidRDefault="00092623" w:rsidP="00C63EFC">
            <w:pPr>
              <w:spacing w:afterLines="240" w:line="360" w:lineRule="auto"/>
              <w:mirrorIndents/>
              <w:rPr>
                <w:rFonts w:ascii="Times New Roman" w:hAnsi="Times New Roman" w:cs="Times New Roman"/>
                <w:sz w:val="16"/>
                <w:szCs w:val="24"/>
              </w:rPr>
            </w:pPr>
            <w:r w:rsidRPr="008E4DD3">
              <w:rPr>
                <w:rFonts w:ascii="Times New Roman" w:hAnsi="Times New Roman" w:cs="Times New Roman"/>
                <w:sz w:val="16"/>
                <w:szCs w:val="24"/>
              </w:rPr>
              <w:t>ENE</w:t>
            </w:r>
          </w:p>
        </w:tc>
        <w:tc>
          <w:tcPr>
            <w:tcW w:w="1134" w:type="dxa"/>
            <w:gridSpan w:val="5"/>
          </w:tcPr>
          <w:p w:rsidR="00092623" w:rsidRPr="008E4DD3" w:rsidRDefault="00092623" w:rsidP="00C63EFC">
            <w:pPr>
              <w:tabs>
                <w:tab w:val="center" w:pos="459"/>
              </w:tabs>
              <w:spacing w:afterLines="240" w:line="360" w:lineRule="auto"/>
              <w:mirrorIndents/>
              <w:rPr>
                <w:rFonts w:ascii="Times New Roman" w:hAnsi="Times New Roman" w:cs="Times New Roman"/>
                <w:sz w:val="16"/>
                <w:szCs w:val="24"/>
              </w:rPr>
            </w:pPr>
            <w:r w:rsidRPr="008E4DD3">
              <w:rPr>
                <w:rFonts w:ascii="Times New Roman" w:hAnsi="Times New Roman" w:cs="Times New Roman"/>
                <w:sz w:val="16"/>
                <w:szCs w:val="24"/>
              </w:rPr>
              <w:tab/>
              <w:t>FEB</w:t>
            </w:r>
          </w:p>
        </w:tc>
        <w:tc>
          <w:tcPr>
            <w:tcW w:w="1134" w:type="dxa"/>
            <w:gridSpan w:val="5"/>
          </w:tcPr>
          <w:p w:rsidR="00092623" w:rsidRPr="008E4DD3" w:rsidRDefault="00092623" w:rsidP="00C63EFC">
            <w:pPr>
              <w:spacing w:afterLines="240" w:line="360" w:lineRule="auto"/>
              <w:mirrorIndents/>
              <w:rPr>
                <w:rFonts w:ascii="Times New Roman" w:hAnsi="Times New Roman" w:cs="Times New Roman"/>
                <w:sz w:val="16"/>
                <w:szCs w:val="24"/>
              </w:rPr>
            </w:pPr>
            <w:r w:rsidRPr="008E4DD3">
              <w:rPr>
                <w:rFonts w:ascii="Times New Roman" w:hAnsi="Times New Roman" w:cs="Times New Roman"/>
                <w:sz w:val="16"/>
                <w:szCs w:val="24"/>
              </w:rPr>
              <w:t>MARZO</w:t>
            </w:r>
          </w:p>
        </w:tc>
        <w:tc>
          <w:tcPr>
            <w:tcW w:w="567" w:type="dxa"/>
            <w:gridSpan w:val="3"/>
          </w:tcPr>
          <w:p w:rsidR="00092623" w:rsidRPr="008E4DD3" w:rsidRDefault="00092623" w:rsidP="00C63EFC">
            <w:pPr>
              <w:spacing w:afterLines="240" w:line="360" w:lineRule="auto"/>
              <w:mirrorIndents/>
              <w:rPr>
                <w:rFonts w:ascii="Times New Roman" w:hAnsi="Times New Roman" w:cs="Times New Roman"/>
                <w:sz w:val="16"/>
                <w:szCs w:val="24"/>
              </w:rPr>
            </w:pPr>
            <w:r w:rsidRPr="008E4DD3">
              <w:rPr>
                <w:rFonts w:ascii="Times New Roman" w:hAnsi="Times New Roman" w:cs="Times New Roman"/>
                <w:sz w:val="16"/>
                <w:szCs w:val="24"/>
              </w:rPr>
              <w:t>ABR</w:t>
            </w:r>
          </w:p>
        </w:tc>
        <w:tc>
          <w:tcPr>
            <w:tcW w:w="1134" w:type="dxa"/>
            <w:gridSpan w:val="5"/>
          </w:tcPr>
          <w:p w:rsidR="00092623" w:rsidRPr="008E4DD3" w:rsidRDefault="00092623" w:rsidP="00C63EFC">
            <w:pPr>
              <w:spacing w:afterLines="240" w:line="360" w:lineRule="auto"/>
              <w:mirrorIndents/>
              <w:rPr>
                <w:rFonts w:ascii="Times New Roman" w:hAnsi="Times New Roman" w:cs="Times New Roman"/>
                <w:sz w:val="16"/>
                <w:szCs w:val="24"/>
              </w:rPr>
            </w:pPr>
            <w:r w:rsidRPr="008E4DD3">
              <w:rPr>
                <w:rFonts w:ascii="Times New Roman" w:hAnsi="Times New Roman" w:cs="Times New Roman"/>
                <w:sz w:val="16"/>
                <w:szCs w:val="24"/>
              </w:rPr>
              <w:t>MAYO</w:t>
            </w:r>
          </w:p>
        </w:tc>
        <w:tc>
          <w:tcPr>
            <w:tcW w:w="941" w:type="dxa"/>
            <w:gridSpan w:val="3"/>
          </w:tcPr>
          <w:p w:rsidR="00092623" w:rsidRPr="008E4DD3" w:rsidRDefault="00092623" w:rsidP="00C63EFC">
            <w:pPr>
              <w:spacing w:afterLines="240" w:line="360" w:lineRule="auto"/>
              <w:mirrorIndents/>
              <w:rPr>
                <w:rFonts w:ascii="Times New Roman" w:hAnsi="Times New Roman" w:cs="Times New Roman"/>
                <w:sz w:val="16"/>
                <w:szCs w:val="24"/>
              </w:rPr>
            </w:pPr>
            <w:r w:rsidRPr="008E4DD3">
              <w:rPr>
                <w:rFonts w:ascii="Times New Roman" w:hAnsi="Times New Roman" w:cs="Times New Roman"/>
                <w:sz w:val="16"/>
                <w:szCs w:val="24"/>
              </w:rPr>
              <w:t>JUNIO</w:t>
            </w:r>
          </w:p>
        </w:tc>
      </w:tr>
      <w:tr w:rsidR="00092623" w:rsidRPr="008E4DD3" w:rsidTr="00C63EFC">
        <w:trPr>
          <w:trHeight w:val="309"/>
        </w:trPr>
        <w:tc>
          <w:tcPr>
            <w:tcW w:w="1838" w:type="dxa"/>
            <w:vMerge/>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567"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1</w:t>
            </w:r>
          </w:p>
        </w:tc>
        <w:tc>
          <w:tcPr>
            <w:tcW w:w="236"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1</w:t>
            </w:r>
          </w:p>
        </w:tc>
        <w:tc>
          <w:tcPr>
            <w:tcW w:w="283"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2</w:t>
            </w:r>
          </w:p>
        </w:tc>
        <w:tc>
          <w:tcPr>
            <w:tcW w:w="331"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3</w:t>
            </w:r>
          </w:p>
        </w:tc>
        <w:tc>
          <w:tcPr>
            <w:tcW w:w="426"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1</w:t>
            </w:r>
          </w:p>
        </w:tc>
        <w:tc>
          <w:tcPr>
            <w:tcW w:w="283"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2</w:t>
            </w:r>
          </w:p>
        </w:tc>
        <w:tc>
          <w:tcPr>
            <w:tcW w:w="330"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1</w:t>
            </w:r>
          </w:p>
        </w:tc>
        <w:tc>
          <w:tcPr>
            <w:tcW w:w="379"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2</w:t>
            </w:r>
          </w:p>
        </w:tc>
        <w:tc>
          <w:tcPr>
            <w:tcW w:w="330"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1</w:t>
            </w:r>
          </w:p>
        </w:tc>
        <w:tc>
          <w:tcPr>
            <w:tcW w:w="379"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2</w:t>
            </w:r>
          </w:p>
        </w:tc>
        <w:tc>
          <w:tcPr>
            <w:tcW w:w="330"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1</w:t>
            </w:r>
          </w:p>
        </w:tc>
        <w:tc>
          <w:tcPr>
            <w:tcW w:w="283"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2</w:t>
            </w:r>
          </w:p>
        </w:tc>
        <w:tc>
          <w:tcPr>
            <w:tcW w:w="284"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3</w:t>
            </w:r>
          </w:p>
        </w:tc>
        <w:tc>
          <w:tcPr>
            <w:tcW w:w="237"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4</w:t>
            </w:r>
          </w:p>
        </w:tc>
        <w:tc>
          <w:tcPr>
            <w:tcW w:w="330"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1</w:t>
            </w:r>
          </w:p>
        </w:tc>
        <w:tc>
          <w:tcPr>
            <w:tcW w:w="283"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2</w:t>
            </w:r>
          </w:p>
        </w:tc>
        <w:tc>
          <w:tcPr>
            <w:tcW w:w="284"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3</w:t>
            </w:r>
          </w:p>
        </w:tc>
        <w:tc>
          <w:tcPr>
            <w:tcW w:w="237"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4</w:t>
            </w: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1</w:t>
            </w: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2</w:t>
            </w: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1</w:t>
            </w:r>
          </w:p>
        </w:tc>
        <w:tc>
          <w:tcPr>
            <w:tcW w:w="284"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2</w:t>
            </w:r>
          </w:p>
        </w:tc>
        <w:tc>
          <w:tcPr>
            <w:tcW w:w="283"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3</w:t>
            </w: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4</w:t>
            </w:r>
          </w:p>
        </w:tc>
        <w:tc>
          <w:tcPr>
            <w:tcW w:w="330"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1</w:t>
            </w:r>
          </w:p>
        </w:tc>
        <w:tc>
          <w:tcPr>
            <w:tcW w:w="520"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2</w:t>
            </w:r>
          </w:p>
        </w:tc>
      </w:tr>
      <w:tr w:rsidR="00092623" w:rsidRPr="008E4DD3" w:rsidTr="00C63EFC">
        <w:tc>
          <w:tcPr>
            <w:tcW w:w="1838"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 xml:space="preserve">Entrevista a padres </w:t>
            </w:r>
          </w:p>
        </w:tc>
        <w:tc>
          <w:tcPr>
            <w:tcW w:w="567"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1"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42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520" w:type="dxa"/>
          </w:tcPr>
          <w:p w:rsidR="00092623" w:rsidRPr="008E4DD3" w:rsidRDefault="00092623" w:rsidP="00C63EFC">
            <w:pPr>
              <w:spacing w:afterLines="240" w:line="360" w:lineRule="auto"/>
              <w:mirrorIndents/>
              <w:rPr>
                <w:rFonts w:ascii="Times New Roman" w:hAnsi="Times New Roman" w:cs="Times New Roman"/>
                <w:sz w:val="24"/>
                <w:szCs w:val="24"/>
              </w:rPr>
            </w:pPr>
          </w:p>
        </w:tc>
      </w:tr>
      <w:tr w:rsidR="00092623" w:rsidRPr="008E4DD3" w:rsidTr="00C63EFC">
        <w:tc>
          <w:tcPr>
            <w:tcW w:w="1838"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Entrevista a alumnos</w:t>
            </w:r>
          </w:p>
        </w:tc>
        <w:tc>
          <w:tcPr>
            <w:tcW w:w="567"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6"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1"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42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520" w:type="dxa"/>
          </w:tcPr>
          <w:p w:rsidR="00092623" w:rsidRPr="008E4DD3" w:rsidRDefault="00092623" w:rsidP="00C63EFC">
            <w:pPr>
              <w:spacing w:afterLines="240" w:line="360" w:lineRule="auto"/>
              <w:mirrorIndents/>
              <w:rPr>
                <w:rFonts w:ascii="Times New Roman" w:hAnsi="Times New Roman" w:cs="Times New Roman"/>
                <w:sz w:val="24"/>
                <w:szCs w:val="24"/>
              </w:rPr>
            </w:pPr>
          </w:p>
        </w:tc>
      </w:tr>
      <w:tr w:rsidR="00092623" w:rsidRPr="008E4DD3" w:rsidTr="00C63EFC">
        <w:tc>
          <w:tcPr>
            <w:tcW w:w="1838"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Diagnóstico de alumnos</w:t>
            </w:r>
          </w:p>
        </w:tc>
        <w:tc>
          <w:tcPr>
            <w:tcW w:w="567"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6"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1"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42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520" w:type="dxa"/>
          </w:tcPr>
          <w:p w:rsidR="00092623" w:rsidRPr="008E4DD3" w:rsidRDefault="00092623" w:rsidP="00C63EFC">
            <w:pPr>
              <w:spacing w:afterLines="240" w:line="360" w:lineRule="auto"/>
              <w:mirrorIndents/>
              <w:rPr>
                <w:rFonts w:ascii="Times New Roman" w:hAnsi="Times New Roman" w:cs="Times New Roman"/>
                <w:sz w:val="24"/>
                <w:szCs w:val="24"/>
              </w:rPr>
            </w:pPr>
          </w:p>
        </w:tc>
      </w:tr>
      <w:tr w:rsidR="00092623" w:rsidRPr="008E4DD3" w:rsidTr="00C63EFC">
        <w:tc>
          <w:tcPr>
            <w:tcW w:w="1838"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 xml:space="preserve">Cuestionario VAK </w:t>
            </w:r>
          </w:p>
        </w:tc>
        <w:tc>
          <w:tcPr>
            <w:tcW w:w="567"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1" w:type="dxa"/>
            <w:gridSpan w:val="2"/>
            <w:shd w:val="clear" w:color="auto" w:fill="BDD6EE" w:themeFill="accent1" w:themeFillTint="66"/>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42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520" w:type="dxa"/>
          </w:tcPr>
          <w:p w:rsidR="00092623" w:rsidRPr="008E4DD3" w:rsidRDefault="00092623" w:rsidP="00C63EFC">
            <w:pPr>
              <w:spacing w:afterLines="240" w:line="360" w:lineRule="auto"/>
              <w:mirrorIndents/>
              <w:rPr>
                <w:rFonts w:ascii="Times New Roman" w:hAnsi="Times New Roman" w:cs="Times New Roman"/>
                <w:sz w:val="24"/>
                <w:szCs w:val="24"/>
              </w:rPr>
            </w:pPr>
          </w:p>
        </w:tc>
      </w:tr>
      <w:tr w:rsidR="00092623" w:rsidRPr="008E4DD3" w:rsidTr="00C63EFC">
        <w:tc>
          <w:tcPr>
            <w:tcW w:w="1838"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Acuerdos del salón</w:t>
            </w:r>
          </w:p>
        </w:tc>
        <w:tc>
          <w:tcPr>
            <w:tcW w:w="567"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1"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42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520" w:type="dxa"/>
          </w:tcPr>
          <w:p w:rsidR="00092623" w:rsidRPr="008E4DD3" w:rsidRDefault="00092623" w:rsidP="00C63EFC">
            <w:pPr>
              <w:spacing w:afterLines="240" w:line="360" w:lineRule="auto"/>
              <w:mirrorIndents/>
              <w:rPr>
                <w:rFonts w:ascii="Times New Roman" w:hAnsi="Times New Roman" w:cs="Times New Roman"/>
                <w:sz w:val="24"/>
                <w:szCs w:val="24"/>
              </w:rPr>
            </w:pPr>
          </w:p>
        </w:tc>
      </w:tr>
      <w:tr w:rsidR="00092623" w:rsidRPr="008E4DD3" w:rsidTr="00C63EFC">
        <w:tc>
          <w:tcPr>
            <w:tcW w:w="1838"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Cuento “Patito feo”</w:t>
            </w:r>
          </w:p>
        </w:tc>
        <w:tc>
          <w:tcPr>
            <w:tcW w:w="567"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1"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42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520" w:type="dxa"/>
          </w:tcPr>
          <w:p w:rsidR="00092623" w:rsidRPr="008E4DD3" w:rsidRDefault="00092623" w:rsidP="00C63EFC">
            <w:pPr>
              <w:spacing w:afterLines="240" w:line="360" w:lineRule="auto"/>
              <w:mirrorIndents/>
              <w:rPr>
                <w:rFonts w:ascii="Times New Roman" w:hAnsi="Times New Roman" w:cs="Times New Roman"/>
                <w:sz w:val="24"/>
                <w:szCs w:val="24"/>
              </w:rPr>
            </w:pPr>
          </w:p>
        </w:tc>
      </w:tr>
      <w:tr w:rsidR="00092623" w:rsidRPr="008E4DD3" w:rsidTr="00C63EFC">
        <w:tc>
          <w:tcPr>
            <w:tcW w:w="1838"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lastRenderedPageBreak/>
              <w:t xml:space="preserve">Talleres rotativos </w:t>
            </w:r>
          </w:p>
        </w:tc>
        <w:tc>
          <w:tcPr>
            <w:tcW w:w="567"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1"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426"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520" w:type="dxa"/>
          </w:tcPr>
          <w:p w:rsidR="00092623" w:rsidRPr="008E4DD3" w:rsidRDefault="00092623" w:rsidP="00C63EFC">
            <w:pPr>
              <w:spacing w:afterLines="240" w:line="360" w:lineRule="auto"/>
              <w:mirrorIndents/>
              <w:rPr>
                <w:rFonts w:ascii="Times New Roman" w:hAnsi="Times New Roman" w:cs="Times New Roman"/>
                <w:sz w:val="24"/>
                <w:szCs w:val="24"/>
              </w:rPr>
            </w:pPr>
          </w:p>
        </w:tc>
      </w:tr>
      <w:tr w:rsidR="00092623" w:rsidRPr="008E4DD3" w:rsidTr="00C63EFC">
        <w:tc>
          <w:tcPr>
            <w:tcW w:w="1838"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Implementación de estrategia “amigo del salón”</w:t>
            </w:r>
          </w:p>
        </w:tc>
        <w:tc>
          <w:tcPr>
            <w:tcW w:w="567"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1"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426"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p w:rsidR="00092623" w:rsidRPr="008E4DD3" w:rsidRDefault="00092623" w:rsidP="00C63EFC">
            <w:pPr>
              <w:spacing w:afterLines="240" w:line="360" w:lineRule="auto"/>
              <w:mirrorIndents/>
              <w:rPr>
                <w:rFonts w:ascii="Times New Roman" w:hAnsi="Times New Roman" w:cs="Times New Roman"/>
                <w:sz w:val="24"/>
                <w:szCs w:val="24"/>
              </w:rPr>
            </w:pPr>
          </w:p>
        </w:tc>
        <w:tc>
          <w:tcPr>
            <w:tcW w:w="52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p w:rsidR="00092623" w:rsidRPr="008E4DD3" w:rsidRDefault="00092623" w:rsidP="00C63EFC">
            <w:pPr>
              <w:spacing w:afterLines="240" w:line="360" w:lineRule="auto"/>
              <w:mirrorIndents/>
              <w:rPr>
                <w:rFonts w:ascii="Times New Roman" w:hAnsi="Times New Roman" w:cs="Times New Roman"/>
                <w:sz w:val="24"/>
                <w:szCs w:val="24"/>
              </w:rPr>
            </w:pPr>
          </w:p>
        </w:tc>
      </w:tr>
      <w:tr w:rsidR="00092623" w:rsidRPr="008E4DD3" w:rsidTr="00C63EFC">
        <w:tc>
          <w:tcPr>
            <w:tcW w:w="1838"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Implementación “Rey y Reyna de la semana”</w:t>
            </w:r>
          </w:p>
        </w:tc>
        <w:tc>
          <w:tcPr>
            <w:tcW w:w="567"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1"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426"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52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r>
      <w:tr w:rsidR="00092623" w:rsidRPr="008E4DD3" w:rsidTr="00C63EFC">
        <w:tc>
          <w:tcPr>
            <w:tcW w:w="1838"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 xml:space="preserve">Implementación del semáforo de la conducta </w:t>
            </w:r>
          </w:p>
        </w:tc>
        <w:tc>
          <w:tcPr>
            <w:tcW w:w="567"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6"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1"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426"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52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r>
      <w:tr w:rsidR="00092623" w:rsidRPr="008E4DD3" w:rsidTr="00C63EFC">
        <w:tc>
          <w:tcPr>
            <w:tcW w:w="1838" w:type="dxa"/>
          </w:tcPr>
          <w:p w:rsidR="00092623" w:rsidRPr="008E4DD3" w:rsidRDefault="00092623" w:rsidP="00C63EFC">
            <w:pPr>
              <w:spacing w:afterLines="240" w:line="360" w:lineRule="auto"/>
              <w:mirrorIndents/>
              <w:rPr>
                <w:rFonts w:ascii="Times New Roman" w:hAnsi="Times New Roman" w:cs="Times New Roman"/>
                <w:sz w:val="24"/>
                <w:szCs w:val="24"/>
              </w:rPr>
            </w:pPr>
            <w:proofErr w:type="spellStart"/>
            <w:r w:rsidRPr="008E4DD3">
              <w:rPr>
                <w:rFonts w:ascii="Times New Roman" w:hAnsi="Times New Roman" w:cs="Times New Roman"/>
                <w:sz w:val="24"/>
                <w:szCs w:val="24"/>
              </w:rPr>
              <w:t>Autodiagnóstico</w:t>
            </w:r>
            <w:proofErr w:type="spellEnd"/>
            <w:r w:rsidRPr="008E4DD3">
              <w:rPr>
                <w:rFonts w:ascii="Times New Roman" w:hAnsi="Times New Roman" w:cs="Times New Roman"/>
                <w:sz w:val="24"/>
                <w:szCs w:val="24"/>
              </w:rPr>
              <w:t xml:space="preserve"> de competencias</w:t>
            </w:r>
          </w:p>
        </w:tc>
        <w:tc>
          <w:tcPr>
            <w:tcW w:w="567"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1"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42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52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r>
      <w:tr w:rsidR="00092623" w:rsidRPr="008E4DD3" w:rsidTr="00C63EFC">
        <w:tc>
          <w:tcPr>
            <w:tcW w:w="1838"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Situación de aprendizaje “Conviviendo en armonía”</w:t>
            </w:r>
          </w:p>
        </w:tc>
        <w:tc>
          <w:tcPr>
            <w:tcW w:w="567"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1"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42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520" w:type="dxa"/>
          </w:tcPr>
          <w:p w:rsidR="00092623" w:rsidRPr="008E4DD3" w:rsidRDefault="00092623" w:rsidP="00C63EFC">
            <w:pPr>
              <w:spacing w:afterLines="240" w:line="360" w:lineRule="auto"/>
              <w:mirrorIndents/>
              <w:rPr>
                <w:rFonts w:ascii="Times New Roman" w:hAnsi="Times New Roman" w:cs="Times New Roman"/>
                <w:sz w:val="24"/>
                <w:szCs w:val="24"/>
              </w:rPr>
            </w:pPr>
          </w:p>
        </w:tc>
      </w:tr>
      <w:tr w:rsidR="00092623" w:rsidRPr="008E4DD3" w:rsidTr="00C63EFC">
        <w:tc>
          <w:tcPr>
            <w:tcW w:w="1838"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Corazón apachurrado</w:t>
            </w:r>
          </w:p>
        </w:tc>
        <w:tc>
          <w:tcPr>
            <w:tcW w:w="567"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1"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42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520" w:type="dxa"/>
          </w:tcPr>
          <w:p w:rsidR="00092623" w:rsidRPr="008E4DD3" w:rsidRDefault="00092623" w:rsidP="00C63EFC">
            <w:pPr>
              <w:spacing w:afterLines="240" w:line="360" w:lineRule="auto"/>
              <w:mirrorIndents/>
              <w:rPr>
                <w:rFonts w:ascii="Times New Roman" w:hAnsi="Times New Roman" w:cs="Times New Roman"/>
                <w:sz w:val="24"/>
                <w:szCs w:val="24"/>
              </w:rPr>
            </w:pPr>
          </w:p>
        </w:tc>
      </w:tr>
      <w:tr w:rsidR="00092623" w:rsidRPr="008E4DD3" w:rsidTr="00C63EFC">
        <w:tc>
          <w:tcPr>
            <w:tcW w:w="1838"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lastRenderedPageBreak/>
              <w:t>Mi historia favorita</w:t>
            </w:r>
          </w:p>
        </w:tc>
        <w:tc>
          <w:tcPr>
            <w:tcW w:w="567"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1"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42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520" w:type="dxa"/>
          </w:tcPr>
          <w:p w:rsidR="00092623" w:rsidRPr="008E4DD3" w:rsidRDefault="00092623" w:rsidP="00C63EFC">
            <w:pPr>
              <w:spacing w:afterLines="240" w:line="360" w:lineRule="auto"/>
              <w:mirrorIndents/>
              <w:rPr>
                <w:rFonts w:ascii="Times New Roman" w:hAnsi="Times New Roman" w:cs="Times New Roman"/>
                <w:sz w:val="24"/>
                <w:szCs w:val="24"/>
              </w:rPr>
            </w:pPr>
          </w:p>
        </w:tc>
      </w:tr>
      <w:tr w:rsidR="00092623" w:rsidRPr="008E4DD3" w:rsidTr="00C63EFC">
        <w:tc>
          <w:tcPr>
            <w:tcW w:w="1838" w:type="dxa"/>
          </w:tcPr>
          <w:p w:rsidR="00092623" w:rsidRPr="008E4DD3" w:rsidRDefault="00092623" w:rsidP="00C63EFC">
            <w:pPr>
              <w:spacing w:afterLines="240" w:line="360" w:lineRule="auto"/>
              <w:mirrorIndents/>
              <w:rPr>
                <w:rFonts w:ascii="Times New Roman" w:hAnsi="Times New Roman" w:cs="Times New Roman"/>
                <w:sz w:val="24"/>
                <w:szCs w:val="24"/>
              </w:rPr>
            </w:pPr>
            <w:r w:rsidRPr="008E4DD3">
              <w:rPr>
                <w:rFonts w:ascii="Times New Roman" w:hAnsi="Times New Roman" w:cs="Times New Roman"/>
                <w:sz w:val="24"/>
                <w:szCs w:val="24"/>
              </w:rPr>
              <w:t xml:space="preserve">Platica con padres de familia sobre la importancia de normas y reglas y la utilización de estrategias. </w:t>
            </w:r>
          </w:p>
        </w:tc>
        <w:tc>
          <w:tcPr>
            <w:tcW w:w="567"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1"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42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520" w:type="dxa"/>
          </w:tcPr>
          <w:p w:rsidR="00092623" w:rsidRPr="008E4DD3" w:rsidRDefault="00092623" w:rsidP="00C63EFC">
            <w:pPr>
              <w:spacing w:afterLines="240" w:line="360" w:lineRule="auto"/>
              <w:mirrorIndents/>
              <w:rPr>
                <w:rFonts w:ascii="Times New Roman" w:hAnsi="Times New Roman" w:cs="Times New Roman"/>
                <w:sz w:val="24"/>
                <w:szCs w:val="24"/>
              </w:rPr>
            </w:pPr>
          </w:p>
        </w:tc>
      </w:tr>
      <w:tr w:rsidR="00092623" w:rsidRPr="008E4DD3" w:rsidTr="00C63EFC">
        <w:tc>
          <w:tcPr>
            <w:tcW w:w="1838" w:type="dxa"/>
          </w:tcPr>
          <w:p w:rsidR="00092623" w:rsidRPr="008E4DD3" w:rsidRDefault="00092623" w:rsidP="00C63EFC">
            <w:pPr>
              <w:spacing w:afterLines="240" w:line="360" w:lineRule="auto"/>
              <w:mirrorIndents/>
              <w:rPr>
                <w:rFonts w:ascii="Times New Roman" w:hAnsi="Times New Roman" w:cs="Times New Roman"/>
                <w:sz w:val="24"/>
                <w:szCs w:val="24"/>
              </w:rPr>
            </w:pPr>
            <w:r>
              <w:rPr>
                <w:rFonts w:ascii="Times New Roman" w:hAnsi="Times New Roman" w:cs="Times New Roman"/>
                <w:sz w:val="24"/>
                <w:szCs w:val="24"/>
              </w:rPr>
              <w:t>Situación didáctica “Luces, cámara y aprender”</w:t>
            </w:r>
          </w:p>
        </w:tc>
        <w:tc>
          <w:tcPr>
            <w:tcW w:w="567"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1"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42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FFFFFF" w:themeFill="background1"/>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shd w:val="clear" w:color="auto" w:fill="9CC2E5" w:themeFill="accent1"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520" w:type="dxa"/>
          </w:tcPr>
          <w:p w:rsidR="00092623" w:rsidRPr="008E4DD3" w:rsidRDefault="00092623" w:rsidP="00C63EFC">
            <w:pPr>
              <w:spacing w:afterLines="240" w:line="360" w:lineRule="auto"/>
              <w:mirrorIndents/>
              <w:rPr>
                <w:rFonts w:ascii="Times New Roman" w:hAnsi="Times New Roman" w:cs="Times New Roman"/>
                <w:sz w:val="24"/>
                <w:szCs w:val="24"/>
              </w:rPr>
            </w:pPr>
          </w:p>
        </w:tc>
      </w:tr>
      <w:tr w:rsidR="00092623" w:rsidRPr="008E4DD3" w:rsidTr="00C63EFC">
        <w:tc>
          <w:tcPr>
            <w:tcW w:w="1838" w:type="dxa"/>
          </w:tcPr>
          <w:p w:rsidR="00092623" w:rsidRDefault="00092623" w:rsidP="00C63EFC">
            <w:pPr>
              <w:spacing w:afterLines="240" w:line="360" w:lineRule="auto"/>
              <w:mirrorIndents/>
              <w:rPr>
                <w:rFonts w:ascii="Times New Roman" w:hAnsi="Times New Roman" w:cs="Times New Roman"/>
                <w:sz w:val="24"/>
                <w:szCs w:val="24"/>
              </w:rPr>
            </w:pPr>
            <w:r>
              <w:rPr>
                <w:rFonts w:ascii="Times New Roman" w:hAnsi="Times New Roman" w:cs="Times New Roman"/>
                <w:sz w:val="24"/>
                <w:szCs w:val="24"/>
              </w:rPr>
              <w:t>Situación didáctica “Aprendo el trabajo de mama”</w:t>
            </w:r>
          </w:p>
        </w:tc>
        <w:tc>
          <w:tcPr>
            <w:tcW w:w="567"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1"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42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FFFFFF" w:themeFill="background1"/>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8496B0" w:themeFill="text2" w:themeFillTint="99"/>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520" w:type="dxa"/>
          </w:tcPr>
          <w:p w:rsidR="00092623" w:rsidRPr="008E4DD3" w:rsidRDefault="00092623" w:rsidP="00C63EFC">
            <w:pPr>
              <w:spacing w:afterLines="240" w:line="360" w:lineRule="auto"/>
              <w:mirrorIndents/>
              <w:rPr>
                <w:rFonts w:ascii="Times New Roman" w:hAnsi="Times New Roman" w:cs="Times New Roman"/>
                <w:sz w:val="24"/>
                <w:szCs w:val="24"/>
              </w:rPr>
            </w:pPr>
          </w:p>
        </w:tc>
      </w:tr>
      <w:tr w:rsidR="00092623" w:rsidRPr="008E4DD3" w:rsidTr="00C63EFC">
        <w:tc>
          <w:tcPr>
            <w:tcW w:w="1838" w:type="dxa"/>
          </w:tcPr>
          <w:p w:rsidR="00092623" w:rsidRDefault="00092623" w:rsidP="00C63EFC">
            <w:pPr>
              <w:spacing w:afterLines="240" w:line="360" w:lineRule="auto"/>
              <w:mirrorIndents/>
              <w:rPr>
                <w:rFonts w:ascii="Times New Roman" w:hAnsi="Times New Roman" w:cs="Times New Roman"/>
                <w:sz w:val="24"/>
                <w:szCs w:val="24"/>
              </w:rPr>
            </w:pPr>
            <w:proofErr w:type="spellStart"/>
            <w:r>
              <w:rPr>
                <w:rFonts w:ascii="Times New Roman" w:hAnsi="Times New Roman" w:cs="Times New Roman"/>
                <w:sz w:val="24"/>
                <w:szCs w:val="24"/>
              </w:rPr>
              <w:t>Situaciòn</w:t>
            </w:r>
            <w:proofErr w:type="spellEnd"/>
            <w:r>
              <w:rPr>
                <w:rFonts w:ascii="Times New Roman" w:hAnsi="Times New Roman" w:cs="Times New Roman"/>
                <w:sz w:val="24"/>
                <w:szCs w:val="24"/>
              </w:rPr>
              <w:t xml:space="preserve"> de aprendizaje “Hagamos una fiesta”</w:t>
            </w:r>
          </w:p>
        </w:tc>
        <w:tc>
          <w:tcPr>
            <w:tcW w:w="567"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1"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426"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79"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30"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7" w:type="dxa"/>
            <w:gridSpan w:val="2"/>
            <w:shd w:val="clear" w:color="auto" w:fill="FFFFFF" w:themeFill="background1"/>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shd w:val="clear" w:color="auto" w:fill="auto"/>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329"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4"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83"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238" w:type="dxa"/>
            <w:gridSpan w:val="2"/>
            <w:shd w:val="clear" w:color="auto" w:fill="8496B0" w:themeFill="text2" w:themeFillTint="99"/>
          </w:tcPr>
          <w:p w:rsidR="00092623" w:rsidRPr="00A42E01" w:rsidRDefault="00092623" w:rsidP="00C63EFC">
            <w:pPr>
              <w:spacing w:afterLines="240" w:line="360" w:lineRule="auto"/>
              <w:mirrorIndents/>
              <w:rPr>
                <w:rFonts w:ascii="Times New Roman" w:hAnsi="Times New Roman" w:cs="Times New Roman"/>
                <w:color w:val="8496B0" w:themeColor="text2" w:themeTint="99"/>
                <w:sz w:val="24"/>
                <w:szCs w:val="24"/>
              </w:rPr>
            </w:pPr>
          </w:p>
        </w:tc>
        <w:tc>
          <w:tcPr>
            <w:tcW w:w="330" w:type="dxa"/>
          </w:tcPr>
          <w:p w:rsidR="00092623" w:rsidRPr="008E4DD3" w:rsidRDefault="00092623" w:rsidP="00C63EFC">
            <w:pPr>
              <w:spacing w:afterLines="240" w:line="360" w:lineRule="auto"/>
              <w:mirrorIndents/>
              <w:rPr>
                <w:rFonts w:ascii="Times New Roman" w:hAnsi="Times New Roman" w:cs="Times New Roman"/>
                <w:sz w:val="24"/>
                <w:szCs w:val="24"/>
              </w:rPr>
            </w:pPr>
          </w:p>
        </w:tc>
        <w:tc>
          <w:tcPr>
            <w:tcW w:w="520" w:type="dxa"/>
          </w:tcPr>
          <w:p w:rsidR="00092623" w:rsidRPr="008E4DD3" w:rsidRDefault="00092623" w:rsidP="00C63EFC">
            <w:pPr>
              <w:spacing w:afterLines="240" w:line="360" w:lineRule="auto"/>
              <w:mirrorIndents/>
              <w:rPr>
                <w:rFonts w:ascii="Times New Roman" w:hAnsi="Times New Roman" w:cs="Times New Roman"/>
                <w:sz w:val="24"/>
                <w:szCs w:val="24"/>
              </w:rPr>
            </w:pPr>
          </w:p>
        </w:tc>
      </w:tr>
    </w:tbl>
    <w:p w:rsidR="00092623" w:rsidRPr="008E4DD3" w:rsidRDefault="00092623" w:rsidP="00092623">
      <w:pPr>
        <w:shd w:val="clear" w:color="auto" w:fill="FFFFFF"/>
        <w:spacing w:before="100" w:beforeAutospacing="1" w:afterLines="240" w:line="360" w:lineRule="auto"/>
        <w:mirrorIndents/>
        <w:rPr>
          <w:rFonts w:ascii="Times New Roman" w:eastAsia="Times New Roman" w:hAnsi="Times New Roman" w:cs="Times New Roman"/>
          <w:color w:val="545454"/>
          <w:sz w:val="24"/>
          <w:szCs w:val="24"/>
          <w:lang w:eastAsia="es-MX"/>
        </w:rPr>
      </w:pPr>
      <w:bookmarkStart w:id="0" w:name="_GoBack"/>
      <w:bookmarkEnd w:id="0"/>
    </w:p>
    <w:p w:rsidR="00092623" w:rsidRPr="0038145A" w:rsidRDefault="00092623" w:rsidP="000662AD">
      <w:pPr>
        <w:rPr>
          <w:rFonts w:ascii="Times New Roman" w:hAnsi="Times New Roman" w:cs="Times New Roman"/>
          <w:sz w:val="24"/>
          <w:szCs w:val="24"/>
        </w:rPr>
      </w:pPr>
    </w:p>
    <w:sectPr w:rsidR="00092623" w:rsidRPr="0038145A" w:rsidSect="008E43B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34AB"/>
    <w:multiLevelType w:val="hybridMultilevel"/>
    <w:tmpl w:val="F0069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B785DDD"/>
    <w:multiLevelType w:val="hybridMultilevel"/>
    <w:tmpl w:val="5D003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CFE4B60"/>
    <w:multiLevelType w:val="multilevel"/>
    <w:tmpl w:val="4CDAD02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EB3CED"/>
    <w:multiLevelType w:val="hybridMultilevel"/>
    <w:tmpl w:val="10A28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7090D4F"/>
    <w:multiLevelType w:val="hybridMultilevel"/>
    <w:tmpl w:val="09D0B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D9B2345"/>
    <w:multiLevelType w:val="hybridMultilevel"/>
    <w:tmpl w:val="7A5C8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3684097"/>
    <w:multiLevelType w:val="hybridMultilevel"/>
    <w:tmpl w:val="61CC2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468670A"/>
    <w:multiLevelType w:val="hybridMultilevel"/>
    <w:tmpl w:val="C25030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A2C6A30"/>
    <w:multiLevelType w:val="hybridMultilevel"/>
    <w:tmpl w:val="F05ED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3"/>
  </w:num>
  <w:num w:numId="6">
    <w:abstractNumId w:val="8"/>
  </w:num>
  <w:num w:numId="7">
    <w:abstractNumId w:val="1"/>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27D0"/>
    <w:rsid w:val="00037557"/>
    <w:rsid w:val="000662AD"/>
    <w:rsid w:val="00092623"/>
    <w:rsid w:val="000A0899"/>
    <w:rsid w:val="000B7C8D"/>
    <w:rsid w:val="0015624F"/>
    <w:rsid w:val="001C2B7F"/>
    <w:rsid w:val="00246F9E"/>
    <w:rsid w:val="002627DB"/>
    <w:rsid w:val="00264322"/>
    <w:rsid w:val="003463F0"/>
    <w:rsid w:val="0038145A"/>
    <w:rsid w:val="00381F90"/>
    <w:rsid w:val="003837B2"/>
    <w:rsid w:val="003E638F"/>
    <w:rsid w:val="00490F06"/>
    <w:rsid w:val="004C2D7D"/>
    <w:rsid w:val="005B6673"/>
    <w:rsid w:val="005C44EE"/>
    <w:rsid w:val="005D7797"/>
    <w:rsid w:val="00630184"/>
    <w:rsid w:val="00645356"/>
    <w:rsid w:val="00674D21"/>
    <w:rsid w:val="00747691"/>
    <w:rsid w:val="00786ABA"/>
    <w:rsid w:val="007B7CD2"/>
    <w:rsid w:val="007C3C85"/>
    <w:rsid w:val="007E6E1A"/>
    <w:rsid w:val="008B2EC4"/>
    <w:rsid w:val="008B3E42"/>
    <w:rsid w:val="008E43B5"/>
    <w:rsid w:val="008F669A"/>
    <w:rsid w:val="00935F57"/>
    <w:rsid w:val="00954425"/>
    <w:rsid w:val="00991C38"/>
    <w:rsid w:val="009A5F3E"/>
    <w:rsid w:val="009B3CB4"/>
    <w:rsid w:val="009B5355"/>
    <w:rsid w:val="009C4949"/>
    <w:rsid w:val="00A01AD3"/>
    <w:rsid w:val="00AB3A75"/>
    <w:rsid w:val="00AD750C"/>
    <w:rsid w:val="00B66208"/>
    <w:rsid w:val="00BF5E8F"/>
    <w:rsid w:val="00C15632"/>
    <w:rsid w:val="00C8431C"/>
    <w:rsid w:val="00CA1188"/>
    <w:rsid w:val="00CA7D28"/>
    <w:rsid w:val="00CC6058"/>
    <w:rsid w:val="00D279BB"/>
    <w:rsid w:val="00D327D0"/>
    <w:rsid w:val="00D4036C"/>
    <w:rsid w:val="00D42FEC"/>
    <w:rsid w:val="00D86279"/>
    <w:rsid w:val="00DD2BFD"/>
    <w:rsid w:val="00DE66F3"/>
    <w:rsid w:val="00E055B9"/>
    <w:rsid w:val="00E61434"/>
    <w:rsid w:val="00E76731"/>
    <w:rsid w:val="00E817FB"/>
    <w:rsid w:val="00EA2B64"/>
    <w:rsid w:val="00EC4616"/>
    <w:rsid w:val="00F703AC"/>
    <w:rsid w:val="00F72D4E"/>
    <w:rsid w:val="00F823D7"/>
    <w:rsid w:val="00F95A98"/>
    <w:rsid w:val="00F97D0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7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27D0"/>
    <w:pPr>
      <w:ind w:left="720"/>
      <w:contextualSpacing/>
    </w:pPr>
  </w:style>
  <w:style w:type="table" w:styleId="Tablaconcuadrcula">
    <w:name w:val="Table Grid"/>
    <w:basedOn w:val="Tablanormal"/>
    <w:uiPriority w:val="39"/>
    <w:rsid w:val="00D32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327D0"/>
    <w:pPr>
      <w:spacing w:after="0" w:line="240" w:lineRule="auto"/>
    </w:pPr>
  </w:style>
  <w:style w:type="paragraph" w:styleId="Citadestacada">
    <w:name w:val="Intense Quote"/>
    <w:basedOn w:val="Normal"/>
    <w:next w:val="Normal"/>
    <w:link w:val="CitadestacadaCar"/>
    <w:uiPriority w:val="30"/>
    <w:qFormat/>
    <w:rsid w:val="00D327D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D327D0"/>
    <w:rPr>
      <w:i/>
      <w:iCs/>
      <w:color w:val="5B9BD5" w:themeColor="accent1"/>
    </w:rPr>
  </w:style>
  <w:style w:type="character" w:styleId="Hipervnculo">
    <w:name w:val="Hyperlink"/>
    <w:basedOn w:val="Fuentedeprrafopredeter"/>
    <w:uiPriority w:val="99"/>
    <w:unhideWhenUsed/>
    <w:rsid w:val="00F95A98"/>
    <w:rPr>
      <w:color w:val="0563C1" w:themeColor="hyperlink"/>
      <w:u w:val="single"/>
    </w:rPr>
  </w:style>
  <w:style w:type="paragraph" w:styleId="Textodeglobo">
    <w:name w:val="Balloon Text"/>
    <w:basedOn w:val="Normal"/>
    <w:link w:val="TextodegloboCar"/>
    <w:uiPriority w:val="99"/>
    <w:semiHidden/>
    <w:unhideWhenUsed/>
    <w:rsid w:val="00674D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4D2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9962</Words>
  <Characters>54795</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dc:creator>
  <cp:keywords/>
  <dc:description/>
  <cp:lastModifiedBy>.</cp:lastModifiedBy>
  <cp:revision>2</cp:revision>
  <cp:lastPrinted>2017-06-08T11:44:00Z</cp:lastPrinted>
  <dcterms:created xsi:type="dcterms:W3CDTF">2017-06-08T18:45:00Z</dcterms:created>
  <dcterms:modified xsi:type="dcterms:W3CDTF">2017-06-08T18:45:00Z</dcterms:modified>
</cp:coreProperties>
</file>