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9" w:rsidRPr="00A11869" w:rsidRDefault="00A11869" w:rsidP="00A11869">
      <w:pPr>
        <w:jc w:val="center"/>
        <w:rPr>
          <w:rFonts w:ascii="Arial" w:hAnsi="Arial" w:cs="Arial"/>
          <w:b/>
          <w:sz w:val="32"/>
        </w:rPr>
      </w:pPr>
      <w:r w:rsidRPr="00A11869">
        <w:rPr>
          <w:rFonts w:ascii="Arial" w:hAnsi="Arial" w:cs="Arial"/>
          <w:b/>
          <w:sz w:val="32"/>
        </w:rPr>
        <w:t>Escuela Normal de Educación Preescolar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noProof/>
          <w:sz w:val="32"/>
          <w:lang w:val="es-ES" w:eastAsia="es-ES"/>
        </w:rPr>
        <w:drawing>
          <wp:inline distT="0" distB="0" distL="0" distR="0" wp14:anchorId="660EB15E" wp14:editId="5CB75410">
            <wp:extent cx="1201113" cy="893135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79" cy="8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69" w:rsidRPr="00B27FB5" w:rsidRDefault="00A11869" w:rsidP="00B27FB5">
      <w:pPr>
        <w:jc w:val="center"/>
        <w:rPr>
          <w:rFonts w:ascii="Arial" w:hAnsi="Arial" w:cs="Arial"/>
          <w:sz w:val="36"/>
          <w:szCs w:val="36"/>
          <w:u w:val="single"/>
          <w:lang w:val="es-ES_tradnl"/>
        </w:rPr>
      </w:pPr>
      <w:r w:rsidRPr="00B27FB5">
        <w:rPr>
          <w:rFonts w:ascii="Arial" w:hAnsi="Arial" w:cs="Arial"/>
          <w:sz w:val="32"/>
          <w:u w:val="single"/>
        </w:rPr>
        <w:t>“Planeación</w:t>
      </w:r>
      <w:r w:rsidR="00B27FB5" w:rsidRPr="00B27FB5">
        <w:rPr>
          <w:rFonts w:ascii="Arial" w:hAnsi="Arial" w:cs="Arial"/>
          <w:sz w:val="32"/>
          <w:u w:val="single"/>
        </w:rPr>
        <w:t>: Cuento</w:t>
      </w:r>
      <w:r w:rsidR="00B27FB5" w:rsidRPr="00B27FB5">
        <w:rPr>
          <w:rFonts w:ascii="Arial" w:hAnsi="Arial" w:cs="Arial"/>
          <w:sz w:val="36"/>
          <w:szCs w:val="36"/>
          <w:u w:val="single"/>
          <w:lang w:val="es-ES_tradnl"/>
        </w:rPr>
        <w:t>: ¡Aquí no son bienvenidos, fuera!</w:t>
      </w:r>
      <w:r w:rsidR="00B27FB5">
        <w:rPr>
          <w:rFonts w:ascii="Arial" w:hAnsi="Arial" w:cs="Arial"/>
          <w:sz w:val="36"/>
          <w:szCs w:val="36"/>
          <w:u w:val="single"/>
          <w:lang w:val="es-ES_tradnl"/>
        </w:rPr>
        <w:t>”</w:t>
      </w:r>
    </w:p>
    <w:p w:rsidR="004C6DE4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Curso:</w:t>
      </w:r>
      <w:r w:rsidRPr="00A11869">
        <w:rPr>
          <w:rFonts w:ascii="Arial" w:hAnsi="Arial" w:cs="Arial"/>
          <w:sz w:val="32"/>
        </w:rPr>
        <w:t xml:space="preserve"> </w:t>
      </w:r>
      <w:r w:rsidR="004C6DE4">
        <w:rPr>
          <w:rFonts w:ascii="Arial" w:hAnsi="Arial" w:cs="Arial"/>
          <w:sz w:val="32"/>
        </w:rPr>
        <w:t>de Actualización Programa de estudios 2911</w:t>
      </w:r>
    </w:p>
    <w:p w:rsidR="004C6DE4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Docente:</w:t>
      </w:r>
      <w:r w:rsidRPr="00A11869">
        <w:rPr>
          <w:rFonts w:ascii="Arial" w:hAnsi="Arial" w:cs="Arial"/>
          <w:sz w:val="32"/>
        </w:rPr>
        <w:t xml:space="preserve"> </w:t>
      </w:r>
      <w:r w:rsidR="004C6DE4">
        <w:rPr>
          <w:rFonts w:ascii="Arial" w:hAnsi="Arial" w:cs="Arial"/>
          <w:sz w:val="32"/>
        </w:rPr>
        <w:t>Eduarda Maldonado Martínez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Alumna:</w:t>
      </w:r>
      <w:r w:rsidRPr="00A11869">
        <w:rPr>
          <w:rFonts w:ascii="Arial" w:hAnsi="Arial" w:cs="Arial"/>
          <w:sz w:val="32"/>
        </w:rPr>
        <w:t xml:space="preserve"> Karina Arízbeth Pérez Salas</w:t>
      </w:r>
    </w:p>
    <w:p w:rsidR="00A11869" w:rsidRDefault="00A11869" w:rsidP="00A5188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Grado:</w:t>
      </w:r>
      <w:r w:rsidRPr="00A11869">
        <w:rPr>
          <w:rFonts w:ascii="Arial" w:hAnsi="Arial" w:cs="Arial"/>
          <w:sz w:val="32"/>
        </w:rPr>
        <w:t xml:space="preserve"> 3</w:t>
      </w:r>
      <w:r w:rsidR="00A51889">
        <w:rPr>
          <w:rFonts w:ascii="Arial" w:hAnsi="Arial" w:cs="Arial"/>
          <w:sz w:val="32"/>
        </w:rPr>
        <w:t>er</w:t>
      </w:r>
      <w:r w:rsidRPr="00A11869">
        <w:rPr>
          <w:rFonts w:ascii="Arial" w:hAnsi="Arial" w:cs="Arial"/>
          <w:sz w:val="32"/>
        </w:rPr>
        <w:t xml:space="preserve"> año</w:t>
      </w:r>
      <w:r w:rsidR="00A51889">
        <w:rPr>
          <w:rFonts w:ascii="Arial" w:hAnsi="Arial" w:cs="Arial"/>
          <w:sz w:val="32"/>
        </w:rPr>
        <w:t xml:space="preserve"> </w:t>
      </w:r>
      <w:r w:rsidRPr="00A11869">
        <w:rPr>
          <w:rFonts w:ascii="Arial" w:hAnsi="Arial" w:cs="Arial"/>
          <w:b/>
          <w:sz w:val="32"/>
        </w:rPr>
        <w:t>Sección:</w:t>
      </w:r>
      <w:r w:rsidRPr="00A11869">
        <w:rPr>
          <w:rFonts w:ascii="Arial" w:hAnsi="Arial" w:cs="Arial"/>
          <w:sz w:val="32"/>
        </w:rPr>
        <w:t xml:space="preserve"> A</w:t>
      </w:r>
    </w:p>
    <w:p w:rsidR="006E6933" w:rsidRDefault="006E6933" w:rsidP="00A11869">
      <w:pPr>
        <w:jc w:val="center"/>
        <w:rPr>
          <w:rFonts w:ascii="Arial" w:hAnsi="Arial" w:cs="Arial"/>
          <w:sz w:val="32"/>
        </w:rPr>
      </w:pPr>
      <w:r w:rsidRPr="006E6933">
        <w:rPr>
          <w:rFonts w:ascii="Arial" w:hAnsi="Arial" w:cs="Arial"/>
          <w:b/>
          <w:sz w:val="32"/>
        </w:rPr>
        <w:t>Competencia</w:t>
      </w:r>
      <w:r>
        <w:rPr>
          <w:rFonts w:ascii="Arial" w:hAnsi="Arial" w:cs="Arial"/>
          <w:b/>
          <w:sz w:val="32"/>
        </w:rPr>
        <w:t xml:space="preserve"> del curso</w:t>
      </w:r>
      <w:r w:rsidRPr="006E6933">
        <w:rPr>
          <w:rFonts w:ascii="Arial" w:hAnsi="Arial" w:cs="Arial"/>
          <w:b/>
          <w:sz w:val="32"/>
        </w:rPr>
        <w:t>:</w:t>
      </w:r>
      <w:r>
        <w:rPr>
          <w:rFonts w:ascii="Arial" w:hAnsi="Arial" w:cs="Arial"/>
          <w:b/>
          <w:sz w:val="32"/>
        </w:rPr>
        <w:t xml:space="preserve"> </w:t>
      </w:r>
      <w:r w:rsidRPr="006E6933">
        <w:rPr>
          <w:rFonts w:ascii="Arial" w:hAnsi="Arial" w:cs="Arial"/>
          <w:sz w:val="32"/>
        </w:rPr>
        <w:t>Analiza,</w:t>
      </w:r>
      <w:r>
        <w:rPr>
          <w:rFonts w:ascii="Arial" w:hAnsi="Arial" w:cs="Arial"/>
          <w:sz w:val="32"/>
        </w:rPr>
        <w:t xml:space="preserve"> reflexiona y aplica los conceptos y contenidos del programa de estudio 2011, guía para la educadora de educación básica (preescolar).</w:t>
      </w:r>
    </w:p>
    <w:p w:rsidR="006E6933" w:rsidRPr="006E6933" w:rsidRDefault="006E6933" w:rsidP="00A11869">
      <w:pPr>
        <w:jc w:val="center"/>
        <w:rPr>
          <w:rFonts w:ascii="Arial" w:hAnsi="Arial" w:cs="Arial"/>
          <w:sz w:val="32"/>
        </w:rPr>
      </w:pPr>
      <w:r w:rsidRPr="006E6933">
        <w:rPr>
          <w:rFonts w:ascii="Arial" w:hAnsi="Arial" w:cs="Arial"/>
          <w:b/>
          <w:sz w:val="32"/>
        </w:rPr>
        <w:t>Competencia profesional:</w:t>
      </w:r>
      <w:r>
        <w:rPr>
          <w:rFonts w:ascii="Arial" w:hAnsi="Arial" w:cs="Arial"/>
          <w:sz w:val="32"/>
        </w:rPr>
        <w:t xml:space="preserve"> </w:t>
      </w:r>
      <w:r w:rsidRPr="006E6933">
        <w:rPr>
          <w:rFonts w:ascii="Arial" w:hAnsi="Arial" w:cs="Arial"/>
          <w:sz w:val="32"/>
        </w:rPr>
        <w:t>Promueve actividades que involucren el trabajo colaborativo para impulsar el compromiso, la responsabilidad y la solidaridad de los adultos.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Jornada de Práctica:</w:t>
      </w:r>
      <w:r w:rsidRPr="00A11869">
        <w:rPr>
          <w:rFonts w:ascii="Arial" w:hAnsi="Arial" w:cs="Arial"/>
          <w:sz w:val="32"/>
        </w:rPr>
        <w:t xml:space="preserve"> 5 al 16 de Junio del 2017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Jardín de Niños:</w:t>
      </w:r>
      <w:r w:rsidRPr="00A11869">
        <w:rPr>
          <w:rFonts w:ascii="Arial" w:hAnsi="Arial" w:cs="Arial"/>
          <w:sz w:val="32"/>
        </w:rPr>
        <w:t xml:space="preserve"> México Independiente 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Educadora Titular:</w:t>
      </w:r>
      <w:r w:rsidRPr="00A11869">
        <w:rPr>
          <w:rFonts w:ascii="Arial" w:hAnsi="Arial" w:cs="Arial"/>
          <w:sz w:val="32"/>
        </w:rPr>
        <w:t xml:space="preserve"> Mariana Gabriela Rangel Hernández </w:t>
      </w:r>
    </w:p>
    <w:p w:rsidR="00A11869" w:rsidRPr="00A11869" w:rsidRDefault="00A11869" w:rsidP="00A5188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Dirección:</w:t>
      </w:r>
      <w:r w:rsidRPr="00A11869">
        <w:rPr>
          <w:rFonts w:ascii="Arial" w:hAnsi="Arial" w:cs="Arial"/>
          <w:sz w:val="32"/>
        </w:rPr>
        <w:t xml:space="preserve"> Calle Escuela De Música #350 Colonia Saltillo 2000</w:t>
      </w:r>
    </w:p>
    <w:p w:rsidR="00A11869" w:rsidRPr="00A11869" w:rsidRDefault="00A11869" w:rsidP="00A1186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Grado:</w:t>
      </w:r>
      <w:r w:rsidRPr="00A11869">
        <w:rPr>
          <w:rFonts w:ascii="Arial" w:hAnsi="Arial" w:cs="Arial"/>
          <w:sz w:val="32"/>
        </w:rPr>
        <w:t xml:space="preserve"> 2 ª </w:t>
      </w:r>
      <w:r w:rsidRPr="00A11869">
        <w:rPr>
          <w:rFonts w:ascii="Arial" w:hAnsi="Arial" w:cs="Arial"/>
          <w:sz w:val="32"/>
        </w:rPr>
        <w:tab/>
      </w:r>
      <w:r w:rsidRPr="00A11869">
        <w:rPr>
          <w:rFonts w:ascii="Arial" w:hAnsi="Arial" w:cs="Arial"/>
          <w:b/>
          <w:sz w:val="32"/>
        </w:rPr>
        <w:t xml:space="preserve">Sección: </w:t>
      </w:r>
      <w:r w:rsidRPr="00A11869">
        <w:rPr>
          <w:rFonts w:ascii="Arial" w:hAnsi="Arial" w:cs="Arial"/>
          <w:sz w:val="32"/>
        </w:rPr>
        <w:t>“B”</w:t>
      </w:r>
    </w:p>
    <w:p w:rsidR="00A11869" w:rsidRPr="00A51889" w:rsidRDefault="00A11869" w:rsidP="00A51889">
      <w:pPr>
        <w:jc w:val="center"/>
        <w:rPr>
          <w:rFonts w:ascii="Arial" w:hAnsi="Arial" w:cs="Arial"/>
          <w:sz w:val="32"/>
        </w:rPr>
      </w:pPr>
      <w:r w:rsidRPr="00A11869">
        <w:rPr>
          <w:rFonts w:ascii="Arial" w:hAnsi="Arial" w:cs="Arial"/>
          <w:b/>
          <w:sz w:val="32"/>
        </w:rPr>
        <w:t>#Niños:</w:t>
      </w:r>
      <w:r w:rsidRPr="00A11869">
        <w:rPr>
          <w:rFonts w:ascii="Arial" w:hAnsi="Arial" w:cs="Arial"/>
          <w:sz w:val="32"/>
        </w:rPr>
        <w:t xml:space="preserve"> 19  </w:t>
      </w:r>
      <w:r w:rsidRPr="00A11869">
        <w:rPr>
          <w:rFonts w:ascii="Arial" w:hAnsi="Arial" w:cs="Arial"/>
          <w:b/>
          <w:sz w:val="32"/>
        </w:rPr>
        <w:t>#Niñas:</w:t>
      </w:r>
      <w:r w:rsidRPr="00A11869">
        <w:rPr>
          <w:rFonts w:ascii="Arial" w:hAnsi="Arial" w:cs="Arial"/>
          <w:sz w:val="32"/>
        </w:rPr>
        <w:t xml:space="preserve"> 11 Total: 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6"/>
        <w:gridCol w:w="2231"/>
        <w:gridCol w:w="2350"/>
        <w:gridCol w:w="2237"/>
      </w:tblGrid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4C6DE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lastRenderedPageBreak/>
              <w:t>Actividad:</w:t>
            </w:r>
          </w:p>
        </w:tc>
        <w:tc>
          <w:tcPr>
            <w:tcW w:w="4489" w:type="dxa"/>
            <w:gridSpan w:val="2"/>
          </w:tcPr>
          <w:p w:rsidR="004C6DE4" w:rsidRPr="00B27FB5" w:rsidRDefault="00B27FB5" w:rsidP="00B27FB5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6"/>
                <w:lang w:val="es-ES_tradnl"/>
              </w:rPr>
            </w:pPr>
            <w:r w:rsidRPr="00B27FB5">
              <w:rPr>
                <w:rFonts w:ascii="Arial" w:hAnsi="Arial" w:cs="Arial"/>
                <w:sz w:val="32"/>
              </w:rPr>
              <w:t>Cuento</w:t>
            </w:r>
            <w:r w:rsidRPr="00B27FB5">
              <w:rPr>
                <w:rFonts w:ascii="Arial" w:hAnsi="Arial" w:cs="Arial"/>
                <w:sz w:val="32"/>
                <w:szCs w:val="36"/>
                <w:lang w:val="es-ES_tradnl"/>
              </w:rPr>
              <w:t>: ¡Aquí no son bienvenidos, fuera!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Campo: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jc w:val="both"/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 xml:space="preserve">Desarrollo Personal y Social 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Aspecto: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jc w:val="both"/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 xml:space="preserve">Identidad personal 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Competencia: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jc w:val="both"/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Reconoce sus cualidades y capacidades, y desarrolla su sensibilidad hacia las cualidades y necesidades de otros.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Aprendizaje esperado: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jc w:val="both"/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Muestra interés, emoción y motivación ante situaciones retadoras y accesibles a sus posibilidades.</w:t>
            </w:r>
          </w:p>
        </w:tc>
      </w:tr>
      <w:tr w:rsidR="004C6DE4" w:rsidRPr="00B27FB5" w:rsidTr="00A47C14">
        <w:tc>
          <w:tcPr>
            <w:tcW w:w="8978" w:type="dxa"/>
            <w:gridSpan w:val="4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 xml:space="preserve">Inicio: </w:t>
            </w:r>
            <w:r w:rsidRPr="00B27FB5">
              <w:rPr>
                <w:rFonts w:ascii="Arial" w:hAnsi="Arial" w:cs="Arial"/>
                <w:sz w:val="32"/>
              </w:rPr>
              <w:t xml:space="preserve">Se sienta con sus </w:t>
            </w:r>
            <w:r w:rsidR="006E6933" w:rsidRPr="00B27FB5">
              <w:rPr>
                <w:rFonts w:ascii="Arial" w:hAnsi="Arial" w:cs="Arial"/>
                <w:sz w:val="32"/>
              </w:rPr>
              <w:t>papá</w:t>
            </w:r>
            <w:r w:rsidRPr="00B27FB5">
              <w:rPr>
                <w:rFonts w:ascii="Arial" w:hAnsi="Arial" w:cs="Arial"/>
                <w:sz w:val="32"/>
              </w:rPr>
              <w:t>s en el patio cívico. Responde: ¿De qué crees que trate el cuento?</w:t>
            </w:r>
          </w:p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 xml:space="preserve">Desarrollo: </w:t>
            </w:r>
            <w:r w:rsidRPr="00B27FB5">
              <w:rPr>
                <w:rFonts w:ascii="Arial" w:hAnsi="Arial" w:cs="Arial"/>
                <w:sz w:val="32"/>
              </w:rPr>
              <w:t>Escucha el cuento.</w:t>
            </w:r>
          </w:p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 xml:space="preserve">Cierre: </w:t>
            </w:r>
            <w:r w:rsidRPr="00B27FB5">
              <w:rPr>
                <w:rFonts w:ascii="Arial" w:hAnsi="Arial" w:cs="Arial"/>
                <w:sz w:val="32"/>
              </w:rPr>
              <w:t>Responde algunos cuestionamientos ¿Cómo te sentiste si tu fueras la niña? ¿Qué harías en su lugar? ¿A quién acudirías si estuvieras en esa situación? ¿Qué sentimientos encontraste en el cuento?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Evaluación: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Presta atención al escuchar el cuento y reconoce los sentimientos que siente al escuchar</w:t>
            </w:r>
            <w:r w:rsidR="00020DED" w:rsidRPr="00B27FB5">
              <w:rPr>
                <w:rFonts w:ascii="Arial" w:hAnsi="Arial" w:cs="Arial"/>
                <w:sz w:val="32"/>
              </w:rPr>
              <w:t xml:space="preserve"> </w:t>
            </w:r>
            <w:r w:rsidRPr="00B27FB5">
              <w:rPr>
                <w:rFonts w:ascii="Arial" w:hAnsi="Arial" w:cs="Arial"/>
                <w:sz w:val="32"/>
              </w:rPr>
              <w:t>el cuento.</w:t>
            </w:r>
          </w:p>
        </w:tc>
      </w:tr>
      <w:tr w:rsidR="004C6DE4" w:rsidRPr="00B27FB5" w:rsidTr="00A47C14">
        <w:tc>
          <w:tcPr>
            <w:tcW w:w="2244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Tiempo:</w:t>
            </w:r>
          </w:p>
        </w:tc>
        <w:tc>
          <w:tcPr>
            <w:tcW w:w="2245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1 hora</w:t>
            </w:r>
          </w:p>
        </w:tc>
        <w:tc>
          <w:tcPr>
            <w:tcW w:w="2244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Organización:</w:t>
            </w:r>
          </w:p>
        </w:tc>
        <w:tc>
          <w:tcPr>
            <w:tcW w:w="2245" w:type="dxa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Jardín de niños y padres de familia</w:t>
            </w:r>
          </w:p>
        </w:tc>
      </w:tr>
      <w:tr w:rsidR="004C6DE4" w:rsidRPr="00B27FB5" w:rsidTr="00A47C14">
        <w:tc>
          <w:tcPr>
            <w:tcW w:w="2244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Espacio:</w:t>
            </w:r>
          </w:p>
        </w:tc>
        <w:tc>
          <w:tcPr>
            <w:tcW w:w="2245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Patio cívico</w:t>
            </w:r>
          </w:p>
        </w:tc>
        <w:tc>
          <w:tcPr>
            <w:tcW w:w="2244" w:type="dxa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Materiales:</w:t>
            </w:r>
          </w:p>
        </w:tc>
        <w:tc>
          <w:tcPr>
            <w:tcW w:w="2245" w:type="dxa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Cuento</w:t>
            </w:r>
          </w:p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Disfraces</w:t>
            </w:r>
          </w:p>
        </w:tc>
      </w:tr>
      <w:tr w:rsidR="004C6DE4" w:rsidRPr="00B27FB5" w:rsidTr="00A47C14">
        <w:tc>
          <w:tcPr>
            <w:tcW w:w="4489" w:type="dxa"/>
            <w:gridSpan w:val="2"/>
            <w:vAlign w:val="center"/>
          </w:tcPr>
          <w:p w:rsidR="004C6DE4" w:rsidRPr="00B27FB5" w:rsidRDefault="004C6DE4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t>Adecuaciones:</w:t>
            </w:r>
          </w:p>
        </w:tc>
        <w:tc>
          <w:tcPr>
            <w:tcW w:w="4489" w:type="dxa"/>
            <w:gridSpan w:val="2"/>
          </w:tcPr>
          <w:p w:rsidR="004C6DE4" w:rsidRPr="00B27FB5" w:rsidRDefault="004C6DE4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 xml:space="preserve">Puede ser en el patio </w:t>
            </w:r>
            <w:r w:rsidR="006E6933" w:rsidRPr="00B27FB5">
              <w:rPr>
                <w:rFonts w:ascii="Arial" w:hAnsi="Arial" w:cs="Arial"/>
                <w:sz w:val="32"/>
              </w:rPr>
              <w:t>cívico</w:t>
            </w:r>
            <w:r w:rsidRPr="00B27FB5">
              <w:rPr>
                <w:rFonts w:ascii="Arial" w:hAnsi="Arial" w:cs="Arial"/>
                <w:sz w:val="32"/>
              </w:rPr>
              <w:t xml:space="preserve">, o en otro lugar del jardín dependiendo de cuantos niños hayan ido ese </w:t>
            </w:r>
            <w:r w:rsidR="006E6933" w:rsidRPr="00B27FB5">
              <w:rPr>
                <w:rFonts w:ascii="Arial" w:hAnsi="Arial" w:cs="Arial"/>
                <w:sz w:val="32"/>
              </w:rPr>
              <w:t>día</w:t>
            </w:r>
            <w:r w:rsidRPr="00B27FB5">
              <w:rPr>
                <w:rFonts w:ascii="Arial" w:hAnsi="Arial" w:cs="Arial"/>
                <w:sz w:val="32"/>
              </w:rPr>
              <w:t>.</w:t>
            </w:r>
          </w:p>
        </w:tc>
      </w:tr>
      <w:tr w:rsidR="006E6933" w:rsidRPr="00B27FB5" w:rsidTr="00A47C14">
        <w:tc>
          <w:tcPr>
            <w:tcW w:w="4489" w:type="dxa"/>
            <w:gridSpan w:val="2"/>
            <w:vAlign w:val="center"/>
          </w:tcPr>
          <w:p w:rsidR="006E6933" w:rsidRPr="00B27FB5" w:rsidRDefault="006E6933" w:rsidP="00A47C14">
            <w:pPr>
              <w:rPr>
                <w:rFonts w:ascii="Arial" w:hAnsi="Arial" w:cs="Arial"/>
                <w:b/>
                <w:sz w:val="32"/>
              </w:rPr>
            </w:pPr>
            <w:r w:rsidRPr="00B27FB5">
              <w:rPr>
                <w:rFonts w:ascii="Arial" w:hAnsi="Arial" w:cs="Arial"/>
                <w:b/>
                <w:sz w:val="32"/>
              </w:rPr>
              <w:lastRenderedPageBreak/>
              <w:t>Fecha de aplicación:</w:t>
            </w:r>
          </w:p>
        </w:tc>
        <w:tc>
          <w:tcPr>
            <w:tcW w:w="4489" w:type="dxa"/>
            <w:gridSpan w:val="2"/>
          </w:tcPr>
          <w:p w:rsidR="006E6933" w:rsidRPr="00B27FB5" w:rsidRDefault="006E6933" w:rsidP="00A47C14">
            <w:pPr>
              <w:rPr>
                <w:rFonts w:ascii="Arial" w:hAnsi="Arial" w:cs="Arial"/>
                <w:sz w:val="32"/>
              </w:rPr>
            </w:pPr>
            <w:r w:rsidRPr="00B27FB5">
              <w:rPr>
                <w:rFonts w:ascii="Arial" w:hAnsi="Arial" w:cs="Arial"/>
                <w:sz w:val="32"/>
              </w:rPr>
              <w:t>Viernes 16 de Junio del 2017</w:t>
            </w:r>
          </w:p>
        </w:tc>
      </w:tr>
    </w:tbl>
    <w:p w:rsidR="00B27FB5" w:rsidRDefault="00B27FB5" w:rsidP="006E6933">
      <w:pPr>
        <w:jc w:val="center"/>
        <w:rPr>
          <w:lang w:val="es-ES_tradnl"/>
        </w:rPr>
      </w:pPr>
    </w:p>
    <w:p w:rsidR="00B27FB5" w:rsidRPr="00B27FB5" w:rsidRDefault="00B27FB5" w:rsidP="00B27FB5">
      <w:pPr>
        <w:jc w:val="center"/>
        <w:rPr>
          <w:rFonts w:ascii="Arial" w:hAnsi="Arial" w:cs="Arial"/>
          <w:sz w:val="36"/>
          <w:szCs w:val="36"/>
          <w:lang w:val="es-ES_tradnl"/>
        </w:rPr>
      </w:pPr>
      <w:bookmarkStart w:id="0" w:name="_GoBack"/>
      <w:bookmarkEnd w:id="0"/>
      <w:r w:rsidRPr="00B27FB5">
        <w:rPr>
          <w:rFonts w:ascii="Arial" w:hAnsi="Arial" w:cs="Arial"/>
          <w:sz w:val="36"/>
          <w:szCs w:val="36"/>
          <w:lang w:val="es-ES_tradnl"/>
        </w:rPr>
        <w:t xml:space="preserve">Cuento: </w:t>
      </w:r>
      <w:r w:rsidRPr="00B27FB5">
        <w:rPr>
          <w:rFonts w:ascii="Arial" w:hAnsi="Arial" w:cs="Arial"/>
          <w:sz w:val="36"/>
          <w:szCs w:val="36"/>
          <w:lang w:val="es-ES_tradnl"/>
        </w:rPr>
        <w:t>¡Aquí no son bienvenidos, fuera!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>Había una vez un Jardín de niños muy hermoso, hasta que un día a la hora de la entrada llego un insecto, el cual estaba furioso – y menciono – me encuentro enojado desesperado me he perdido, no entiendo que ha pasado, desperté y ya no estaba en la cabeza de Juanito, seguro que le hizo caso a la maestra y logro deshacerse de mí, no sé qué hacer, tengo mucha hambre.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 xml:space="preserve">En los columpios se encontraban Alejandra e </w:t>
      </w:r>
      <w:proofErr w:type="spellStart"/>
      <w:r w:rsidRPr="00B27FB5">
        <w:rPr>
          <w:rFonts w:ascii="Arial" w:hAnsi="Arial" w:cs="Arial"/>
          <w:sz w:val="32"/>
          <w:szCs w:val="24"/>
          <w:lang w:val="es-ES_tradnl"/>
        </w:rPr>
        <w:t>Iker</w:t>
      </w:r>
      <w:proofErr w:type="spellEnd"/>
      <w:r w:rsidRPr="00B27FB5">
        <w:rPr>
          <w:rFonts w:ascii="Arial" w:hAnsi="Arial" w:cs="Arial"/>
          <w:sz w:val="32"/>
          <w:szCs w:val="24"/>
          <w:lang w:val="es-ES_tradnl"/>
        </w:rPr>
        <w:t xml:space="preserve"> jugando cuando a ellos se unió Juanito él estaba muy feliz, y les platico que su mamá había limpiado su cabeza, le había puesto una porción mágica y lo había peinado con un cepillo especial, y ya no tenía comezón y por fin había dormido tranquilo, Alejandra e </w:t>
      </w:r>
      <w:proofErr w:type="spellStart"/>
      <w:r w:rsidRPr="00B27FB5">
        <w:rPr>
          <w:rFonts w:ascii="Arial" w:hAnsi="Arial" w:cs="Arial"/>
          <w:sz w:val="32"/>
          <w:szCs w:val="24"/>
          <w:lang w:val="es-ES_tradnl"/>
        </w:rPr>
        <w:t>Iker</w:t>
      </w:r>
      <w:proofErr w:type="spellEnd"/>
      <w:r w:rsidRPr="00B27FB5">
        <w:rPr>
          <w:rFonts w:ascii="Arial" w:hAnsi="Arial" w:cs="Arial"/>
          <w:sz w:val="32"/>
          <w:szCs w:val="24"/>
          <w:lang w:val="es-ES_tradnl"/>
        </w:rPr>
        <w:t xml:space="preserve"> se sintieron muy contentos por su amiguito y siguieron jugando.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 xml:space="preserve">El piojo se encontraba observando a los niños, como jugaban felizmente cuando se le acerco Nana la liendre y le dijo muy nerviosa, hola piojo no me digas que ¿tú también te quedaste sin casa?, nos queda poco tiempo para encontrar un nuevo hogar y sobrevivir, temerosa de lo que le contestaría el piojo, el piojo le contesto- es verdad lo que dices Nana, creo que he </w:t>
      </w:r>
      <w:r w:rsidRPr="00B27FB5">
        <w:rPr>
          <w:rFonts w:ascii="Arial" w:hAnsi="Arial" w:cs="Arial"/>
          <w:sz w:val="32"/>
          <w:szCs w:val="24"/>
          <w:lang w:val="es-ES_tradnl"/>
        </w:rPr>
        <w:lastRenderedPageBreak/>
        <w:t>encontrado dos opciones donde podría crear mi imperio, ¿estarías dispuesta a ir conmigo? Nana con miedo pero sin desagrado contesto que sí, pues no tenía otra opción para sobrevivir.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>Piojo le dijo a Nana, nuestra nueva casa se encuentra en la niña que está a un lado de Juanito se ve que casi no se peina y eso es bueno para nosotros, así no nos verán muy fácilmente.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>Piojo y Nana se acercaron brincando de aquí para allá y cuando estaban preparados de un salto llegaron a su nuevo hogar.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>Piojo y nana pronto se instalaron en la cabeza de Alejandra en menos de una semana habían invadido su cabeza, ella se volvió tímida, triste y nerviosa pero aún más temerosa, de estar cerca de los demás, no quería jugar con nadie por temor a que vieran que había algo raro en su cabeza, pero a pesar de su esfuerzo la maestra observo todos esos cambios y decidió hablar con su mamá, en un principio la mamá no le tomo importancia, pero una mañana al llevarla a la escuela, se dio cuento que de su cabeza salía sangre, era porque la noche anterior se había rascado tanto que se había lastimado la cabeza, así que decidió pedir ayuda a la maestra.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lastRenderedPageBreak/>
        <w:t>La maestra le dio a la mamá una receta barata y fácil de realizar, así que se fue a su casa y siguió todas las indicaciones que le dio.</w:t>
      </w:r>
    </w:p>
    <w:p w:rsidR="00B27FB5" w:rsidRPr="00B27FB5" w:rsidRDefault="00B27FB5" w:rsidP="00B27FB5">
      <w:pPr>
        <w:spacing w:line="360" w:lineRule="auto"/>
        <w:jc w:val="both"/>
        <w:rPr>
          <w:rFonts w:ascii="Arial" w:hAnsi="Arial" w:cs="Arial"/>
          <w:sz w:val="32"/>
          <w:szCs w:val="24"/>
          <w:lang w:val="es-ES_tradnl"/>
        </w:rPr>
      </w:pPr>
      <w:r w:rsidRPr="00B27FB5">
        <w:rPr>
          <w:rFonts w:ascii="Arial" w:hAnsi="Arial" w:cs="Arial"/>
          <w:sz w:val="32"/>
          <w:szCs w:val="24"/>
          <w:lang w:val="es-ES_tradnl"/>
        </w:rPr>
        <w:t xml:space="preserve">Piojo y nana estaban muy felices cuando de repente la mamá vertió la porción magina en la cabeza y piojo y nana  se pusieron furiosos pues estaban a punto de morir junto a los demás insectos, Alejandra volvió a ser feliz, la mamá muy avergonzada agradeció a la maestra la ayuda y prometió no volver a descuidar a su hija. </w:t>
      </w:r>
    </w:p>
    <w:p w:rsidR="00B27FB5" w:rsidRPr="00B27FB5" w:rsidRDefault="00B27FB5" w:rsidP="00B27FB5">
      <w:pPr>
        <w:jc w:val="both"/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t>FIN</w:t>
      </w:r>
    </w:p>
    <w:p w:rsidR="00B27FB5" w:rsidRDefault="00B27FB5">
      <w:pPr>
        <w:rPr>
          <w:lang w:val="es-ES_tradnl"/>
        </w:rPr>
      </w:pPr>
      <w:r>
        <w:rPr>
          <w:lang w:val="es-ES_tradnl"/>
        </w:rPr>
        <w:br w:type="page"/>
      </w:r>
    </w:p>
    <w:p w:rsidR="006E6933" w:rsidRDefault="006E6933" w:rsidP="006E6933">
      <w:pPr>
        <w:jc w:val="center"/>
        <w:rPr>
          <w:lang w:val="es-ES_tradnl"/>
        </w:rPr>
      </w:pPr>
      <w:r>
        <w:rPr>
          <w:lang w:val="es-ES_tradnl"/>
        </w:rPr>
        <w:lastRenderedPageBreak/>
        <w:t>RÚBRICA DEL CUENTO</w:t>
      </w:r>
    </w:p>
    <w:p w:rsidR="006E6933" w:rsidRDefault="006E6933" w:rsidP="006E6933">
      <w:pPr>
        <w:jc w:val="center"/>
        <w:rPr>
          <w:lang w:val="es-ES_tradnl"/>
        </w:rPr>
      </w:pPr>
      <w:r>
        <w:rPr>
          <w:lang w:val="es-ES_tradnl"/>
        </w:rPr>
        <w:t>Nombre del Estudiante: _________________________________________________________</w:t>
      </w:r>
    </w:p>
    <w:p w:rsidR="006E6933" w:rsidRDefault="006E6933" w:rsidP="006E6933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CATEGORÍA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DURACIÓN 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15 minutos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10 minutos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o menos 10 minutos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 cuento sale del tiempo establecido 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PRESENTACIÓN DEL CUENTO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el cuento completo en un formato atractivo y coherente 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casi completo en un formato atractivo y coherente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sin ser atractivo y coherente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incompleto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ENTREGA Y PRESENTACIÓN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así como señalando la fecha de aplicación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pero no señala la fecha de aplicación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en tiempo sin respetar la  forma 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no entrega en tiempo y forma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PRECISIÓN AL CONTAR EL CUENTO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todos los puntos principales y varios detalles al  contarlo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algunos puntos principales y varios detalles al  contarlo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1-2 detalles del cuento al contarlo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olvida los puntos principales del cuento al contarlo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CONEXIÓN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creativas y expresadas clara y apropiadamente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expresadas clara y apropiadamente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algunas veces difíciles de comprender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aparenta estar desconectado y es muy difícil de comprender la historia</w:t>
            </w:r>
          </w:p>
        </w:tc>
      </w:tr>
      <w:tr w:rsidR="006E6933" w:rsidTr="00C85288">
        <w:tc>
          <w:tcPr>
            <w:tcW w:w="1728" w:type="dxa"/>
          </w:tcPr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</w:p>
          <w:p w:rsidR="006E6933" w:rsidRDefault="006E6933" w:rsidP="00C85288">
            <w:pPr>
              <w:rPr>
                <w:lang w:val="es-ES_tradnl"/>
              </w:rPr>
            </w:pPr>
            <w:r>
              <w:rPr>
                <w:lang w:val="es-ES_tradnl"/>
              </w:rPr>
              <w:t>DISEÑO DE LA ACTIVIDAD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los elementos de la planeación (retomar la rúbrica de planeación)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algunos elementos de la planeación (retomar la rúbrica de planeación)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5-4 elementos de la planeación (retomar la rúbrica de planeación)</w:t>
            </w:r>
          </w:p>
        </w:tc>
        <w:tc>
          <w:tcPr>
            <w:tcW w:w="1729" w:type="dxa"/>
          </w:tcPr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carece en su propuesta de los elementos de la planeación </w:t>
            </w:r>
          </w:p>
          <w:p w:rsidR="006E6933" w:rsidRDefault="006E6933" w:rsidP="00C8528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(retomar la rúbrica de planeación)</w:t>
            </w:r>
          </w:p>
        </w:tc>
      </w:tr>
    </w:tbl>
    <w:p w:rsidR="00020DED" w:rsidRDefault="006E6933" w:rsidP="006E6933">
      <w:pPr>
        <w:jc w:val="center"/>
        <w:rPr>
          <w:rFonts w:ascii="Arial" w:hAnsi="Arial" w:cs="Arial"/>
          <w:sz w:val="36"/>
          <w:szCs w:val="28"/>
        </w:rPr>
      </w:pPr>
      <w:r w:rsidRPr="006E6933">
        <w:rPr>
          <w:rFonts w:ascii="Arial" w:hAnsi="Arial" w:cs="Arial"/>
          <w:sz w:val="36"/>
          <w:szCs w:val="28"/>
        </w:rPr>
        <w:lastRenderedPageBreak/>
        <w:t>Nota Reflexiva</w:t>
      </w:r>
    </w:p>
    <w:p w:rsidR="006E6933" w:rsidRDefault="006E6933" w:rsidP="00A51889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A51889">
        <w:rPr>
          <w:rFonts w:ascii="Arial" w:hAnsi="Arial" w:cs="Arial"/>
          <w:sz w:val="32"/>
          <w:szCs w:val="28"/>
        </w:rPr>
        <w:t xml:space="preserve">En esta unidad aprendimos a </w:t>
      </w:r>
      <w:r w:rsidR="00A51889" w:rsidRPr="00A51889">
        <w:rPr>
          <w:rFonts w:ascii="Arial" w:hAnsi="Arial" w:cs="Arial"/>
          <w:sz w:val="32"/>
          <w:szCs w:val="28"/>
        </w:rPr>
        <w:t>elaborar una planeación que se enfocara en dos cursos, tutorías que es donde vimos los sentimientos que nos encontramos en el jardín de niños y en la vida personal, estos fueron reflejados en un cuento que será aplicado en dicho plantel así mismo será redactada por una obra de teatro en conjunto con las educadoras practicantes.</w:t>
      </w:r>
    </w:p>
    <w:p w:rsidR="00A51889" w:rsidRDefault="00B27FB5" w:rsidP="00A51889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 mi parecer esta actividad no fue de gran agrado, ya que mi equipo de práctica no se lleva muy bien y no se tiene la suficiente comunicación como para hacer una obra de teatro en conjunto. Esto es indispensable ya que para trabajar en conjunto se necesita empatía y hacer una actividad con éxito.</w:t>
      </w:r>
    </w:p>
    <w:p w:rsidR="00B27FB5" w:rsidRPr="00A51889" w:rsidRDefault="00B27FB5" w:rsidP="00A51889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Sin embargo se tiene que realizar dicha actividad para favorecer un aprendizaje en los niños y hacer que tomen conciencia sobre la problemática que se abordó a lo largo de las dos semanas.</w:t>
      </w:r>
    </w:p>
    <w:sectPr w:rsidR="00B27FB5" w:rsidRPr="00A51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69"/>
    <w:rsid w:val="00020DED"/>
    <w:rsid w:val="00337838"/>
    <w:rsid w:val="004C6DE4"/>
    <w:rsid w:val="005107E9"/>
    <w:rsid w:val="006E6933"/>
    <w:rsid w:val="007F22BA"/>
    <w:rsid w:val="00A11869"/>
    <w:rsid w:val="00A51889"/>
    <w:rsid w:val="00B27FB5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51219-DF9E-478B-9D21-BA488E6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8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Arízbeth</dc:creator>
  <cp:lastModifiedBy>CCPA</cp:lastModifiedBy>
  <cp:revision>5</cp:revision>
  <cp:lastPrinted>2017-05-25T23:31:00Z</cp:lastPrinted>
  <dcterms:created xsi:type="dcterms:W3CDTF">2017-05-30T01:11:00Z</dcterms:created>
  <dcterms:modified xsi:type="dcterms:W3CDTF">2017-05-31T15:08:00Z</dcterms:modified>
</cp:coreProperties>
</file>