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64" w:rsidRPr="008D19FD" w:rsidRDefault="00587A64" w:rsidP="00587A6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587A64" w:rsidRDefault="00587A64" w:rsidP="00587A64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587A64" w:rsidRPr="003C5781" w:rsidRDefault="00587A64" w:rsidP="00587A64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4816EF">
        <w:rPr>
          <w:rFonts w:ascii="Arial" w:hAnsi="Arial" w:cs="Arial"/>
          <w:b/>
          <w:sz w:val="22"/>
          <w:szCs w:val="28"/>
        </w:rPr>
        <w:t>15</w:t>
      </w:r>
    </w:p>
    <w:p w:rsidR="00587A64" w:rsidRPr="00AC114B" w:rsidRDefault="00587A64" w:rsidP="00587A6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 w:rsidR="004816EF">
        <w:rPr>
          <w:rFonts w:ascii="Arial" w:hAnsi="Arial" w:cs="Arial"/>
          <w:b/>
          <w:sz w:val="22"/>
          <w:szCs w:val="20"/>
        </w:rPr>
        <w:t xml:space="preserve"> 19</w:t>
      </w:r>
    </w:p>
    <w:p w:rsidR="00587A64" w:rsidRPr="00AC114B" w:rsidRDefault="00587A64" w:rsidP="00587A6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mayo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587A64" w:rsidRPr="00AC114B" w:rsidRDefault="00587A64" w:rsidP="00587A64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587A64" w:rsidRDefault="00587A64" w:rsidP="00587A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87A64" w:rsidRPr="000B4D90" w:rsidRDefault="00587A64" w:rsidP="00587A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587A64" w:rsidRPr="00054367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  <w:r>
        <w:rPr>
          <w:rFonts w:ascii="Arial" w:hAnsi="Arial" w:cs="Arial"/>
          <w:sz w:val="20"/>
          <w:szCs w:val="20"/>
        </w:rPr>
        <w:t>Socializar la visita de observación en los jardines de práctica de las alumnas para planear actividades significativas en  los jardines de práctica</w:t>
      </w: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587A64" w:rsidRPr="00661C86" w:rsidRDefault="00587A64" w:rsidP="00587A6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587A64" w:rsidRDefault="00587A64" w:rsidP="00587A6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587A64" w:rsidRDefault="00587A64" w:rsidP="00587A64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</w:p>
    <w:p w:rsidR="00587A64" w:rsidRPr="00C044F2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7A64" w:rsidRDefault="00155B3B" w:rsidP="00155B3B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Informar sobre los festejos del día del estudiante e invitarlos a participar</w:t>
      </w:r>
    </w:p>
    <w:p w:rsidR="00155B3B" w:rsidRPr="00C044F2" w:rsidRDefault="00155B3B" w:rsidP="00155B3B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la rúbrica de tipología</w:t>
      </w:r>
    </w:p>
    <w:p w:rsidR="00587A64" w:rsidRPr="008245B2" w:rsidRDefault="00587A64" w:rsidP="00587A64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587A64" w:rsidRPr="00DC7D18" w:rsidRDefault="00587A64" w:rsidP="00587A64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Capacitación para docentes para la aplicación del examen de ingreso a la ENEP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 Festejo del día del estudiante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Conferencia sobre CNDH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 Conferencia sobre Nutrición 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Elaboración de cartas de exposición de motivos para la elección de la modalidad de titulación (alumnas de 3º año)</w:t>
      </w:r>
    </w:p>
    <w:p w:rsidR="00587A64" w:rsidRDefault="00587A64" w:rsidP="00587A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al 27 subir calificaciones</w:t>
      </w: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</w:p>
    <w:p w:rsidR="00587A64" w:rsidRDefault="00587A64" w:rsidP="00587A6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4F19CB" w:rsidRPr="00587A64" w:rsidRDefault="00587A64" w:rsidP="00587A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sectPr w:rsidR="004F19CB" w:rsidRPr="00587A64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ECB" w:rsidRDefault="00651ECB" w:rsidP="0093767B">
      <w:r>
        <w:separator/>
      </w:r>
    </w:p>
  </w:endnote>
  <w:endnote w:type="continuationSeparator" w:id="0">
    <w:p w:rsidR="00651ECB" w:rsidRDefault="00651ECB" w:rsidP="0093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587A64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587A64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ECB" w:rsidRDefault="00651ECB" w:rsidP="0093767B">
      <w:r>
        <w:separator/>
      </w:r>
    </w:p>
  </w:footnote>
  <w:footnote w:type="continuationSeparator" w:id="0">
    <w:p w:rsidR="00651ECB" w:rsidRDefault="00651ECB" w:rsidP="00937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52259"/>
    <w:multiLevelType w:val="hybridMultilevel"/>
    <w:tmpl w:val="EAD44A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A64"/>
    <w:rsid w:val="00155B3B"/>
    <w:rsid w:val="003B7788"/>
    <w:rsid w:val="004816EF"/>
    <w:rsid w:val="004F19CB"/>
    <w:rsid w:val="00587A64"/>
    <w:rsid w:val="005E65E4"/>
    <w:rsid w:val="00651ECB"/>
    <w:rsid w:val="0093767B"/>
    <w:rsid w:val="00C60E13"/>
    <w:rsid w:val="00C8522C"/>
    <w:rsid w:val="00DC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87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A6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87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5</cp:revision>
  <dcterms:created xsi:type="dcterms:W3CDTF">2016-05-19T02:44:00Z</dcterms:created>
  <dcterms:modified xsi:type="dcterms:W3CDTF">2016-05-26T01:22:00Z</dcterms:modified>
</cp:coreProperties>
</file>