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53" w:rsidRPr="008D19FD" w:rsidRDefault="00F57E53" w:rsidP="00F57E5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F57E53" w:rsidRDefault="00F57E53" w:rsidP="00F57E53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F57E53" w:rsidRPr="00720B0C" w:rsidRDefault="00F57E53" w:rsidP="00F57E53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  <w:u w:val="single"/>
        </w:rPr>
        <w:t>2</w:t>
      </w:r>
    </w:p>
    <w:p w:rsidR="00F57E53" w:rsidRPr="00AC114B" w:rsidRDefault="00F57E53" w:rsidP="00F57E5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 xml:space="preserve">20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7E53" w:rsidRPr="00AC114B" w:rsidRDefault="00F57E53" w:rsidP="00F57E5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 xml:space="preserve">Agosto 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7E53" w:rsidRPr="00AC114B" w:rsidRDefault="00F57E53" w:rsidP="00F57E5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  <w:u w:val="single"/>
        </w:rPr>
        <w:t>2012-2013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7E53" w:rsidRPr="008D19FD" w:rsidRDefault="00F57E53" w:rsidP="00F57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="00BD723D">
        <w:rPr>
          <w:rFonts w:ascii="Arial" w:hAnsi="Arial" w:cs="Arial"/>
          <w:sz w:val="20"/>
          <w:szCs w:val="20"/>
          <w:u w:val="single"/>
        </w:rPr>
        <w:t>Cuarto año</w:t>
      </w:r>
      <w:r>
        <w:rPr>
          <w:rFonts w:ascii="Arial" w:hAnsi="Arial" w:cs="Arial"/>
          <w:sz w:val="20"/>
          <w:szCs w:val="20"/>
        </w:rPr>
        <w:t xml:space="preserve"> semestre </w:t>
      </w:r>
      <w:proofErr w:type="spellStart"/>
      <w:r w:rsidR="00BD723D">
        <w:rPr>
          <w:rFonts w:ascii="Arial" w:hAnsi="Arial" w:cs="Arial"/>
          <w:sz w:val="20"/>
          <w:szCs w:val="20"/>
          <w:u w:val="single"/>
        </w:rPr>
        <w:t>Septimo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7E53" w:rsidRDefault="00F57E53" w:rsidP="00F57E5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57E53" w:rsidRDefault="00F57E53" w:rsidP="00F57E5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F57E53" w:rsidRP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Conocer al interior de colegiado el plan de calidad, la n</w:t>
      </w:r>
      <w:r w:rsidR="00BD723D">
        <w:rPr>
          <w:rFonts w:ascii="Arial" w:hAnsi="Arial" w:cs="Arial"/>
          <w:b/>
          <w:sz w:val="20"/>
          <w:szCs w:val="20"/>
        </w:rPr>
        <w:t>ormatividad interna de la ENEP,</w:t>
      </w:r>
      <w:r w:rsidRPr="00F57E53">
        <w:rPr>
          <w:rFonts w:ascii="Arial" w:hAnsi="Arial" w:cs="Arial"/>
          <w:b/>
          <w:sz w:val="20"/>
          <w:szCs w:val="20"/>
        </w:rPr>
        <w:t xml:space="preserve"> los nuevos formatos a utilizar durante el ciclo escolar.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Terminar de organizar el curso de inducción y los materiales necesarios para impartirlo.</w:t>
      </w:r>
    </w:p>
    <w:p w:rsidR="00BD723D" w:rsidRPr="00F57E53" w:rsidRDefault="00BD723D" w:rsidP="00BD723D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57E53" w:rsidRPr="00F57E53" w:rsidRDefault="00F57E53" w:rsidP="00BD723D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Actividades:</w:t>
      </w:r>
    </w:p>
    <w:p w:rsidR="00F57E53" w:rsidRP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Revisar el plan de calidad en escuela en red</w:t>
      </w:r>
    </w:p>
    <w:p w:rsidR="00F57E53" w:rsidRP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Leer, y analizar la normatividad interna de la ENEP para posteriormente dar la información a las alumnas de cuarto año.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Conocer e identificar los diversos formatos codificados y la manera adecuada de emplearlos.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 xml:space="preserve">Dar </w:t>
      </w:r>
      <w:r>
        <w:rPr>
          <w:rFonts w:ascii="Arial" w:hAnsi="Arial" w:cs="Arial"/>
          <w:b/>
          <w:sz w:val="20"/>
          <w:szCs w:val="20"/>
        </w:rPr>
        <w:t xml:space="preserve">  conocer los nombres del personal que será coordinador de áreas de ENEP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las presentaciones del curso de inducción.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las rubricas establecidas para incluir porcentaje de  portafolio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el reglamento de practica para darlo a conocer a las alumnas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para comité de titulación para analizar los lineamientos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las presentaciones de modalidades y estrategias</w:t>
      </w:r>
    </w:p>
    <w:p w:rsidR="00F57E53" w:rsidRDefault="00BD723D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las presentaciones de asignaturas para hacer las modificaciones pertinentes</w:t>
      </w:r>
    </w:p>
    <w:p w:rsidR="00F57E53" w:rsidRPr="007C4868" w:rsidRDefault="00F57E53" w:rsidP="00F57E53">
      <w:p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F57E53" w:rsidRDefault="00F57E53" w:rsidP="00F57E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F57E53" w:rsidRDefault="00F57E53" w:rsidP="00F57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23D" w:rsidRDefault="00BD723D" w:rsidP="00BD723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Seleccionar por grupo una alumna para que participe en la semana de CIEES</w:t>
      </w:r>
    </w:p>
    <w:p w:rsidR="00BD723D" w:rsidRPr="00F57E53" w:rsidRDefault="00BD723D" w:rsidP="00BD723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Avisar a alumnas de cambios </w:t>
      </w:r>
      <w:r w:rsidR="0064414E">
        <w:rPr>
          <w:rFonts w:ascii="Arial" w:hAnsi="Arial" w:cs="Arial"/>
          <w:b/>
          <w:sz w:val="20"/>
          <w:szCs w:val="20"/>
        </w:rPr>
        <w:t xml:space="preserve"> de estancia </w:t>
      </w:r>
      <w:r>
        <w:rPr>
          <w:rFonts w:ascii="Arial" w:hAnsi="Arial" w:cs="Arial"/>
          <w:b/>
          <w:sz w:val="20"/>
          <w:szCs w:val="20"/>
        </w:rPr>
        <w:t>en</w:t>
      </w:r>
      <w:r w:rsidR="0064414E">
        <w:rPr>
          <w:rFonts w:ascii="Arial" w:hAnsi="Arial" w:cs="Arial"/>
          <w:b/>
          <w:sz w:val="20"/>
          <w:szCs w:val="20"/>
        </w:rPr>
        <w:t xml:space="preserve"> el </w:t>
      </w:r>
      <w:r>
        <w:rPr>
          <w:rFonts w:ascii="Arial" w:hAnsi="Arial" w:cs="Arial"/>
          <w:b/>
          <w:sz w:val="20"/>
          <w:szCs w:val="20"/>
        </w:rPr>
        <w:t xml:space="preserve"> jardín de niños.</w:t>
      </w:r>
    </w:p>
    <w:p w:rsidR="00F57E53" w:rsidRDefault="00F57E53" w:rsidP="00F57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7E53" w:rsidRDefault="00F57E53" w:rsidP="00F57E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F57E53" w:rsidRDefault="00F57E53" w:rsidP="00F57E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F57E53" w:rsidRDefault="00F57E53" w:rsidP="00F57E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57E53" w:rsidRDefault="00F57E53" w:rsidP="00F57E53">
      <w:pPr>
        <w:spacing w:line="360" w:lineRule="auto"/>
        <w:rPr>
          <w:rFonts w:ascii="Arial" w:hAnsi="Arial" w:cs="Arial"/>
          <w:b/>
          <w:lang w:val="es-MX"/>
        </w:rPr>
      </w:pPr>
    </w:p>
    <w:p w:rsidR="00F57E53" w:rsidRPr="00A177BF" w:rsidRDefault="00F57E53" w:rsidP="00F57E53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062D7B" w:rsidRDefault="00062D7B"/>
    <w:sectPr w:rsidR="00062D7B" w:rsidSect="00BD523C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9B" w:rsidRDefault="00F81D9B" w:rsidP="00F81D9B">
      <w:r>
        <w:separator/>
      </w:r>
    </w:p>
  </w:endnote>
  <w:endnote w:type="continuationSeparator" w:id="1">
    <w:p w:rsidR="00F81D9B" w:rsidRDefault="00F81D9B" w:rsidP="00F8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3A0E61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3A0E61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9B" w:rsidRDefault="00F81D9B" w:rsidP="00F81D9B">
      <w:r>
        <w:separator/>
      </w:r>
    </w:p>
  </w:footnote>
  <w:footnote w:type="continuationSeparator" w:id="1">
    <w:p w:rsidR="00F81D9B" w:rsidRDefault="00F81D9B" w:rsidP="00F81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F71"/>
    <w:multiLevelType w:val="hybridMultilevel"/>
    <w:tmpl w:val="F182BC0E"/>
    <w:lvl w:ilvl="0" w:tplc="08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7266636"/>
    <w:multiLevelType w:val="hybridMultilevel"/>
    <w:tmpl w:val="04160F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40EBB"/>
    <w:multiLevelType w:val="hybridMultilevel"/>
    <w:tmpl w:val="925C6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8336D"/>
    <w:multiLevelType w:val="hybridMultilevel"/>
    <w:tmpl w:val="1D50F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0A03"/>
    <w:multiLevelType w:val="hybridMultilevel"/>
    <w:tmpl w:val="7C52F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E53"/>
    <w:rsid w:val="000622C5"/>
    <w:rsid w:val="00062D7B"/>
    <w:rsid w:val="003A0E61"/>
    <w:rsid w:val="003D0A32"/>
    <w:rsid w:val="0064414E"/>
    <w:rsid w:val="0094202A"/>
    <w:rsid w:val="00B26A16"/>
    <w:rsid w:val="00BD723D"/>
    <w:rsid w:val="00F57E53"/>
    <w:rsid w:val="00F8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7E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E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Docencia 3ro y 4to</cp:lastModifiedBy>
  <cp:revision>2</cp:revision>
  <cp:lastPrinted>2012-08-20T02:44:00Z</cp:lastPrinted>
  <dcterms:created xsi:type="dcterms:W3CDTF">2013-02-15T16:30:00Z</dcterms:created>
  <dcterms:modified xsi:type="dcterms:W3CDTF">2013-02-15T16:30:00Z</dcterms:modified>
</cp:coreProperties>
</file>