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96" w:rsidRPr="009B0D6E" w:rsidRDefault="00A31296" w:rsidP="00A31296">
      <w:pPr>
        <w:spacing w:after="0" w:line="240" w:lineRule="auto"/>
        <w:ind w:hanging="90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0D6E">
        <w:rPr>
          <w:rFonts w:ascii="Times New Roman" w:eastAsia="Times New Roman" w:hAnsi="Times New Roman" w:cs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0735CF1F" wp14:editId="36578332">
            <wp:simplePos x="0" y="0"/>
            <wp:positionH relativeFrom="column">
              <wp:posOffset>-718185</wp:posOffset>
            </wp:positionH>
            <wp:positionV relativeFrom="paragraph">
              <wp:posOffset>-12700</wp:posOffset>
            </wp:positionV>
            <wp:extent cx="1066800" cy="825500"/>
            <wp:effectExtent l="0" t="0" r="0" b="0"/>
            <wp:wrapTight wrapText="bothSides">
              <wp:wrapPolygon edited="0">
                <wp:start x="0" y="0"/>
                <wp:lineTo x="0" y="20935"/>
                <wp:lineTo x="21214" y="20935"/>
                <wp:lineTo x="21214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0D6E">
        <w:rPr>
          <w:rFonts w:ascii="Arial" w:eastAsia="Times New Roman" w:hAnsi="Arial" w:cs="Arial"/>
          <w:b/>
          <w:sz w:val="24"/>
          <w:szCs w:val="24"/>
          <w:lang w:val="es-ES" w:eastAsia="es-ES"/>
        </w:rPr>
        <w:t>ESCUELA NORMAL DE EDUCACIÓN PREESCOLAR</w:t>
      </w:r>
    </w:p>
    <w:p w:rsidR="00A31296" w:rsidRPr="009B0D6E" w:rsidRDefault="00A31296" w:rsidP="00A31296">
      <w:pPr>
        <w:spacing w:after="0" w:line="360" w:lineRule="auto"/>
        <w:ind w:hanging="900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0D6E">
        <w:rPr>
          <w:rFonts w:ascii="Arial" w:eastAsia="Times New Roman" w:hAnsi="Arial" w:cs="Arial"/>
          <w:b/>
          <w:sz w:val="24"/>
          <w:szCs w:val="24"/>
          <w:lang w:val="es-ES" w:eastAsia="es-ES"/>
        </w:rPr>
        <w:t>AGENDA DE  INTERCOLEGIADO</w:t>
      </w:r>
    </w:p>
    <w:p w:rsidR="00A31296" w:rsidRPr="009B0D6E" w:rsidRDefault="00A31296" w:rsidP="00A31296">
      <w:pPr>
        <w:spacing w:after="0" w:line="360" w:lineRule="auto"/>
        <w:ind w:hanging="900"/>
        <w:jc w:val="right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0D6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Agenda  núm. </w:t>
      </w:r>
      <w:r w:rsidR="006F4F6C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14</w:t>
      </w:r>
    </w:p>
    <w:p w:rsidR="00A31296" w:rsidRPr="009B0D6E" w:rsidRDefault="00A31296" w:rsidP="00A31296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0D6E">
        <w:rPr>
          <w:rFonts w:ascii="Arial" w:eastAsia="Times New Roman" w:hAnsi="Arial" w:cs="Arial"/>
          <w:b/>
          <w:sz w:val="24"/>
          <w:szCs w:val="24"/>
          <w:lang w:val="es-ES" w:eastAsia="es-ES"/>
        </w:rPr>
        <w:t>Día</w:t>
      </w:r>
      <w:r w:rsidR="006F4F6C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 xml:space="preserve"> 7</w:t>
      </w:r>
    </w:p>
    <w:p w:rsidR="00A31296" w:rsidRPr="009B0D6E" w:rsidRDefault="00A31296" w:rsidP="00A31296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0D6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Mes  </w:t>
      </w:r>
      <w:r w:rsidR="006F4F6C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Noviembre</w:t>
      </w:r>
      <w:bookmarkStart w:id="0" w:name="_GoBack"/>
      <w:bookmarkEnd w:id="0"/>
    </w:p>
    <w:p w:rsidR="00A31296" w:rsidRPr="009B0D6E" w:rsidRDefault="00A31296" w:rsidP="00A31296">
      <w:pPr>
        <w:spacing w:after="0" w:line="360" w:lineRule="auto"/>
        <w:jc w:val="right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9B0D6E">
        <w:rPr>
          <w:rFonts w:ascii="Arial" w:eastAsia="Times New Roman" w:hAnsi="Arial" w:cs="Arial"/>
          <w:b/>
          <w:sz w:val="24"/>
          <w:szCs w:val="24"/>
          <w:lang w:val="es-ES" w:eastAsia="es-ES"/>
        </w:rPr>
        <w:t xml:space="preserve">Año </w:t>
      </w:r>
      <w:r w:rsidR="009244EA" w:rsidRPr="009B0D6E">
        <w:rPr>
          <w:rFonts w:ascii="Arial" w:eastAsia="Times New Roman" w:hAnsi="Arial" w:cs="Arial"/>
          <w:b/>
          <w:sz w:val="24"/>
          <w:szCs w:val="24"/>
          <w:u w:val="single"/>
          <w:lang w:val="es-ES" w:eastAsia="es-ES"/>
        </w:rPr>
        <w:t>2014-2015</w:t>
      </w:r>
    </w:p>
    <w:p w:rsidR="001A6F6C" w:rsidRPr="009B0D6E" w:rsidRDefault="00A31296" w:rsidP="00A31296">
      <w:pPr>
        <w:spacing w:after="0" w:line="360" w:lineRule="auto"/>
        <w:rPr>
          <w:rFonts w:ascii="Century Gothic" w:eastAsia="Times New Roman" w:hAnsi="Century Gothic" w:cs="Arial"/>
          <w:b/>
          <w:lang w:val="es-ES" w:eastAsia="es-ES"/>
        </w:rPr>
      </w:pPr>
      <w:r w:rsidRPr="009B0D6E">
        <w:rPr>
          <w:rFonts w:ascii="Century Gothic" w:eastAsia="Times New Roman" w:hAnsi="Century Gothic" w:cs="Arial"/>
          <w:b/>
          <w:lang w:val="es-ES" w:eastAsia="es-ES"/>
        </w:rPr>
        <w:t>Propósitos:</w:t>
      </w:r>
    </w:p>
    <w:p w:rsidR="009B0D6E" w:rsidRPr="009B0D6E" w:rsidRDefault="009B0D6E" w:rsidP="00A31296">
      <w:pPr>
        <w:spacing w:after="0" w:line="360" w:lineRule="auto"/>
        <w:rPr>
          <w:rFonts w:ascii="Century Gothic" w:eastAsia="Times New Roman" w:hAnsi="Century Gothic" w:cs="Arial"/>
          <w:b/>
          <w:lang w:val="es-ES" w:eastAsia="es-ES"/>
        </w:rPr>
      </w:pPr>
      <w:r w:rsidRPr="009B0D6E">
        <w:rPr>
          <w:rFonts w:ascii="Century Gothic" w:eastAsia="Times New Roman" w:hAnsi="Century Gothic" w:cs="Arial"/>
          <w:b/>
          <w:lang w:val="es-ES" w:eastAsia="es-ES"/>
        </w:rPr>
        <w:t>Analizar los resultados de la revisión de portafolio docente y de las estudiantes para rescatar las áreas de oportunidad</w:t>
      </w:r>
    </w:p>
    <w:p w:rsidR="009B0D6E" w:rsidRPr="009B0D6E" w:rsidRDefault="009B0D6E" w:rsidP="00A31296">
      <w:pPr>
        <w:spacing w:after="0" w:line="360" w:lineRule="auto"/>
        <w:rPr>
          <w:rFonts w:ascii="Century Gothic" w:eastAsia="Times New Roman" w:hAnsi="Century Gothic" w:cs="Arial"/>
          <w:b/>
          <w:lang w:val="es-ES" w:eastAsia="es-ES"/>
        </w:rPr>
      </w:pPr>
    </w:p>
    <w:p w:rsidR="00A31296" w:rsidRPr="009B0D6E" w:rsidRDefault="00A31296" w:rsidP="00A31296">
      <w:pPr>
        <w:spacing w:after="0" w:line="360" w:lineRule="auto"/>
        <w:rPr>
          <w:rFonts w:ascii="Century Gothic" w:eastAsia="Times New Roman" w:hAnsi="Century Gothic" w:cs="Arial"/>
          <w:b/>
          <w:lang w:val="es-ES" w:eastAsia="es-ES"/>
        </w:rPr>
      </w:pPr>
      <w:r w:rsidRPr="009B0D6E">
        <w:rPr>
          <w:rFonts w:ascii="Century Gothic" w:eastAsia="Times New Roman" w:hAnsi="Century Gothic" w:cs="Arial"/>
          <w:b/>
          <w:lang w:val="es-ES" w:eastAsia="es-ES"/>
        </w:rPr>
        <w:t>Actividades:</w:t>
      </w:r>
    </w:p>
    <w:p w:rsidR="00A31296" w:rsidRPr="009B0D6E" w:rsidRDefault="00A31296" w:rsidP="00A31296">
      <w:pPr>
        <w:spacing w:after="0"/>
        <w:ind w:left="502"/>
        <w:jc w:val="both"/>
        <w:rPr>
          <w:rFonts w:ascii="Century Gothic" w:eastAsia="Times New Roman" w:hAnsi="Century Gothic" w:cs="Arial"/>
          <w:lang w:val="es-ES" w:eastAsia="es-ES"/>
        </w:rPr>
      </w:pPr>
    </w:p>
    <w:p w:rsidR="00A31296" w:rsidRPr="009B0D6E" w:rsidRDefault="00A31296" w:rsidP="003F23BB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Century Gothic" w:eastAsia="Times New Roman" w:hAnsi="Century Gothic" w:cs="Calibri"/>
          <w:lang w:val="es-ES" w:eastAsia="es-ES"/>
        </w:rPr>
      </w:pPr>
      <w:r w:rsidRPr="009B0D6E">
        <w:rPr>
          <w:rFonts w:ascii="Century Gothic" w:eastAsia="Times New Roman" w:hAnsi="Century Gothic" w:cs="Arial"/>
          <w:lang w:val="es-ES" w:eastAsia="es-ES"/>
        </w:rPr>
        <w:t xml:space="preserve">Pase de lista </w:t>
      </w:r>
    </w:p>
    <w:p w:rsidR="00A31296" w:rsidRPr="009B0D6E" w:rsidRDefault="00A31296" w:rsidP="003F23BB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9B0D6E">
        <w:rPr>
          <w:rFonts w:ascii="Century Gothic" w:eastAsia="Times New Roman" w:hAnsi="Century Gothic" w:cs="Arial"/>
          <w:lang w:val="es-ES" w:eastAsia="es-ES"/>
        </w:rPr>
        <w:t>Lectura del acta anterior</w:t>
      </w:r>
    </w:p>
    <w:p w:rsidR="003F23BB" w:rsidRPr="009B0D6E" w:rsidRDefault="003F23BB" w:rsidP="003F23BB">
      <w:pPr>
        <w:pStyle w:val="Prrafodelista"/>
        <w:numPr>
          <w:ilvl w:val="0"/>
          <w:numId w:val="9"/>
        </w:numPr>
        <w:spacing w:after="0" w:line="360" w:lineRule="auto"/>
        <w:jc w:val="both"/>
        <w:rPr>
          <w:rFonts w:ascii="Century Gothic" w:eastAsia="Times New Roman" w:hAnsi="Century Gothic" w:cs="Arial"/>
          <w:lang w:val="es-ES" w:eastAsia="es-ES"/>
        </w:rPr>
      </w:pPr>
      <w:r w:rsidRPr="009B0D6E">
        <w:rPr>
          <w:rFonts w:ascii="Century Gothic" w:eastAsia="Times New Roman" w:hAnsi="Century Gothic" w:cs="Arial"/>
          <w:lang w:val="es-ES" w:eastAsia="es-ES"/>
        </w:rPr>
        <w:t>Colegiados pendientes de entregar ficha técnica bimestral</w:t>
      </w:r>
    </w:p>
    <w:p w:rsidR="003F23BB" w:rsidRPr="009B0D6E" w:rsidRDefault="003F23BB" w:rsidP="003F23BB">
      <w:pPr>
        <w:pStyle w:val="Prrafodelista"/>
        <w:numPr>
          <w:ilvl w:val="0"/>
          <w:numId w:val="9"/>
        </w:numPr>
        <w:spacing w:after="0" w:line="360" w:lineRule="auto"/>
        <w:rPr>
          <w:rFonts w:ascii="Century Gothic" w:hAnsi="Century Gothic"/>
        </w:rPr>
      </w:pPr>
      <w:r w:rsidRPr="009B0D6E">
        <w:rPr>
          <w:rFonts w:ascii="Century Gothic" w:eastAsia="Times New Roman" w:hAnsi="Century Gothic" w:cs="Arial"/>
          <w:lang w:val="es-ES" w:eastAsia="es-ES"/>
        </w:rPr>
        <w:t>Colegiados de 1º a 4º  entregar nombres de alumnas que participaran en convocatoria de cuento</w:t>
      </w:r>
      <w:r w:rsidRPr="009B0D6E">
        <w:rPr>
          <w:rFonts w:ascii="Century Gothic" w:hAnsi="Century Gothic" w:cs="Arial"/>
        </w:rPr>
        <w:t xml:space="preserve"> </w:t>
      </w:r>
      <w:r w:rsidRPr="009B0D6E">
        <w:rPr>
          <w:rFonts w:ascii="Century Gothic" w:hAnsi="Century Gothic" w:cs="Arial"/>
        </w:rPr>
        <w:t xml:space="preserve"> evocada por la comisión de los derechos humanos: Primer concurso de Cuentos </w:t>
      </w:r>
      <w:r w:rsidRPr="009B0D6E">
        <w:rPr>
          <w:rFonts w:ascii="Century Gothic" w:hAnsi="Century Gothic" w:cs="Arial"/>
        </w:rPr>
        <w:t>sobre los Derechos de los Niños</w:t>
      </w:r>
    </w:p>
    <w:p w:rsidR="003F23BB" w:rsidRPr="009B0D6E" w:rsidRDefault="003F23BB" w:rsidP="003F23BB">
      <w:pPr>
        <w:pStyle w:val="Prrafodelista"/>
        <w:numPr>
          <w:ilvl w:val="0"/>
          <w:numId w:val="9"/>
        </w:numPr>
        <w:spacing w:after="0" w:line="360" w:lineRule="auto"/>
        <w:rPr>
          <w:rFonts w:ascii="Century Gothic" w:hAnsi="Century Gothic"/>
        </w:rPr>
      </w:pPr>
      <w:r w:rsidRPr="009B0D6E">
        <w:rPr>
          <w:rFonts w:ascii="Century Gothic" w:hAnsi="Century Gothic"/>
        </w:rPr>
        <w:t>Dar a conocer los resultados obtenidos de la revisión de portafolio docente y de los estudiantes para abordar en colegiado</w:t>
      </w:r>
    </w:p>
    <w:p w:rsidR="003F23BB" w:rsidRPr="009B0D6E" w:rsidRDefault="003F23BB" w:rsidP="003F23BB">
      <w:pPr>
        <w:pStyle w:val="Prrafodelista"/>
        <w:numPr>
          <w:ilvl w:val="0"/>
          <w:numId w:val="9"/>
        </w:numPr>
        <w:spacing w:after="0" w:line="360" w:lineRule="auto"/>
        <w:rPr>
          <w:rFonts w:ascii="Century Gothic" w:hAnsi="Century Gothic"/>
        </w:rPr>
      </w:pPr>
      <w:r w:rsidRPr="009B0D6E">
        <w:rPr>
          <w:rFonts w:ascii="Century Gothic" w:hAnsi="Century Gothic"/>
        </w:rPr>
        <w:t>Sensibilizar a docentes de trayecto formativo de práctica que la segunda reunión de análisis será el jueves 21 de Noviembre, 9:00 am en la sala de actualización.</w:t>
      </w:r>
    </w:p>
    <w:p w:rsidR="003F23BB" w:rsidRPr="009B0D6E" w:rsidRDefault="003F23BB" w:rsidP="003F23BB">
      <w:pPr>
        <w:pStyle w:val="Prrafodelista"/>
        <w:numPr>
          <w:ilvl w:val="0"/>
          <w:numId w:val="9"/>
        </w:numPr>
        <w:spacing w:after="0" w:line="360" w:lineRule="auto"/>
        <w:rPr>
          <w:rFonts w:ascii="Century Gothic" w:hAnsi="Century Gothic"/>
        </w:rPr>
      </w:pPr>
      <w:r w:rsidRPr="009B0D6E">
        <w:rPr>
          <w:rFonts w:ascii="Century Gothic" w:hAnsi="Century Gothic"/>
        </w:rPr>
        <w:t>Colegiados de 1º, 2º y 3º preparar la valoración de análisis de práctica y observación  para el próximo  intercolegiado.</w:t>
      </w:r>
    </w:p>
    <w:p w:rsidR="003F23BB" w:rsidRPr="009B0D6E" w:rsidRDefault="003F23BB" w:rsidP="003F23BB">
      <w:pPr>
        <w:pStyle w:val="Prrafodelista"/>
        <w:numPr>
          <w:ilvl w:val="0"/>
          <w:numId w:val="9"/>
        </w:numPr>
        <w:spacing w:after="0" w:line="360" w:lineRule="auto"/>
        <w:rPr>
          <w:rFonts w:ascii="Century Gothic" w:hAnsi="Century Gothic"/>
        </w:rPr>
      </w:pPr>
      <w:r w:rsidRPr="009B0D6E">
        <w:rPr>
          <w:rFonts w:ascii="Century Gothic" w:hAnsi="Century Gothic"/>
        </w:rPr>
        <w:t>Dar a conocer la calendarización de exámenes de unidad.</w:t>
      </w:r>
    </w:p>
    <w:p w:rsidR="009B0D6E" w:rsidRPr="009B0D6E" w:rsidRDefault="009B0D6E" w:rsidP="003F23BB">
      <w:pPr>
        <w:pStyle w:val="Prrafodelista"/>
        <w:numPr>
          <w:ilvl w:val="0"/>
          <w:numId w:val="9"/>
        </w:numPr>
        <w:spacing w:after="0" w:line="360" w:lineRule="auto"/>
        <w:rPr>
          <w:rFonts w:ascii="Century Gothic" w:hAnsi="Century Gothic"/>
        </w:rPr>
      </w:pPr>
      <w:r w:rsidRPr="009B0D6E">
        <w:rPr>
          <w:rFonts w:ascii="Century Gothic" w:hAnsi="Century Gothic"/>
        </w:rPr>
        <w:t>Colegiado de 4º entregar evaluación de 4ª y 5ª sesión de Diplomado en Función Tutorial</w:t>
      </w:r>
    </w:p>
    <w:p w:rsidR="009B0D6E" w:rsidRPr="009B0D6E" w:rsidRDefault="009B0D6E" w:rsidP="003F23BB">
      <w:pPr>
        <w:pStyle w:val="Prrafodelista"/>
        <w:numPr>
          <w:ilvl w:val="0"/>
          <w:numId w:val="9"/>
        </w:numPr>
        <w:spacing w:after="0" w:line="360" w:lineRule="auto"/>
        <w:rPr>
          <w:rFonts w:ascii="Century Gothic" w:hAnsi="Century Gothic"/>
        </w:rPr>
      </w:pPr>
      <w:r w:rsidRPr="009B0D6E">
        <w:rPr>
          <w:rFonts w:ascii="Century Gothic" w:hAnsi="Century Gothic"/>
        </w:rPr>
        <w:t xml:space="preserve">Colegiados de 1º a 4º acercarse al Prof. Pablo Rolando de León para subir a Escuela en Red para subir información de Jardines de Práctica  </w:t>
      </w:r>
    </w:p>
    <w:p w:rsidR="003F23BB" w:rsidRDefault="003F23BB" w:rsidP="003F23BB">
      <w:pPr>
        <w:spacing w:after="0" w:line="36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6F4F6C" w:rsidRDefault="006F4F6C" w:rsidP="003F23BB">
      <w:pPr>
        <w:spacing w:after="0" w:line="36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6F4F6C" w:rsidRDefault="006F4F6C" w:rsidP="003F23BB">
      <w:pPr>
        <w:spacing w:after="0" w:line="36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6F4F6C" w:rsidRPr="009B0D6E" w:rsidRDefault="006F4F6C" w:rsidP="003F23BB">
      <w:pPr>
        <w:spacing w:after="0" w:line="360" w:lineRule="auto"/>
        <w:jc w:val="both"/>
        <w:rPr>
          <w:rFonts w:ascii="Century Gothic" w:eastAsia="Times New Roman" w:hAnsi="Century Gothic" w:cs="Arial"/>
          <w:lang w:val="es-ES" w:eastAsia="es-ES"/>
        </w:rPr>
      </w:pPr>
    </w:p>
    <w:p w:rsidR="009244EA" w:rsidRPr="009B0D6E" w:rsidRDefault="009244EA" w:rsidP="009244EA">
      <w:pPr>
        <w:pStyle w:val="Default"/>
        <w:spacing w:line="360" w:lineRule="auto"/>
        <w:ind w:left="284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  <w:r w:rsidRPr="009B0D6E">
        <w:rPr>
          <w:rFonts w:ascii="Century Gothic" w:hAnsi="Century Gothic"/>
          <w:b/>
          <w:bCs/>
          <w:color w:val="auto"/>
          <w:sz w:val="22"/>
          <w:szCs w:val="22"/>
        </w:rPr>
        <w:lastRenderedPageBreak/>
        <w:t>Avisos:</w:t>
      </w:r>
    </w:p>
    <w:p w:rsidR="003F23BB" w:rsidRPr="009B0D6E" w:rsidRDefault="009B0D6E" w:rsidP="009B0D6E">
      <w:pPr>
        <w:pStyle w:val="Default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Cs/>
          <w:color w:val="auto"/>
          <w:sz w:val="22"/>
          <w:szCs w:val="22"/>
        </w:rPr>
      </w:pPr>
      <w:r w:rsidRPr="009B0D6E">
        <w:rPr>
          <w:rFonts w:ascii="Century Gothic" w:hAnsi="Century Gothic"/>
          <w:bCs/>
          <w:color w:val="auto"/>
          <w:sz w:val="22"/>
          <w:szCs w:val="22"/>
        </w:rPr>
        <w:t>14 de noviembre entrega de informe de valoración de análisis de prácticas de 2º y 3º año</w:t>
      </w:r>
    </w:p>
    <w:p w:rsidR="009B0D6E" w:rsidRPr="009B0D6E" w:rsidRDefault="009B0D6E" w:rsidP="009B0D6E">
      <w:pPr>
        <w:pStyle w:val="Default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Cs/>
          <w:color w:val="auto"/>
          <w:sz w:val="22"/>
          <w:szCs w:val="22"/>
        </w:rPr>
      </w:pPr>
      <w:r w:rsidRPr="009B0D6E">
        <w:rPr>
          <w:rFonts w:ascii="Century Gothic" w:hAnsi="Century Gothic"/>
          <w:bCs/>
          <w:color w:val="auto"/>
          <w:sz w:val="22"/>
          <w:szCs w:val="22"/>
        </w:rPr>
        <w:t>17 suspensión de labores</w:t>
      </w:r>
    </w:p>
    <w:p w:rsidR="009B0D6E" w:rsidRPr="009B0D6E" w:rsidRDefault="009B0D6E" w:rsidP="009B0D6E">
      <w:pPr>
        <w:pStyle w:val="Default"/>
        <w:numPr>
          <w:ilvl w:val="0"/>
          <w:numId w:val="10"/>
        </w:numPr>
        <w:spacing w:line="360" w:lineRule="auto"/>
        <w:jc w:val="both"/>
        <w:rPr>
          <w:rFonts w:ascii="Century Gothic" w:hAnsi="Century Gothic"/>
          <w:bCs/>
          <w:color w:val="auto"/>
          <w:sz w:val="22"/>
          <w:szCs w:val="22"/>
        </w:rPr>
      </w:pPr>
      <w:r w:rsidRPr="009B0D6E">
        <w:rPr>
          <w:rFonts w:ascii="Century Gothic" w:hAnsi="Century Gothic"/>
          <w:bCs/>
          <w:color w:val="auto"/>
          <w:sz w:val="22"/>
          <w:szCs w:val="22"/>
        </w:rPr>
        <w:t>18-21 evaluaciones institucionales</w:t>
      </w:r>
    </w:p>
    <w:p w:rsidR="003F23BB" w:rsidRPr="009B0D6E" w:rsidRDefault="003F23BB" w:rsidP="009244EA">
      <w:pPr>
        <w:pStyle w:val="Default"/>
        <w:spacing w:line="360" w:lineRule="auto"/>
        <w:ind w:left="284"/>
        <w:jc w:val="both"/>
        <w:rPr>
          <w:rFonts w:ascii="Century Gothic" w:hAnsi="Century Gothic"/>
          <w:b/>
          <w:bCs/>
          <w:color w:val="auto"/>
          <w:sz w:val="22"/>
          <w:szCs w:val="22"/>
        </w:rPr>
      </w:pPr>
    </w:p>
    <w:p w:rsidR="009244EA" w:rsidRPr="009B0D6E" w:rsidRDefault="009244EA" w:rsidP="009A0B99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935453" w:rsidRPr="009B0D6E" w:rsidRDefault="00935453" w:rsidP="009A0B99">
      <w:pPr>
        <w:spacing w:after="0" w:line="360" w:lineRule="auto"/>
        <w:jc w:val="both"/>
        <w:rPr>
          <w:rFonts w:ascii="Arial" w:eastAsia="Times New Roman" w:hAnsi="Arial" w:cs="Arial"/>
          <w:lang w:val="es-ES" w:eastAsia="es-ES"/>
        </w:rPr>
      </w:pPr>
    </w:p>
    <w:p w:rsidR="00A31296" w:rsidRPr="009B0D6E" w:rsidRDefault="00A31296" w:rsidP="00A31296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  <w:r w:rsidRPr="009B0D6E">
        <w:rPr>
          <w:rFonts w:ascii="Arial" w:eastAsia="Times New Roman" w:hAnsi="Arial" w:cs="Arial"/>
          <w:lang w:val="es-ES" w:eastAsia="es-ES"/>
        </w:rPr>
        <w:t>_______________________________________________________</w:t>
      </w:r>
    </w:p>
    <w:p w:rsidR="00A31296" w:rsidRPr="009B0D6E" w:rsidRDefault="00A31296" w:rsidP="00A31296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  <w:r w:rsidRPr="009B0D6E">
        <w:rPr>
          <w:rFonts w:ascii="Arial" w:eastAsia="Times New Roman" w:hAnsi="Arial" w:cs="Arial"/>
          <w:lang w:val="es-ES" w:eastAsia="es-ES"/>
        </w:rPr>
        <w:t xml:space="preserve">  Vo Bo    Subdirector Académico</w:t>
      </w:r>
    </w:p>
    <w:p w:rsidR="00A31296" w:rsidRPr="009B0D6E" w:rsidRDefault="00A31296" w:rsidP="00A31296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31296" w:rsidRPr="009B0D6E" w:rsidRDefault="00A31296" w:rsidP="00A31296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31296" w:rsidRPr="009B0D6E" w:rsidRDefault="00A31296" w:rsidP="00A31296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31296" w:rsidRPr="009B0D6E" w:rsidRDefault="00A31296" w:rsidP="00A31296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31296" w:rsidRPr="009B0D6E" w:rsidRDefault="00A31296" w:rsidP="00A31296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31296" w:rsidRPr="009B0D6E" w:rsidRDefault="00A31296" w:rsidP="00A31296">
      <w:pPr>
        <w:spacing w:after="0" w:line="360" w:lineRule="auto"/>
        <w:jc w:val="center"/>
        <w:rPr>
          <w:rFonts w:ascii="Arial" w:eastAsia="Times New Roman" w:hAnsi="Arial" w:cs="Arial"/>
          <w:lang w:val="es-ES" w:eastAsia="es-ES"/>
        </w:rPr>
      </w:pPr>
    </w:p>
    <w:p w:rsidR="00A31296" w:rsidRPr="009B0D6E" w:rsidRDefault="00A31296" w:rsidP="00A31296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4E0125" w:rsidRPr="009B0D6E" w:rsidRDefault="00E42F82">
      <w:pPr>
        <w:rPr>
          <w:sz w:val="24"/>
          <w:szCs w:val="24"/>
        </w:rPr>
      </w:pPr>
    </w:p>
    <w:sectPr w:rsidR="004E0125" w:rsidRPr="009B0D6E" w:rsidSect="00BD523C">
      <w:footerReference w:type="default" r:id="rId9"/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2F82" w:rsidRDefault="00E42F82">
      <w:pPr>
        <w:spacing w:after="0" w:line="240" w:lineRule="auto"/>
      </w:pPr>
      <w:r>
        <w:separator/>
      </w:r>
    </w:p>
  </w:endnote>
  <w:endnote w:type="continuationSeparator" w:id="0">
    <w:p w:rsidR="00E42F82" w:rsidRDefault="00E42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83C" w:rsidRPr="00A02E80" w:rsidRDefault="00A31296">
    <w:pPr>
      <w:pStyle w:val="Piedepgina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noProof/>
        <w:sz w:val="16"/>
        <w:szCs w:val="16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5367655</wp:posOffset>
          </wp:positionH>
          <wp:positionV relativeFrom="paragraph">
            <wp:posOffset>-262255</wp:posOffset>
          </wp:positionV>
          <wp:extent cx="470535" cy="504825"/>
          <wp:effectExtent l="0" t="0" r="5715" b="9525"/>
          <wp:wrapSquare wrapText="bothSides"/>
          <wp:docPr id="2" name="Imagen 2" descr="logo en 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en 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4B54" w:rsidRPr="00A02E80">
      <w:rPr>
        <w:rFonts w:ascii="Arial" w:hAnsi="Arial" w:cs="Arial"/>
        <w:b/>
        <w:sz w:val="16"/>
        <w:szCs w:val="16"/>
      </w:rPr>
      <w:t>ENEP-F-</w:t>
    </w:r>
    <w:r w:rsidR="00064B54">
      <w:rPr>
        <w:rFonts w:ascii="Arial" w:hAnsi="Arial" w:cs="Arial"/>
        <w:b/>
        <w:sz w:val="16"/>
        <w:szCs w:val="16"/>
      </w:rPr>
      <w:t>ST-02</w:t>
    </w:r>
  </w:p>
  <w:p w:rsidR="0053508A" w:rsidRDefault="00064B54">
    <w:pPr>
      <w:pStyle w:val="Piedepgina"/>
    </w:pPr>
    <w:r>
      <w:rPr>
        <w:rFonts w:ascii="Arial" w:hAnsi="Arial" w:cs="Arial"/>
        <w:b/>
        <w:sz w:val="16"/>
        <w:szCs w:val="16"/>
      </w:rPr>
      <w:t>V01/12</w:t>
    </w:r>
    <w:r w:rsidRPr="00A02E80">
      <w:rPr>
        <w:rFonts w:ascii="Arial" w:hAnsi="Arial" w:cs="Arial"/>
        <w:b/>
        <w:sz w:val="16"/>
        <w:szCs w:val="16"/>
      </w:rPr>
      <w:t>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2F82" w:rsidRDefault="00E42F82">
      <w:pPr>
        <w:spacing w:after="0" w:line="240" w:lineRule="auto"/>
      </w:pPr>
      <w:r>
        <w:separator/>
      </w:r>
    </w:p>
  </w:footnote>
  <w:footnote w:type="continuationSeparator" w:id="0">
    <w:p w:rsidR="00E42F82" w:rsidRDefault="00E42F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6204E"/>
    <w:multiLevelType w:val="hybridMultilevel"/>
    <w:tmpl w:val="EDB28C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B51903"/>
    <w:multiLevelType w:val="hybridMultilevel"/>
    <w:tmpl w:val="5CB4EE4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2A2557"/>
    <w:multiLevelType w:val="hybridMultilevel"/>
    <w:tmpl w:val="83BE9B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7B15AB"/>
    <w:multiLevelType w:val="hybridMultilevel"/>
    <w:tmpl w:val="0AB870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7E7DC2"/>
    <w:multiLevelType w:val="hybridMultilevel"/>
    <w:tmpl w:val="BD808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6D52B0"/>
    <w:multiLevelType w:val="hybridMultilevel"/>
    <w:tmpl w:val="E87C791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E290BC9"/>
    <w:multiLevelType w:val="hybridMultilevel"/>
    <w:tmpl w:val="634E2C28"/>
    <w:lvl w:ilvl="0" w:tplc="349E174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18" w:hanging="360"/>
      </w:pPr>
    </w:lvl>
    <w:lvl w:ilvl="2" w:tplc="080A001B" w:tentative="1">
      <w:start w:val="1"/>
      <w:numFmt w:val="lowerRoman"/>
      <w:lvlText w:val="%3."/>
      <w:lvlJc w:val="right"/>
      <w:pPr>
        <w:ind w:left="1876" w:hanging="180"/>
      </w:pPr>
    </w:lvl>
    <w:lvl w:ilvl="3" w:tplc="080A000F" w:tentative="1">
      <w:start w:val="1"/>
      <w:numFmt w:val="decimal"/>
      <w:lvlText w:val="%4."/>
      <w:lvlJc w:val="left"/>
      <w:pPr>
        <w:ind w:left="2596" w:hanging="360"/>
      </w:pPr>
    </w:lvl>
    <w:lvl w:ilvl="4" w:tplc="080A0019" w:tentative="1">
      <w:start w:val="1"/>
      <w:numFmt w:val="lowerLetter"/>
      <w:lvlText w:val="%5."/>
      <w:lvlJc w:val="left"/>
      <w:pPr>
        <w:ind w:left="3316" w:hanging="360"/>
      </w:pPr>
    </w:lvl>
    <w:lvl w:ilvl="5" w:tplc="080A001B" w:tentative="1">
      <w:start w:val="1"/>
      <w:numFmt w:val="lowerRoman"/>
      <w:lvlText w:val="%6."/>
      <w:lvlJc w:val="right"/>
      <w:pPr>
        <w:ind w:left="4036" w:hanging="180"/>
      </w:pPr>
    </w:lvl>
    <w:lvl w:ilvl="6" w:tplc="080A000F" w:tentative="1">
      <w:start w:val="1"/>
      <w:numFmt w:val="decimal"/>
      <w:lvlText w:val="%7."/>
      <w:lvlJc w:val="left"/>
      <w:pPr>
        <w:ind w:left="4756" w:hanging="360"/>
      </w:pPr>
    </w:lvl>
    <w:lvl w:ilvl="7" w:tplc="080A0019" w:tentative="1">
      <w:start w:val="1"/>
      <w:numFmt w:val="lowerLetter"/>
      <w:lvlText w:val="%8."/>
      <w:lvlJc w:val="left"/>
      <w:pPr>
        <w:ind w:left="5476" w:hanging="360"/>
      </w:pPr>
    </w:lvl>
    <w:lvl w:ilvl="8" w:tplc="080A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7">
    <w:nsid w:val="5F562689"/>
    <w:multiLevelType w:val="hybridMultilevel"/>
    <w:tmpl w:val="3A5C5C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DD329A"/>
    <w:multiLevelType w:val="hybridMultilevel"/>
    <w:tmpl w:val="FE9434C4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7C5051B5"/>
    <w:multiLevelType w:val="hybridMultilevel"/>
    <w:tmpl w:val="BB34332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2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96"/>
    <w:rsid w:val="00010F70"/>
    <w:rsid w:val="00024094"/>
    <w:rsid w:val="000532A4"/>
    <w:rsid w:val="00064B54"/>
    <w:rsid w:val="00130DE6"/>
    <w:rsid w:val="001A6F6C"/>
    <w:rsid w:val="001D52F8"/>
    <w:rsid w:val="001E0B63"/>
    <w:rsid w:val="001E0F15"/>
    <w:rsid w:val="002D170F"/>
    <w:rsid w:val="002D2826"/>
    <w:rsid w:val="003F23BB"/>
    <w:rsid w:val="0044734C"/>
    <w:rsid w:val="004640CA"/>
    <w:rsid w:val="004749C8"/>
    <w:rsid w:val="00474B59"/>
    <w:rsid w:val="00477B3A"/>
    <w:rsid w:val="004A63BA"/>
    <w:rsid w:val="00532189"/>
    <w:rsid w:val="005654CB"/>
    <w:rsid w:val="00615782"/>
    <w:rsid w:val="00637CD2"/>
    <w:rsid w:val="0068039A"/>
    <w:rsid w:val="006F4F6C"/>
    <w:rsid w:val="006F6897"/>
    <w:rsid w:val="0083291D"/>
    <w:rsid w:val="00833854"/>
    <w:rsid w:val="00862A1D"/>
    <w:rsid w:val="008B362C"/>
    <w:rsid w:val="008C12C4"/>
    <w:rsid w:val="009244EA"/>
    <w:rsid w:val="00935453"/>
    <w:rsid w:val="00976D17"/>
    <w:rsid w:val="009A0B99"/>
    <w:rsid w:val="009B0D6E"/>
    <w:rsid w:val="009D24BD"/>
    <w:rsid w:val="00A31296"/>
    <w:rsid w:val="00A95A88"/>
    <w:rsid w:val="00AA431D"/>
    <w:rsid w:val="00AD72A8"/>
    <w:rsid w:val="00C6542B"/>
    <w:rsid w:val="00C675A4"/>
    <w:rsid w:val="00CB23F4"/>
    <w:rsid w:val="00CB6394"/>
    <w:rsid w:val="00D56439"/>
    <w:rsid w:val="00DA1DAE"/>
    <w:rsid w:val="00E0734E"/>
    <w:rsid w:val="00E42F82"/>
    <w:rsid w:val="00E71C00"/>
    <w:rsid w:val="00E81617"/>
    <w:rsid w:val="00F04D0B"/>
    <w:rsid w:val="00F30F40"/>
    <w:rsid w:val="00F9016F"/>
    <w:rsid w:val="00F9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312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2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734E"/>
    <w:pPr>
      <w:ind w:left="720"/>
      <w:contextualSpacing/>
    </w:pPr>
  </w:style>
  <w:style w:type="paragraph" w:customStyle="1" w:styleId="Default">
    <w:name w:val="Default"/>
    <w:rsid w:val="009244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A3129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31296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E0734E"/>
    <w:pPr>
      <w:ind w:left="720"/>
      <w:contextualSpacing/>
    </w:pPr>
  </w:style>
  <w:style w:type="paragraph" w:customStyle="1" w:styleId="Default">
    <w:name w:val="Default"/>
    <w:rsid w:val="009244E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233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SubDireccionTecnica</cp:lastModifiedBy>
  <cp:revision>3</cp:revision>
  <cp:lastPrinted>2014-05-28T17:35:00Z</cp:lastPrinted>
  <dcterms:created xsi:type="dcterms:W3CDTF">2014-08-13T19:12:00Z</dcterms:created>
  <dcterms:modified xsi:type="dcterms:W3CDTF">2014-11-07T16:06:00Z</dcterms:modified>
</cp:coreProperties>
</file>