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BE" w:rsidRPr="008D19FD" w:rsidRDefault="003960BE" w:rsidP="003960B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1D6FEA" wp14:editId="695B1B6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3960BE" w:rsidRDefault="003960BE" w:rsidP="003960BE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3960BE" w:rsidRPr="003C5781" w:rsidRDefault="003960BE" w:rsidP="003960BE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12</w:t>
      </w:r>
    </w:p>
    <w:p w:rsidR="003960BE" w:rsidRPr="00B316F9" w:rsidRDefault="003960BE" w:rsidP="003960BE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27</w:t>
      </w:r>
    </w:p>
    <w:p w:rsidR="003960BE" w:rsidRPr="00B316F9" w:rsidRDefault="003960BE" w:rsidP="003960BE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abril</w:t>
      </w:r>
    </w:p>
    <w:p w:rsidR="003960BE" w:rsidRDefault="003960BE" w:rsidP="003960B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3960BE" w:rsidRDefault="003960BE" w:rsidP="003960BE">
      <w:pPr>
        <w:jc w:val="right"/>
        <w:rPr>
          <w:rFonts w:ascii="Arial" w:hAnsi="Arial" w:cs="Arial"/>
          <w:b/>
          <w:sz w:val="22"/>
          <w:szCs w:val="20"/>
        </w:rPr>
      </w:pPr>
    </w:p>
    <w:p w:rsidR="003960BE" w:rsidRDefault="003960BE" w:rsidP="003960BE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Propósito General</w:t>
      </w:r>
      <w:r w:rsidRPr="005450AB">
        <w:rPr>
          <w:rFonts w:ascii="Arial" w:hAnsi="Arial" w:cs="Arial"/>
          <w:sz w:val="22"/>
          <w:szCs w:val="22"/>
        </w:rPr>
        <w:t xml:space="preserve">: </w:t>
      </w:r>
      <w:r w:rsidR="0044660D">
        <w:rPr>
          <w:rFonts w:ascii="Arial" w:hAnsi="Arial" w:cs="Arial"/>
          <w:sz w:val="22"/>
          <w:szCs w:val="22"/>
        </w:rPr>
        <w:t>Planear actividades anticipadas para mejorar resultados y cumplir con los propósitos institucionales alcanzando las competencias profesionales del alumnado</w:t>
      </w:r>
    </w:p>
    <w:p w:rsidR="0044660D" w:rsidRDefault="0044660D" w:rsidP="003960BE">
      <w:pPr>
        <w:rPr>
          <w:rFonts w:ascii="Arial" w:hAnsi="Arial" w:cs="Arial"/>
          <w:b/>
          <w:sz w:val="22"/>
          <w:szCs w:val="22"/>
        </w:rPr>
      </w:pPr>
    </w:p>
    <w:p w:rsidR="003960BE" w:rsidRPr="005450AB" w:rsidRDefault="003960BE" w:rsidP="003960BE">
      <w:pPr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 xml:space="preserve">Actividades Permanentes: </w:t>
      </w:r>
    </w:p>
    <w:p w:rsidR="003960BE" w:rsidRPr="005450AB" w:rsidRDefault="003960BE" w:rsidP="003960BE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Bienvenida</w:t>
      </w:r>
    </w:p>
    <w:p w:rsidR="003960BE" w:rsidRPr="005450AB" w:rsidRDefault="003960BE" w:rsidP="003960BE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Pase de lista </w:t>
      </w:r>
    </w:p>
    <w:p w:rsidR="003960BE" w:rsidRPr="005450AB" w:rsidRDefault="003960BE" w:rsidP="003960BE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Lectura del acta anterior</w:t>
      </w:r>
    </w:p>
    <w:p w:rsidR="003960BE" w:rsidRPr="005450AB" w:rsidRDefault="003960BE" w:rsidP="003960BE">
      <w:pPr>
        <w:spacing w:line="360" w:lineRule="auto"/>
        <w:rPr>
          <w:rFonts w:ascii="Arial" w:hAnsi="Arial" w:cs="Arial"/>
          <w:sz w:val="22"/>
          <w:szCs w:val="22"/>
        </w:rPr>
      </w:pPr>
    </w:p>
    <w:p w:rsidR="001622C7" w:rsidRDefault="003960BE" w:rsidP="001622C7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Actividades Generales:</w:t>
      </w:r>
      <w:r w:rsidRPr="005450AB">
        <w:rPr>
          <w:rFonts w:ascii="Arial" w:hAnsi="Arial" w:cs="Arial"/>
          <w:sz w:val="22"/>
          <w:szCs w:val="22"/>
        </w:rPr>
        <w:t xml:space="preserve"> </w:t>
      </w:r>
    </w:p>
    <w:p w:rsidR="001622C7" w:rsidRDefault="003960BE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Calendarizar la participación del Prof. Pablo para ver cambios de la plataforma</w:t>
      </w:r>
    </w:p>
    <w:p w:rsidR="001622C7" w:rsidRDefault="003960BE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Socializar las revisiones de los portafolios docentes</w:t>
      </w:r>
      <w:r w:rsidRPr="005450AB">
        <w:rPr>
          <w:rFonts w:ascii="Arial" w:hAnsi="Arial" w:cs="Arial"/>
          <w:sz w:val="22"/>
          <w:szCs w:val="22"/>
        </w:rPr>
        <w:t xml:space="preserve"> </w:t>
      </w:r>
      <w:r w:rsidR="00B73D4B">
        <w:rPr>
          <w:rFonts w:ascii="Arial" w:hAnsi="Arial" w:cs="Arial"/>
          <w:sz w:val="22"/>
          <w:szCs w:val="22"/>
        </w:rPr>
        <w:t>digitales</w:t>
      </w:r>
    </w:p>
    <w:p w:rsidR="001622C7" w:rsidRDefault="003960BE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Invitación a la Revista digital (Mtra. Yara)</w:t>
      </w:r>
    </w:p>
    <w:p w:rsidR="00B73D4B" w:rsidRDefault="00833EC1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Inscripción a los cursos de México X en plataforma  para alumnas de 1º, 2º y 3º </w:t>
      </w:r>
      <w:r w:rsidR="001622C7">
        <w:rPr>
          <w:rFonts w:ascii="Arial" w:hAnsi="Arial" w:cs="Arial"/>
          <w:sz w:val="22"/>
          <w:szCs w:val="22"/>
        </w:rPr>
        <w:t>y</w:t>
      </w:r>
      <w:r w:rsidR="00B73D4B">
        <w:rPr>
          <w:rFonts w:ascii="Arial" w:hAnsi="Arial" w:cs="Arial"/>
          <w:sz w:val="22"/>
          <w:szCs w:val="22"/>
        </w:rPr>
        <w:t xml:space="preserve"> 2 docentes de cada grado y cada sección</w:t>
      </w:r>
    </w:p>
    <w:p w:rsidR="00794E93" w:rsidRDefault="00794E93" w:rsidP="00794E93">
      <w:pPr>
        <w:rPr>
          <w:rFonts w:ascii="Arial" w:hAnsi="Arial" w:cs="Arial"/>
          <w:sz w:val="22"/>
          <w:szCs w:val="22"/>
        </w:rPr>
      </w:pPr>
    </w:p>
    <w:p w:rsidR="00B73D4B" w:rsidRDefault="00B73D4B" w:rsidP="00B73D4B">
      <w:pPr>
        <w:pStyle w:val="Prrafodelista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Portafolio (Temo y Silvia Sagahón)</w:t>
      </w:r>
    </w:p>
    <w:p w:rsidR="00B73D4B" w:rsidRDefault="00B73D4B" w:rsidP="00B73D4B">
      <w:pPr>
        <w:pStyle w:val="Prrafodelista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2º Inducción a los ambientes virtuales (Pablo y </w:t>
      </w:r>
      <w:proofErr w:type="spellStart"/>
      <w:r>
        <w:rPr>
          <w:rFonts w:ascii="Arial" w:hAnsi="Arial" w:cs="Arial"/>
          <w:sz w:val="22"/>
          <w:szCs w:val="22"/>
        </w:rPr>
        <w:t>Efi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5489" w:rsidRDefault="00B73D4B" w:rsidP="00615489">
      <w:pPr>
        <w:pStyle w:val="Prrafodelista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Consolidación de las habilidades docentes (Angélica</w:t>
      </w:r>
      <w:r w:rsidR="00615489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615489">
        <w:rPr>
          <w:rFonts w:ascii="Arial" w:hAnsi="Arial" w:cs="Arial"/>
          <w:sz w:val="22"/>
          <w:szCs w:val="22"/>
        </w:rPr>
        <w:t>Lalis</w:t>
      </w:r>
      <w:proofErr w:type="spellEnd"/>
      <w:r w:rsidR="00615489">
        <w:rPr>
          <w:rFonts w:ascii="Arial" w:hAnsi="Arial" w:cs="Arial"/>
          <w:sz w:val="22"/>
          <w:szCs w:val="22"/>
        </w:rPr>
        <w:t xml:space="preserve">; Nena y Liz </w:t>
      </w:r>
    </w:p>
    <w:p w:rsidR="00615489" w:rsidRDefault="00615489" w:rsidP="00615489">
      <w:pPr>
        <w:pStyle w:val="Prrafodelista"/>
        <w:ind w:left="357"/>
        <w:rPr>
          <w:rFonts w:ascii="Arial" w:hAnsi="Arial" w:cs="Arial"/>
          <w:sz w:val="22"/>
          <w:szCs w:val="22"/>
        </w:rPr>
      </w:pPr>
    </w:p>
    <w:p w:rsidR="00615489" w:rsidRDefault="00115E90" w:rsidP="00615489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modifica la semana de exámenes para el jueves 25, 26, 29, 30 y 31 de mayo</w:t>
      </w:r>
    </w:p>
    <w:p w:rsidR="00615489" w:rsidRDefault="00115E90" w:rsidP="00615489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Organizar actividades para el día del estudiante al interior de cada colegiado</w:t>
      </w:r>
    </w:p>
    <w:p w:rsidR="00794E93" w:rsidRDefault="00794E93" w:rsidP="00615489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Socializar los resultados de la Revista Musical ENEP</w:t>
      </w:r>
    </w:p>
    <w:p w:rsidR="003960BE" w:rsidRPr="009C29FC" w:rsidRDefault="003960BE" w:rsidP="00615489">
      <w:pPr>
        <w:pStyle w:val="Prrafodelista"/>
        <w:ind w:left="0"/>
        <w:rPr>
          <w:rFonts w:ascii="Arial" w:hAnsi="Arial" w:cs="Arial"/>
          <w:sz w:val="22"/>
          <w:szCs w:val="22"/>
        </w:rPr>
      </w:pPr>
      <w:r w:rsidRPr="009C29FC">
        <w:rPr>
          <w:rFonts w:ascii="Arial" w:hAnsi="Arial" w:cs="Arial"/>
          <w:sz w:val="22"/>
          <w:szCs w:val="22"/>
        </w:rPr>
        <w:t>Incidencias generadas al interior de cada colegiado</w:t>
      </w:r>
    </w:p>
    <w:p w:rsidR="003960BE" w:rsidRPr="005450AB" w:rsidRDefault="003960BE" w:rsidP="003960BE">
      <w:pPr>
        <w:spacing w:line="360" w:lineRule="auto"/>
        <w:rPr>
          <w:rFonts w:ascii="Arial" w:hAnsi="Arial" w:cs="Arial"/>
          <w:sz w:val="22"/>
          <w:szCs w:val="22"/>
        </w:rPr>
      </w:pPr>
    </w:p>
    <w:p w:rsidR="003960BE" w:rsidRDefault="003960BE" w:rsidP="003960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Avisos:</w:t>
      </w:r>
    </w:p>
    <w:p w:rsidR="00833EC1" w:rsidRDefault="00833EC1" w:rsidP="00794E93">
      <w:pPr>
        <w:rPr>
          <w:rFonts w:ascii="Arial" w:hAnsi="Arial" w:cs="Arial"/>
          <w:sz w:val="22"/>
          <w:szCs w:val="22"/>
        </w:rPr>
      </w:pPr>
      <w:r w:rsidRPr="00833EC1">
        <w:rPr>
          <w:rFonts w:ascii="Arial" w:hAnsi="Arial" w:cs="Arial"/>
          <w:sz w:val="22"/>
          <w:szCs w:val="22"/>
        </w:rPr>
        <w:t>2 y 4 de mayo taller para trabajo de asignaturas digitales de maestría</w:t>
      </w:r>
      <w:r w:rsidR="00B73D4B">
        <w:rPr>
          <w:rFonts w:ascii="Arial" w:hAnsi="Arial" w:cs="Arial"/>
          <w:sz w:val="22"/>
          <w:szCs w:val="22"/>
        </w:rPr>
        <w:t xml:space="preserve"> ENEP</w:t>
      </w:r>
    </w:p>
    <w:p w:rsidR="00833EC1" w:rsidRDefault="00833EC1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Diplomado en función tutorial</w:t>
      </w:r>
    </w:p>
    <w:p w:rsidR="00833EC1" w:rsidRDefault="00833EC1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Desayuno día del maestro</w:t>
      </w:r>
    </w:p>
    <w:p w:rsidR="00833EC1" w:rsidRDefault="00833EC1" w:rsidP="00794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</w:t>
      </w:r>
      <w:proofErr w:type="gramStart"/>
      <w:r>
        <w:rPr>
          <w:rFonts w:ascii="Arial" w:hAnsi="Arial" w:cs="Arial"/>
          <w:sz w:val="22"/>
          <w:szCs w:val="22"/>
        </w:rPr>
        <w:t>día</w:t>
      </w:r>
      <w:proofErr w:type="gramEnd"/>
      <w:r>
        <w:rPr>
          <w:rFonts w:ascii="Arial" w:hAnsi="Arial" w:cs="Arial"/>
          <w:sz w:val="22"/>
          <w:szCs w:val="22"/>
        </w:rPr>
        <w:t xml:space="preserve"> del estudiante</w:t>
      </w:r>
    </w:p>
    <w:p w:rsidR="00115E90" w:rsidRPr="00833EC1" w:rsidRDefault="00115E90" w:rsidP="003960BE">
      <w:pPr>
        <w:spacing w:line="360" w:lineRule="auto"/>
        <w:rPr>
          <w:rFonts w:ascii="Arial" w:hAnsi="Arial" w:cs="Arial"/>
          <w:sz w:val="22"/>
          <w:szCs w:val="22"/>
        </w:rPr>
      </w:pPr>
    </w:p>
    <w:p w:rsidR="003960BE" w:rsidRPr="00AF5832" w:rsidRDefault="003960BE" w:rsidP="003960BE">
      <w:pPr>
        <w:rPr>
          <w:rFonts w:ascii="Arial" w:hAnsi="Arial" w:cs="Arial"/>
          <w:sz w:val="22"/>
          <w:szCs w:val="22"/>
        </w:rPr>
      </w:pPr>
    </w:p>
    <w:p w:rsidR="003960BE" w:rsidRPr="005450AB" w:rsidRDefault="003960BE" w:rsidP="003960BE">
      <w:pPr>
        <w:rPr>
          <w:rFonts w:ascii="Arial" w:hAnsi="Arial" w:cs="Arial"/>
          <w:sz w:val="22"/>
          <w:szCs w:val="22"/>
        </w:rPr>
      </w:pPr>
    </w:p>
    <w:p w:rsidR="003960BE" w:rsidRDefault="003960BE" w:rsidP="003960BE">
      <w:pPr>
        <w:spacing w:line="360" w:lineRule="auto"/>
        <w:rPr>
          <w:rFonts w:ascii="Arial" w:hAnsi="Arial" w:cs="Arial"/>
          <w:sz w:val="20"/>
          <w:szCs w:val="20"/>
        </w:rPr>
      </w:pPr>
    </w:p>
    <w:p w:rsidR="003960BE" w:rsidRDefault="003960BE" w:rsidP="003960BE">
      <w:pPr>
        <w:spacing w:line="360" w:lineRule="auto"/>
        <w:rPr>
          <w:rFonts w:ascii="Arial" w:hAnsi="Arial" w:cs="Arial"/>
          <w:sz w:val="20"/>
          <w:szCs w:val="20"/>
        </w:rPr>
      </w:pPr>
    </w:p>
    <w:p w:rsidR="003960BE" w:rsidRDefault="003960BE" w:rsidP="003960B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60BE" w:rsidRDefault="003960BE" w:rsidP="003960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3960BE" w:rsidRPr="00794E93" w:rsidRDefault="003960BE" w:rsidP="00794E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3960BE" w:rsidRDefault="003960BE" w:rsidP="003960BE"/>
    <w:p w:rsidR="00195191" w:rsidRDefault="00195191"/>
    <w:sectPr w:rsidR="00195191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0AE5">
      <w:r>
        <w:separator/>
      </w:r>
    </w:p>
  </w:endnote>
  <w:endnote w:type="continuationSeparator" w:id="0">
    <w:p w:rsidR="00000000" w:rsidRDefault="00B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B00AE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F631ECE" wp14:editId="28A19E14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B00AE5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0AE5">
      <w:r>
        <w:separator/>
      </w:r>
    </w:p>
  </w:footnote>
  <w:footnote w:type="continuationSeparator" w:id="0">
    <w:p w:rsidR="00000000" w:rsidRDefault="00B0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59A"/>
    <w:multiLevelType w:val="hybridMultilevel"/>
    <w:tmpl w:val="0D9681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BE"/>
    <w:rsid w:val="00115E90"/>
    <w:rsid w:val="001622C7"/>
    <w:rsid w:val="00195191"/>
    <w:rsid w:val="003960BE"/>
    <w:rsid w:val="0044660D"/>
    <w:rsid w:val="00615489"/>
    <w:rsid w:val="00794E93"/>
    <w:rsid w:val="00833EC1"/>
    <w:rsid w:val="00B00AE5"/>
    <w:rsid w:val="00B73D4B"/>
    <w:rsid w:val="00D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60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0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9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60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0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9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2</cp:revision>
  <dcterms:created xsi:type="dcterms:W3CDTF">2017-04-27T14:34:00Z</dcterms:created>
  <dcterms:modified xsi:type="dcterms:W3CDTF">2017-04-27T14:34:00Z</dcterms:modified>
</cp:coreProperties>
</file>