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24" w:rsidRDefault="00766824" w:rsidP="00AA4CFB">
      <w:pPr>
        <w:tabs>
          <w:tab w:val="left" w:pos="0"/>
        </w:tabs>
        <w:rPr>
          <w:rFonts w:ascii="Arial" w:hAnsi="Arial" w:cs="Arial"/>
          <w:sz w:val="24"/>
        </w:rPr>
      </w:pPr>
    </w:p>
    <w:p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  <w:r w:rsidR="003F3048">
        <w:rPr>
          <w:rFonts w:ascii="Arial" w:hAnsi="Arial" w:cs="Arial"/>
          <w:sz w:val="24"/>
        </w:rPr>
        <w:t>: DESARROLLO DEL PENSAMIENTO EN LA INFANCIA: UNIDAD 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7"/>
        <w:gridCol w:w="1479"/>
        <w:gridCol w:w="20"/>
        <w:gridCol w:w="1946"/>
        <w:gridCol w:w="10"/>
        <w:gridCol w:w="1397"/>
        <w:gridCol w:w="1652"/>
        <w:gridCol w:w="750"/>
      </w:tblGrid>
      <w:tr w:rsidR="00AE15AA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Criterios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10 Muy bien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9-8 Bien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7-6 Regular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5 Necesita mejorar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Total </w:t>
            </w:r>
          </w:p>
        </w:tc>
      </w:tr>
      <w:tr w:rsidR="00AE15AA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Redacción y ortografía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Utiliza un lenguaje claro, lógico coherente sin errores de ortografía.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Existe ligera dificultad de coherencia lógica solo de 1  a 5 errores de ortografía.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Ideas lógicas pero confusas para el lector y presenta de 6 a 8 errores de ortografía.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desarrolla ideas claras y presenta más de 8 errores de ortografía.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:rsidTr="00330C3D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Análisis con el tema solicitado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Análisis claro y directo con el tema solicitado. 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Poco análisis  con el tema solicitado.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Mínimo análisis con el tema solicitado.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Nulo análisis  con el tema solicitado.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:rsidTr="00330C3D">
        <w:trPr>
          <w:trHeight w:val="215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Enfoque del autor acerca del tema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Este claramente definido el enfoque  y la opinión. 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Hay manifestaciones del enfoque  pero no están definidas.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El enfoque  y el análisis están muy pobres y carece de lógica.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No hay enfoque  ni opinión solo comentarios.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</w:tbl>
    <w:p w:rsidR="00766824" w:rsidRDefault="00330C3D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CD3D" wp14:editId="183E5CA1">
                <wp:simplePos x="0" y="0"/>
                <wp:positionH relativeFrom="column">
                  <wp:posOffset>4113657</wp:posOffset>
                </wp:positionH>
                <wp:positionV relativeFrom="paragraph">
                  <wp:posOffset>49479</wp:posOffset>
                </wp:positionV>
                <wp:extent cx="1616659" cy="607162"/>
                <wp:effectExtent l="0" t="0" r="22225" b="2159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6071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52F" w:rsidRDefault="00B7352F" w:rsidP="00B7352F">
                            <w:pPr>
                              <w:jc w:val="center"/>
                            </w:pPr>
                            <w:r>
                              <w:t>Calificación total:</w:t>
                            </w:r>
                          </w:p>
                          <w:p w:rsidR="00B7352F" w:rsidRDefault="00B7352F" w:rsidP="00B73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323.9pt;margin-top:3.9pt;width:127.3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" fillcolor="white [3201]" strokecolor="#f79646 [3209]" strokeweight="2pt">
                <v:textbox>
                  <w:txbxContent>
                    <w:p w:rsidR="00B7352F" w:rsidRDefault="00B7352F" w:rsidP="00B7352F">
                      <w:pPr>
                        <w:jc w:val="center"/>
                      </w:pPr>
                      <w:r>
                        <w:t>Calificación total:</w:t>
                      </w:r>
                    </w:p>
                    <w:p w:rsidR="00B7352F" w:rsidRDefault="00B7352F" w:rsidP="00B735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0C3D" w:rsidRDefault="00B7352F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9384A" wp14:editId="757170F5">
                <wp:simplePos x="0" y="0"/>
                <wp:positionH relativeFrom="column">
                  <wp:posOffset>4281907</wp:posOffset>
                </wp:positionH>
                <wp:positionV relativeFrom="paragraph">
                  <wp:posOffset>112751</wp:posOffset>
                </wp:positionV>
                <wp:extent cx="1280160" cy="329184"/>
                <wp:effectExtent l="0" t="0" r="15240" b="1397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291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337.15pt;margin-top:8.9pt;width:100.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" fillcolor="white [3201]" strokecolor="#f79646 [3209]" strokeweight="2pt"/>
            </w:pict>
          </mc:Fallback>
        </mc:AlternateContent>
      </w:r>
    </w:p>
    <w:p w:rsidR="00330C3D" w:rsidRDefault="00330C3D" w:rsidP="00766824">
      <w:pPr>
        <w:pStyle w:val="Default"/>
        <w:jc w:val="both"/>
        <w:rPr>
          <w:i/>
          <w:iCs/>
          <w:sz w:val="23"/>
          <w:szCs w:val="23"/>
        </w:rPr>
      </w:pPr>
    </w:p>
    <w:p w:rsidR="00766824" w:rsidRDefault="00766824" w:rsidP="00766824">
      <w:pPr>
        <w:pStyle w:val="Default"/>
        <w:jc w:val="both"/>
        <w:rPr>
          <w:i/>
          <w:iCs/>
          <w:sz w:val="23"/>
          <w:szCs w:val="23"/>
        </w:rPr>
      </w:pPr>
    </w:p>
    <w:p w:rsidR="00B7352F" w:rsidRDefault="00B7352F" w:rsidP="00766824">
      <w:pPr>
        <w:pStyle w:val="Default"/>
        <w:jc w:val="both"/>
        <w:rPr>
          <w:i/>
          <w:iCs/>
          <w:sz w:val="23"/>
          <w:szCs w:val="23"/>
        </w:rPr>
      </w:pPr>
    </w:p>
    <w:p w:rsidR="00766824" w:rsidRDefault="00AA4CFB" w:rsidP="00AA4CFB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 w:rsidRPr="00AA4CFB">
        <w:rPr>
          <w:rFonts w:ascii="Arial" w:hAnsi="Arial" w:cs="Arial"/>
          <w:sz w:val="24"/>
        </w:rPr>
        <w:t>Para el cuadro de doble entrada se considerará buena presentación, excelente análisis,</w:t>
      </w:r>
      <w:r>
        <w:rPr>
          <w:rFonts w:ascii="Arial" w:hAnsi="Arial" w:cs="Arial"/>
          <w:sz w:val="24"/>
        </w:rPr>
        <w:t xml:space="preserve"> buena redacción y </w:t>
      </w:r>
      <w:r w:rsidRPr="00AA4CFB">
        <w:rPr>
          <w:rFonts w:ascii="Arial" w:hAnsi="Arial" w:cs="Arial"/>
          <w:sz w:val="24"/>
        </w:rPr>
        <w:t xml:space="preserve"> enfoque de las teorías de los autores, en función al desarrollo del pensamiento del lenguaje en la infancia.</w:t>
      </w:r>
    </w:p>
    <w:p w:rsidR="00AA4CFB" w:rsidRDefault="00AA4CFB" w:rsidP="00AA4CFB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Comprensión de las lecturas de cada uno de los autores, por parte de la estudiante.</w:t>
      </w:r>
    </w:p>
    <w:p w:rsidR="00AA4CFB" w:rsidRDefault="00AA4CFB" w:rsidP="00AA4CFB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</w:p>
    <w:p w:rsidR="00AA4CFB" w:rsidRPr="00AA4CFB" w:rsidRDefault="00AA4CFB" w:rsidP="00AA4CFB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</w:p>
    <w:p w:rsidR="00AA4CFB" w:rsidRDefault="00AA4CFB" w:rsidP="00766824">
      <w:pPr>
        <w:tabs>
          <w:tab w:val="left" w:pos="0"/>
        </w:tabs>
        <w:ind w:left="360"/>
        <w:rPr>
          <w:sz w:val="24"/>
        </w:rPr>
      </w:pPr>
    </w:p>
    <w:p w:rsidR="00766824" w:rsidRDefault="00766824">
      <w:bookmarkStart w:id="0" w:name="_GoBack"/>
      <w:bookmarkEnd w:id="0"/>
    </w:p>
    <w:sectPr w:rsidR="007668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24"/>
    <w:rsid w:val="00330C3D"/>
    <w:rsid w:val="003F3048"/>
    <w:rsid w:val="00593EE8"/>
    <w:rsid w:val="00766824"/>
    <w:rsid w:val="008733AF"/>
    <w:rsid w:val="00AA4CFB"/>
    <w:rsid w:val="00AE15AA"/>
    <w:rsid w:val="00B7352F"/>
    <w:rsid w:val="00D1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María</dc:creator>
  <cp:keywords/>
  <dc:description/>
  <cp:lastModifiedBy>Angelica María</cp:lastModifiedBy>
  <cp:revision>6</cp:revision>
  <dcterms:created xsi:type="dcterms:W3CDTF">2016-09-29T15:14:00Z</dcterms:created>
  <dcterms:modified xsi:type="dcterms:W3CDTF">2016-09-29T22:59:00Z</dcterms:modified>
</cp:coreProperties>
</file>