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F2" w:rsidRPr="00911D3B" w:rsidRDefault="00CD44F2" w:rsidP="00CD44F2">
      <w:pPr>
        <w:jc w:val="center"/>
        <w:rPr>
          <w:rFonts w:ascii="Agency FB" w:hAnsi="Agency FB"/>
          <w:b/>
          <w:color w:val="FFFFFF" w:themeColor="background1"/>
          <w:sz w:val="32"/>
          <w:lang w:val="es-MX"/>
        </w:rPr>
      </w:pPr>
      <w:r w:rsidRPr="00911D3B">
        <w:rPr>
          <w:rFonts w:ascii="Agency FB" w:hAnsi="Agency FB"/>
          <w:b/>
          <w:color w:val="FFFFFF" w:themeColor="background1"/>
          <w:sz w:val="32"/>
          <w:highlight w:val="magenta"/>
          <w:lang w:val="es-MX"/>
        </w:rPr>
        <w:t>Conceptos Básicos</w:t>
      </w:r>
      <w:r w:rsidRPr="00911D3B">
        <w:rPr>
          <w:rFonts w:ascii="Agency FB" w:hAnsi="Agency FB"/>
          <w:b/>
          <w:color w:val="FFFFFF" w:themeColor="background1"/>
          <w:sz w:val="32"/>
          <w:lang w:val="es-MX"/>
        </w:rPr>
        <w:t xml:space="preserve"> </w:t>
      </w:r>
    </w:p>
    <w:p w:rsidR="00CD44F2" w:rsidRDefault="002136EA" w:rsidP="00CD44F2">
      <w:pPr>
        <w:jc w:val="center"/>
        <w:rPr>
          <w:rFonts w:ascii="Agency FB" w:hAnsi="Agency FB"/>
          <w:b/>
          <w:sz w:val="32"/>
          <w:lang w:val="es-MX"/>
        </w:rPr>
      </w:pPr>
      <w:r>
        <w:rPr>
          <w:rFonts w:ascii="Agency FB" w:hAnsi="Agency FB"/>
          <w:b/>
          <w:sz w:val="32"/>
          <w:lang w:val="es-MX"/>
        </w:rPr>
        <w:t xml:space="preserve">Fátima Araminda García Samaniego </w:t>
      </w:r>
    </w:p>
    <w:p w:rsid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911D3B" w:rsidRDefault="00CD44F2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proofErr w:type="spellStart"/>
      <w:r w:rsidRPr="004D09E8">
        <w:rPr>
          <w:rFonts w:ascii="Agency FB" w:hAnsi="Agency FB"/>
          <w:sz w:val="28"/>
          <w:szCs w:val="28"/>
          <w:u w:val="single"/>
          <w:lang w:val="es-MX"/>
        </w:rPr>
        <w:t>Www</w:t>
      </w:r>
      <w:proofErr w:type="spellEnd"/>
      <w:r w:rsidRPr="004D09E8">
        <w:rPr>
          <w:rFonts w:ascii="Agency FB" w:hAnsi="Agency FB"/>
          <w:sz w:val="28"/>
          <w:szCs w:val="28"/>
          <w:u w:val="single"/>
          <w:lang w:val="es-MX"/>
        </w:rPr>
        <w:t xml:space="preserve">: </w:t>
      </w:r>
    </w:p>
    <w:p w:rsidR="002136EA" w:rsidRPr="00911D3B" w:rsidRDefault="00911D3B" w:rsidP="00CD44F2">
      <w:pPr>
        <w:jc w:val="both"/>
        <w:rPr>
          <w:rFonts w:ascii="Agency FB" w:hAnsi="Agency FB"/>
          <w:sz w:val="24"/>
          <w:szCs w:val="28"/>
          <w:lang w:val="es-MX"/>
        </w:rPr>
      </w:pPr>
      <w:proofErr w:type="spellStart"/>
      <w:r w:rsidRPr="00911D3B">
        <w:rPr>
          <w:rFonts w:ascii="Agency FB" w:hAnsi="Agency FB"/>
          <w:sz w:val="24"/>
          <w:szCs w:val="28"/>
          <w:lang w:val="es-MX"/>
        </w:rPr>
        <w:t>World</w:t>
      </w:r>
      <w:proofErr w:type="spellEnd"/>
      <w:r w:rsidRPr="00911D3B">
        <w:rPr>
          <w:rFonts w:ascii="Agency FB" w:hAnsi="Agency FB"/>
          <w:sz w:val="24"/>
          <w:szCs w:val="28"/>
          <w:lang w:val="es-MX"/>
        </w:rPr>
        <w:t xml:space="preserve"> Wide Web</w:t>
      </w:r>
    </w:p>
    <w:p w:rsidR="00911D3B" w:rsidRPr="002136EA" w:rsidRDefault="00911D3B" w:rsidP="00CD44F2">
      <w:pPr>
        <w:jc w:val="both"/>
        <w:rPr>
          <w:rFonts w:ascii="Agency FB" w:hAnsi="Agency FB"/>
          <w:sz w:val="24"/>
          <w:szCs w:val="28"/>
          <w:lang w:val="es-MX"/>
        </w:rPr>
      </w:pPr>
      <w:bookmarkStart w:id="0" w:name="_GoBack"/>
      <w:bookmarkEnd w:id="0"/>
    </w:p>
    <w:p w:rsidR="00CD44F2" w:rsidRPr="002136EA" w:rsidRDefault="00CD44F2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proofErr w:type="spellStart"/>
      <w:r w:rsidRPr="002136EA">
        <w:rPr>
          <w:rFonts w:ascii="Agency FB" w:hAnsi="Agency FB"/>
          <w:sz w:val="28"/>
          <w:szCs w:val="28"/>
          <w:u w:val="single"/>
          <w:lang w:val="es-MX"/>
        </w:rPr>
        <w:t>Tcp</w:t>
      </w:r>
      <w:proofErr w:type="spellEnd"/>
      <w:r w:rsidRPr="002136EA">
        <w:rPr>
          <w:rFonts w:ascii="Agency FB" w:hAnsi="Agency FB"/>
          <w:sz w:val="28"/>
          <w:szCs w:val="28"/>
          <w:u w:val="single"/>
          <w:lang w:val="es-MX"/>
        </w:rPr>
        <w:t>/</w:t>
      </w:r>
      <w:proofErr w:type="spellStart"/>
      <w:r w:rsidRPr="002136EA">
        <w:rPr>
          <w:rFonts w:ascii="Agency FB" w:hAnsi="Agency FB"/>
          <w:sz w:val="28"/>
          <w:szCs w:val="28"/>
          <w:u w:val="single"/>
          <w:lang w:val="es-MX"/>
        </w:rPr>
        <w:t>I</w:t>
      </w:r>
      <w:r w:rsidR="002136EA" w:rsidRPr="002136EA">
        <w:rPr>
          <w:rFonts w:ascii="Agency FB" w:hAnsi="Agency FB"/>
          <w:sz w:val="28"/>
          <w:szCs w:val="28"/>
          <w:u w:val="single"/>
          <w:lang w:val="es-MX"/>
        </w:rPr>
        <w:t>p</w:t>
      </w:r>
      <w:proofErr w:type="spellEnd"/>
      <w:r w:rsidR="002136EA" w:rsidRPr="002136EA">
        <w:rPr>
          <w:rFonts w:ascii="Agency FB" w:hAnsi="Agency FB"/>
          <w:sz w:val="28"/>
          <w:szCs w:val="28"/>
          <w:u w:val="single"/>
          <w:lang w:val="es-MX"/>
        </w:rPr>
        <w:t>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Tarjeta de red: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Url: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E-mail:</w:t>
      </w:r>
    </w:p>
    <w:p w:rsidR="002136EA" w:rsidRPr="002136EA" w:rsidRDefault="002136EA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Es un medio correo vía internet donde puedes enviar archivos o cosas así. 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Chat:</w:t>
      </w:r>
    </w:p>
    <w:p w:rsidR="004D09E8" w:rsidRDefault="004D09E8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>Medio de comunicación para hablar sobre de un tema o debatir algo.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News: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Links:</w:t>
      </w:r>
    </w:p>
    <w:p w:rsidR="004D09E8" w:rsidRDefault="004D09E8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Te lleva a una </w:t>
      </w:r>
      <w:proofErr w:type="spellStart"/>
      <w:r>
        <w:rPr>
          <w:rFonts w:ascii="Agency FB" w:hAnsi="Agency FB"/>
          <w:sz w:val="24"/>
          <w:szCs w:val="28"/>
          <w:lang w:val="es-MX"/>
        </w:rPr>
        <w:t>pagina</w:t>
      </w:r>
      <w:proofErr w:type="spellEnd"/>
      <w:r>
        <w:rPr>
          <w:rFonts w:ascii="Agency FB" w:hAnsi="Agency FB"/>
          <w:sz w:val="24"/>
          <w:szCs w:val="28"/>
          <w:lang w:val="es-MX"/>
        </w:rPr>
        <w:t xml:space="preserve"> vía a internet. Es lo que las hace únicas.</w:t>
      </w:r>
      <w:r>
        <w:rPr>
          <w:rFonts w:ascii="Agency FB" w:hAnsi="Agency FB"/>
          <w:sz w:val="24"/>
          <w:szCs w:val="28"/>
          <w:lang w:val="es-MX"/>
        </w:rPr>
        <w:tab/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proofErr w:type="spellStart"/>
      <w:r w:rsidRPr="002136EA">
        <w:rPr>
          <w:rFonts w:ascii="Agency FB" w:hAnsi="Agency FB"/>
          <w:sz w:val="28"/>
          <w:szCs w:val="28"/>
          <w:u w:val="single"/>
          <w:lang w:val="es-MX"/>
        </w:rPr>
        <w:t>Switch</w:t>
      </w:r>
      <w:proofErr w:type="spellEnd"/>
      <w:r w:rsidRPr="002136EA">
        <w:rPr>
          <w:rFonts w:ascii="Agency FB" w:hAnsi="Agency FB"/>
          <w:sz w:val="28"/>
          <w:szCs w:val="28"/>
          <w:u w:val="single"/>
          <w:lang w:val="es-MX"/>
        </w:rPr>
        <w:t>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Default="002136EA" w:rsidP="00CD44F2">
      <w:pPr>
        <w:jc w:val="both"/>
        <w:rPr>
          <w:rFonts w:ascii="Agency FB" w:hAnsi="Agency FB"/>
          <w:sz w:val="24"/>
          <w:szCs w:val="28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 xml:space="preserve">Modem:  </w:t>
      </w:r>
    </w:p>
    <w:p w:rsidR="002136EA" w:rsidRPr="002136EA" w:rsidRDefault="004D09E8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lastRenderedPageBreak/>
        <w:t xml:space="preserve">Es el que conecta el internet de la compañía a tu dispositivo. 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proofErr w:type="spellStart"/>
      <w:r w:rsidRPr="002136EA">
        <w:rPr>
          <w:rFonts w:ascii="Agency FB" w:hAnsi="Agency FB"/>
          <w:sz w:val="28"/>
          <w:szCs w:val="28"/>
          <w:u w:val="single"/>
          <w:lang w:val="es-MX"/>
        </w:rPr>
        <w:t>Wlan</w:t>
      </w:r>
      <w:proofErr w:type="spellEnd"/>
      <w:r w:rsidRPr="002136EA">
        <w:rPr>
          <w:rFonts w:ascii="Agency FB" w:hAnsi="Agency FB"/>
          <w:sz w:val="28"/>
          <w:szCs w:val="28"/>
          <w:u w:val="single"/>
          <w:lang w:val="es-MX"/>
        </w:rPr>
        <w:t>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Navegador:</w:t>
      </w:r>
    </w:p>
    <w:p w:rsidR="002136EA" w:rsidRPr="004D09E8" w:rsidRDefault="004D09E8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Es una aplicación </w:t>
      </w:r>
      <w:r>
        <w:rPr>
          <w:rFonts w:ascii="Agency FB" w:hAnsi="Agency FB"/>
          <w:sz w:val="24"/>
          <w:szCs w:val="28"/>
          <w:lang w:val="es-MX"/>
        </w:rPr>
        <w:tab/>
        <w:t xml:space="preserve">que te permite entrar al buscador. 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Buscadores:</w:t>
      </w:r>
    </w:p>
    <w:p w:rsidR="002136EA" w:rsidRPr="004D09E8" w:rsidRDefault="004D09E8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Son paginas vía internet para consultar algo o alguien. 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Virus:</w:t>
      </w:r>
    </w:p>
    <w:p w:rsidR="002136EA" w:rsidRPr="004D09E8" w:rsidRDefault="004D09E8" w:rsidP="00CD44F2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Es cuando un aparato no funciona como se debe por descargar cosas que no son confiables. 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proofErr w:type="spellStart"/>
      <w:r w:rsidRPr="002136EA">
        <w:rPr>
          <w:rFonts w:ascii="Agency FB" w:hAnsi="Agency FB"/>
          <w:sz w:val="28"/>
          <w:szCs w:val="28"/>
          <w:u w:val="single"/>
          <w:lang w:val="es-MX"/>
        </w:rPr>
        <w:t>Hashtag</w:t>
      </w:r>
      <w:proofErr w:type="spellEnd"/>
      <w:r w:rsidRPr="002136EA">
        <w:rPr>
          <w:rFonts w:ascii="Agency FB" w:hAnsi="Agency FB"/>
          <w:sz w:val="28"/>
          <w:szCs w:val="28"/>
          <w:u w:val="single"/>
          <w:lang w:val="es-MX"/>
        </w:rPr>
        <w:t>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>Dominio:</w:t>
      </w: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</w:p>
    <w:p w:rsidR="002136EA" w:rsidRPr="002136EA" w:rsidRDefault="002136EA" w:rsidP="00CD44F2">
      <w:pPr>
        <w:jc w:val="both"/>
        <w:rPr>
          <w:rFonts w:ascii="Agency FB" w:hAnsi="Agency FB"/>
          <w:sz w:val="28"/>
          <w:szCs w:val="28"/>
          <w:u w:val="single"/>
          <w:lang w:val="es-MX"/>
        </w:rPr>
      </w:pPr>
      <w:r w:rsidRPr="002136EA">
        <w:rPr>
          <w:rFonts w:ascii="Agency FB" w:hAnsi="Agency FB"/>
          <w:sz w:val="28"/>
          <w:szCs w:val="28"/>
          <w:u w:val="single"/>
          <w:lang w:val="es-MX"/>
        </w:rPr>
        <w:t xml:space="preserve">Videoconferencia: </w:t>
      </w:r>
    </w:p>
    <w:p w:rsidR="002136EA" w:rsidRPr="004D09E8" w:rsidRDefault="00911D3B">
      <w:pPr>
        <w:jc w:val="both"/>
        <w:rPr>
          <w:rFonts w:ascii="Agency FB" w:hAnsi="Agency FB"/>
          <w:sz w:val="24"/>
          <w:szCs w:val="28"/>
          <w:lang w:val="es-MX"/>
        </w:rPr>
      </w:pPr>
      <w:r>
        <w:rPr>
          <w:rFonts w:ascii="Agency FB" w:hAnsi="Agency FB"/>
          <w:sz w:val="24"/>
          <w:szCs w:val="28"/>
          <w:lang w:val="es-MX"/>
        </w:rPr>
        <w:t xml:space="preserve">Es un medio de comunicación en donde ves a la otra persona en el momento exacto </w:t>
      </w:r>
      <w:r>
        <w:rPr>
          <w:rFonts w:ascii="Agency FB" w:hAnsi="Agency FB"/>
          <w:sz w:val="24"/>
          <w:szCs w:val="28"/>
          <w:lang w:val="es-MX"/>
        </w:rPr>
        <w:tab/>
        <w:t xml:space="preserve">que hace las  cosas. Lo ves y lo escuchas. </w:t>
      </w:r>
    </w:p>
    <w:sectPr w:rsidR="002136EA" w:rsidRPr="004D09E8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F2"/>
    <w:rsid w:val="002136EA"/>
    <w:rsid w:val="004D09E8"/>
    <w:rsid w:val="00564815"/>
    <w:rsid w:val="006879B8"/>
    <w:rsid w:val="00911D3B"/>
    <w:rsid w:val="00C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2017-09-01T13:17:00Z</dcterms:created>
  <dcterms:modified xsi:type="dcterms:W3CDTF">2017-09-01T13:36:00Z</dcterms:modified>
</cp:coreProperties>
</file>