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1.</w:t>
      </w:r>
      <w:r w:rsidR="00F81849" w:rsidRPr="00F81849">
        <w:rPr>
          <w:rFonts w:ascii="Arial" w:hAnsi="Arial" w:cs="Arial"/>
          <w:b/>
          <w:sz w:val="24"/>
          <w:szCs w:val="24"/>
        </w:rPr>
        <w:t>- ¿C</w:t>
      </w:r>
      <w:r w:rsidRPr="00F81849">
        <w:rPr>
          <w:rFonts w:ascii="Arial" w:hAnsi="Arial" w:cs="Arial"/>
          <w:b/>
          <w:sz w:val="24"/>
          <w:szCs w:val="24"/>
        </w:rPr>
        <w:t xml:space="preserve">ómo se han </w:t>
      </w:r>
      <w:r w:rsidR="00F81849" w:rsidRPr="00F81849">
        <w:rPr>
          <w:rFonts w:ascii="Arial" w:hAnsi="Arial" w:cs="Arial"/>
          <w:b/>
          <w:sz w:val="24"/>
          <w:szCs w:val="24"/>
        </w:rPr>
        <w:t>tratado a</w:t>
      </w:r>
      <w:r w:rsidRPr="00F81849">
        <w:rPr>
          <w:rFonts w:ascii="Arial" w:hAnsi="Arial" w:cs="Arial"/>
          <w:b/>
          <w:sz w:val="24"/>
          <w:szCs w:val="24"/>
        </w:rPr>
        <w:t xml:space="preserve"> </w:t>
      </w:r>
      <w:r w:rsidR="00F81849" w:rsidRPr="00F81849">
        <w:rPr>
          <w:rFonts w:ascii="Arial" w:hAnsi="Arial" w:cs="Arial"/>
          <w:b/>
          <w:sz w:val="24"/>
          <w:szCs w:val="24"/>
        </w:rPr>
        <w:t>las personas</w:t>
      </w:r>
      <w:r w:rsidRPr="00F81849">
        <w:rPr>
          <w:rFonts w:ascii="Arial" w:hAnsi="Arial" w:cs="Arial"/>
          <w:b/>
          <w:sz w:val="24"/>
          <w:szCs w:val="24"/>
        </w:rPr>
        <w:t xml:space="preserve"> con discapacidad a lo largo de la historia?</w:t>
      </w:r>
    </w:p>
    <w:p w:rsidR="00F81849" w:rsidRPr="00F81849" w:rsidRDefault="00F81849" w:rsidP="00ED0A26">
      <w:pPr>
        <w:spacing w:line="360" w:lineRule="auto"/>
        <w:jc w:val="both"/>
        <w:rPr>
          <w:rFonts w:ascii="Arial" w:hAnsi="Arial" w:cs="Arial"/>
          <w:sz w:val="24"/>
          <w:szCs w:val="24"/>
        </w:rPr>
      </w:pPr>
      <w:r>
        <w:rPr>
          <w:rFonts w:ascii="Arial" w:hAnsi="Arial" w:cs="Arial"/>
          <w:sz w:val="24"/>
          <w:szCs w:val="24"/>
        </w:rPr>
        <w:t>Antes a principios del siglo XX las personas con alguna discapacidad tenían muchas menos oportunidades de poder seguir adelante debido a la falta de apoyo por parte de la sociedad y por parte de la medicina tenían muchos menos aparatos, estudios o diagnósticos que les pudieran ayudar en avanzar en su enfermedad. Actualmente y como han avanzado los años se han tenido muchos más avances tecnológicos lo cuales les han permitido un diagnostico prematuro que les pueda servir de manera de prevención en algunos de los casos de igual manera la sociedad ya no lo ve tanto como un tabú y buscan siempre incluirlos en el principal de los casos en la comunidad educativa.</w:t>
      </w:r>
    </w:p>
    <w:p w:rsidR="00165037" w:rsidRDefault="00165037" w:rsidP="00ED0A26">
      <w:pPr>
        <w:spacing w:line="360" w:lineRule="auto"/>
        <w:jc w:val="both"/>
        <w:rPr>
          <w:rFonts w:ascii="Arial" w:hAnsi="Arial" w:cs="Arial"/>
          <w:b/>
          <w:sz w:val="24"/>
          <w:szCs w:val="24"/>
        </w:rPr>
      </w:pPr>
      <w:r w:rsidRPr="00F81849">
        <w:rPr>
          <w:rFonts w:ascii="Arial" w:hAnsi="Arial" w:cs="Arial"/>
          <w:b/>
          <w:sz w:val="24"/>
          <w:szCs w:val="24"/>
        </w:rPr>
        <w:t>2.</w:t>
      </w:r>
      <w:r w:rsidR="00F81849" w:rsidRPr="00F81849">
        <w:rPr>
          <w:rFonts w:ascii="Arial" w:hAnsi="Arial" w:cs="Arial"/>
          <w:b/>
          <w:sz w:val="24"/>
          <w:szCs w:val="24"/>
        </w:rPr>
        <w:t>- ¿</w:t>
      </w:r>
      <w:r w:rsidRPr="00F81849">
        <w:rPr>
          <w:rFonts w:ascii="Arial" w:hAnsi="Arial" w:cs="Arial"/>
          <w:b/>
          <w:sz w:val="24"/>
          <w:szCs w:val="24"/>
        </w:rPr>
        <w:t xml:space="preserve">Qué papel ha jugado la sociedad y cuál es la educación en diferentes </w:t>
      </w:r>
      <w:bookmarkStart w:id="0" w:name="_GoBack"/>
      <w:bookmarkEnd w:id="0"/>
      <w:r w:rsidRPr="00F81849">
        <w:rPr>
          <w:rFonts w:ascii="Arial" w:hAnsi="Arial" w:cs="Arial"/>
          <w:b/>
          <w:sz w:val="24"/>
          <w:szCs w:val="24"/>
        </w:rPr>
        <w:t>momentos históricos?</w:t>
      </w:r>
    </w:p>
    <w:p w:rsidR="00F81849" w:rsidRPr="00F81849" w:rsidRDefault="00F81849" w:rsidP="00ED0A26">
      <w:pPr>
        <w:spacing w:line="360" w:lineRule="auto"/>
        <w:jc w:val="both"/>
        <w:rPr>
          <w:rFonts w:ascii="Arial" w:hAnsi="Arial" w:cs="Arial"/>
          <w:sz w:val="24"/>
          <w:szCs w:val="24"/>
        </w:rPr>
      </w:pPr>
      <w:r>
        <w:rPr>
          <w:rFonts w:ascii="Arial" w:hAnsi="Arial" w:cs="Arial"/>
          <w:sz w:val="24"/>
          <w:szCs w:val="24"/>
        </w:rPr>
        <w:t>La educación ha tenido un papel muy importante para el avance de la aceptación de las personas con una capacidad pues al ser incluyente permite que la sociedad se dé cuenta de que no es malo apoyar a estas personas y muchas de ellas pueden llegar a ser muy hábiles y buenos trabajando en distintas actividades.</w:t>
      </w:r>
    </w:p>
    <w:p w:rsidR="00165037" w:rsidRDefault="00165037" w:rsidP="00ED0A26">
      <w:pPr>
        <w:spacing w:line="360" w:lineRule="auto"/>
        <w:jc w:val="both"/>
        <w:rPr>
          <w:rFonts w:ascii="Arial" w:hAnsi="Arial" w:cs="Arial"/>
          <w:b/>
          <w:sz w:val="24"/>
          <w:szCs w:val="24"/>
        </w:rPr>
      </w:pPr>
      <w:r w:rsidRPr="00F81849">
        <w:rPr>
          <w:rFonts w:ascii="Arial" w:hAnsi="Arial" w:cs="Arial"/>
          <w:b/>
          <w:sz w:val="24"/>
          <w:szCs w:val="24"/>
        </w:rPr>
        <w:t>3.</w:t>
      </w:r>
      <w:r w:rsidR="00F81849" w:rsidRPr="00F81849">
        <w:rPr>
          <w:rFonts w:ascii="Arial" w:hAnsi="Arial" w:cs="Arial"/>
          <w:b/>
          <w:sz w:val="24"/>
          <w:szCs w:val="24"/>
        </w:rPr>
        <w:t>- ¿</w:t>
      </w:r>
      <w:r w:rsidRPr="00F81849">
        <w:rPr>
          <w:rFonts w:ascii="Arial" w:hAnsi="Arial" w:cs="Arial"/>
          <w:b/>
          <w:sz w:val="24"/>
          <w:szCs w:val="24"/>
        </w:rPr>
        <w:t xml:space="preserve">Qué se pensaba de las </w:t>
      </w:r>
      <w:r w:rsidR="00F81849" w:rsidRPr="00F81849">
        <w:rPr>
          <w:rFonts w:ascii="Arial" w:hAnsi="Arial" w:cs="Arial"/>
          <w:b/>
          <w:sz w:val="24"/>
          <w:szCs w:val="24"/>
        </w:rPr>
        <w:t>posibilidades de la</w:t>
      </w:r>
      <w:r w:rsidRPr="00F81849">
        <w:rPr>
          <w:rFonts w:ascii="Arial" w:hAnsi="Arial" w:cs="Arial"/>
          <w:b/>
          <w:sz w:val="24"/>
          <w:szCs w:val="24"/>
        </w:rPr>
        <w:t xml:space="preserve"> educabilidad de </w:t>
      </w:r>
      <w:r w:rsidR="00F81849" w:rsidRPr="00F81849">
        <w:rPr>
          <w:rFonts w:ascii="Arial" w:hAnsi="Arial" w:cs="Arial"/>
          <w:b/>
          <w:sz w:val="24"/>
          <w:szCs w:val="24"/>
        </w:rPr>
        <w:t>José</w:t>
      </w:r>
      <w:r w:rsidRPr="00F81849">
        <w:rPr>
          <w:rFonts w:ascii="Arial" w:hAnsi="Arial" w:cs="Arial"/>
          <w:b/>
          <w:sz w:val="24"/>
          <w:szCs w:val="24"/>
        </w:rPr>
        <w:t xml:space="preserve"> en </w:t>
      </w:r>
      <w:r w:rsidR="00F81849" w:rsidRPr="00F81849">
        <w:rPr>
          <w:rFonts w:ascii="Arial" w:hAnsi="Arial" w:cs="Arial"/>
          <w:b/>
          <w:sz w:val="24"/>
          <w:szCs w:val="24"/>
        </w:rPr>
        <w:t>cada momento</w:t>
      </w:r>
      <w:r w:rsidRPr="00F81849">
        <w:rPr>
          <w:rFonts w:ascii="Arial" w:hAnsi="Arial" w:cs="Arial"/>
          <w:b/>
          <w:sz w:val="24"/>
          <w:szCs w:val="24"/>
        </w:rPr>
        <w:t xml:space="preserve"> histórico?</w:t>
      </w:r>
    </w:p>
    <w:p w:rsidR="00F81849" w:rsidRPr="00F81849" w:rsidRDefault="00F81849" w:rsidP="00ED0A26">
      <w:pPr>
        <w:spacing w:line="360" w:lineRule="auto"/>
        <w:jc w:val="both"/>
        <w:rPr>
          <w:rFonts w:ascii="Arial" w:hAnsi="Arial" w:cs="Arial"/>
          <w:sz w:val="24"/>
          <w:szCs w:val="24"/>
        </w:rPr>
      </w:pPr>
      <w:r>
        <w:rPr>
          <w:rFonts w:ascii="Arial" w:hAnsi="Arial" w:cs="Arial"/>
          <w:sz w:val="24"/>
          <w:szCs w:val="24"/>
        </w:rPr>
        <w:t>Que no podría avanzar con la discapacidad que tenía y que fue mejor que se muriera pues sufriría mucho por la discriminación o por la falta de habilidades o capacidades que no tendría a lo largo de su vida.</w:t>
      </w:r>
    </w:p>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4.</w:t>
      </w:r>
      <w:r w:rsidR="00F81849" w:rsidRPr="00F81849">
        <w:rPr>
          <w:rFonts w:ascii="Arial" w:hAnsi="Arial" w:cs="Arial"/>
          <w:b/>
          <w:sz w:val="24"/>
          <w:szCs w:val="24"/>
        </w:rPr>
        <w:t>- ¿</w:t>
      </w:r>
      <w:r w:rsidRPr="00F81849">
        <w:rPr>
          <w:rFonts w:ascii="Arial" w:hAnsi="Arial" w:cs="Arial"/>
          <w:b/>
          <w:sz w:val="24"/>
          <w:szCs w:val="24"/>
        </w:rPr>
        <w:t xml:space="preserve">Qué sentimientos tienen los siguientes personajes en </w:t>
      </w:r>
      <w:r w:rsidR="00F81849" w:rsidRPr="00F81849">
        <w:rPr>
          <w:rFonts w:ascii="Arial" w:hAnsi="Arial" w:cs="Arial"/>
          <w:b/>
          <w:sz w:val="24"/>
          <w:szCs w:val="24"/>
        </w:rPr>
        <w:t>cada paso</w:t>
      </w:r>
      <w:r w:rsidRPr="00F81849">
        <w:rPr>
          <w:rFonts w:ascii="Arial" w:hAnsi="Arial" w:cs="Arial"/>
          <w:b/>
          <w:sz w:val="24"/>
          <w:szCs w:val="24"/>
        </w:rPr>
        <w:t xml:space="preserve"> de las </w:t>
      </w:r>
      <w:r w:rsidR="00F81849" w:rsidRPr="00F81849">
        <w:rPr>
          <w:rFonts w:ascii="Arial" w:hAnsi="Arial" w:cs="Arial"/>
          <w:b/>
          <w:sz w:val="24"/>
          <w:szCs w:val="24"/>
        </w:rPr>
        <w:t>etapas planteadas</w:t>
      </w:r>
      <w:r w:rsidRPr="00F81849">
        <w:rPr>
          <w:rFonts w:ascii="Arial" w:hAnsi="Arial" w:cs="Arial"/>
          <w:b/>
          <w:sz w:val="24"/>
          <w:szCs w:val="24"/>
        </w:rPr>
        <w:t xml:space="preserve"> en el </w:t>
      </w:r>
      <w:r w:rsidR="00F81849" w:rsidRPr="00F81849">
        <w:rPr>
          <w:rFonts w:ascii="Arial" w:hAnsi="Arial" w:cs="Arial"/>
          <w:b/>
          <w:sz w:val="24"/>
          <w:szCs w:val="24"/>
        </w:rPr>
        <w:t>caso:</w:t>
      </w:r>
    </w:p>
    <w:p w:rsidR="00165037" w:rsidRPr="00ED0A26" w:rsidRDefault="00F81849" w:rsidP="00ED0A26">
      <w:pPr>
        <w:spacing w:line="360" w:lineRule="auto"/>
        <w:jc w:val="both"/>
        <w:rPr>
          <w:rFonts w:ascii="Arial" w:hAnsi="Arial" w:cs="Arial"/>
          <w:sz w:val="24"/>
          <w:szCs w:val="24"/>
        </w:rPr>
      </w:pPr>
      <w:r w:rsidRPr="00F81849">
        <w:rPr>
          <w:rFonts w:ascii="Arial" w:hAnsi="Arial" w:cs="Arial"/>
          <w:b/>
          <w:sz w:val="24"/>
          <w:szCs w:val="24"/>
        </w:rPr>
        <w:t>José:</w:t>
      </w:r>
      <w:r w:rsidR="00ED0A26">
        <w:rPr>
          <w:rFonts w:ascii="Arial" w:hAnsi="Arial" w:cs="Arial"/>
          <w:b/>
          <w:sz w:val="24"/>
          <w:szCs w:val="24"/>
        </w:rPr>
        <w:t xml:space="preserve"> </w:t>
      </w:r>
      <w:r w:rsidR="00ED0A26">
        <w:rPr>
          <w:rFonts w:ascii="Arial" w:hAnsi="Arial" w:cs="Arial"/>
          <w:sz w:val="24"/>
          <w:szCs w:val="24"/>
        </w:rPr>
        <w:t>Creo que José como aún no tiene la conciencia necesaria no tiene sentimientos al respecto tal vez al crecer y entrar al prescolar en el pasado más cercano pudiera sentirse diferente, pero de igual forma apoyado por parte de sus familiares y conocidos.</w:t>
      </w:r>
    </w:p>
    <w:p w:rsidR="00165037" w:rsidRPr="00ED0A26" w:rsidRDefault="00165037" w:rsidP="00ED0A26">
      <w:pPr>
        <w:spacing w:line="360" w:lineRule="auto"/>
        <w:jc w:val="both"/>
        <w:rPr>
          <w:rFonts w:ascii="Arial" w:hAnsi="Arial" w:cs="Arial"/>
          <w:sz w:val="24"/>
          <w:szCs w:val="24"/>
        </w:rPr>
      </w:pPr>
      <w:r w:rsidRPr="00F81849">
        <w:rPr>
          <w:rFonts w:ascii="Arial" w:hAnsi="Arial" w:cs="Arial"/>
          <w:b/>
          <w:sz w:val="24"/>
          <w:szCs w:val="24"/>
        </w:rPr>
        <w:t>Padres</w:t>
      </w:r>
      <w:r w:rsidR="00F81849" w:rsidRPr="00F81849">
        <w:rPr>
          <w:rFonts w:ascii="Arial" w:hAnsi="Arial" w:cs="Arial"/>
          <w:b/>
          <w:sz w:val="24"/>
          <w:szCs w:val="24"/>
        </w:rPr>
        <w:t>:</w:t>
      </w:r>
      <w:r w:rsidRPr="00F81849">
        <w:rPr>
          <w:rFonts w:ascii="Arial" w:hAnsi="Arial" w:cs="Arial"/>
          <w:b/>
          <w:sz w:val="24"/>
          <w:szCs w:val="24"/>
        </w:rPr>
        <w:t xml:space="preserve"> </w:t>
      </w:r>
      <w:r w:rsidR="00ED0A26">
        <w:rPr>
          <w:rFonts w:ascii="Arial" w:hAnsi="Arial" w:cs="Arial"/>
          <w:sz w:val="24"/>
          <w:szCs w:val="24"/>
        </w:rPr>
        <w:t>En todas las situaciones no se muestra ningún tipo de inconformidad, al contrario, parecen estar de acuerdo con todo lo que pasa, creo que debe de ser por que hacen todo lo que está en sus manos según las épocas.</w:t>
      </w:r>
    </w:p>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Médicos</w:t>
      </w:r>
      <w:r w:rsidR="00F81849" w:rsidRPr="00F81849">
        <w:rPr>
          <w:rFonts w:ascii="Arial" w:hAnsi="Arial" w:cs="Arial"/>
          <w:b/>
          <w:sz w:val="24"/>
          <w:szCs w:val="24"/>
        </w:rPr>
        <w:t>:</w:t>
      </w:r>
      <w:r w:rsidRPr="00F81849">
        <w:rPr>
          <w:rFonts w:ascii="Arial" w:hAnsi="Arial" w:cs="Arial"/>
          <w:b/>
          <w:sz w:val="24"/>
          <w:szCs w:val="24"/>
        </w:rPr>
        <w:t xml:space="preserve"> </w:t>
      </w:r>
      <w:r w:rsidR="00ED0A26" w:rsidRPr="00ED0A26">
        <w:rPr>
          <w:rFonts w:ascii="Arial" w:hAnsi="Arial" w:cs="Arial"/>
          <w:sz w:val="24"/>
          <w:szCs w:val="24"/>
        </w:rPr>
        <w:t>Los médicos realizan lo mejor posible de acuerdo a los avances médicos de la época.</w:t>
      </w:r>
    </w:p>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Profesores</w:t>
      </w:r>
      <w:r w:rsidR="00F81849" w:rsidRPr="00F81849">
        <w:rPr>
          <w:rFonts w:ascii="Arial" w:hAnsi="Arial" w:cs="Arial"/>
          <w:b/>
          <w:sz w:val="24"/>
          <w:szCs w:val="24"/>
        </w:rPr>
        <w:t>:</w:t>
      </w:r>
      <w:r w:rsidRPr="00F81849">
        <w:rPr>
          <w:rFonts w:ascii="Arial" w:hAnsi="Arial" w:cs="Arial"/>
          <w:b/>
          <w:sz w:val="24"/>
          <w:szCs w:val="24"/>
        </w:rPr>
        <w:t xml:space="preserve"> </w:t>
      </w:r>
      <w:r w:rsidR="00ED0A26" w:rsidRPr="00ED0A26">
        <w:rPr>
          <w:rFonts w:ascii="Arial" w:hAnsi="Arial" w:cs="Arial"/>
          <w:sz w:val="24"/>
          <w:szCs w:val="24"/>
        </w:rPr>
        <w:t>Mantienen siempre una actitud de apoyo con respecto a José.</w:t>
      </w:r>
    </w:p>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Escuelas</w:t>
      </w:r>
      <w:r w:rsidR="00F81849" w:rsidRPr="00F81849">
        <w:rPr>
          <w:rFonts w:ascii="Arial" w:hAnsi="Arial" w:cs="Arial"/>
          <w:b/>
          <w:sz w:val="24"/>
          <w:szCs w:val="24"/>
        </w:rPr>
        <w:t>:</w:t>
      </w:r>
      <w:r w:rsidR="00ED0A26">
        <w:rPr>
          <w:rFonts w:ascii="Arial" w:hAnsi="Arial" w:cs="Arial"/>
          <w:b/>
          <w:sz w:val="24"/>
          <w:szCs w:val="24"/>
        </w:rPr>
        <w:t xml:space="preserve"> </w:t>
      </w:r>
      <w:r w:rsidR="00ED0A26" w:rsidRPr="00ED0A26">
        <w:rPr>
          <w:rFonts w:ascii="Arial" w:hAnsi="Arial" w:cs="Arial"/>
          <w:sz w:val="24"/>
          <w:szCs w:val="24"/>
        </w:rPr>
        <w:t>Al igual que los maestros muestran su apoyo, pero solo en las épocas más recientes.</w:t>
      </w:r>
    </w:p>
    <w:p w:rsidR="00165037" w:rsidRPr="00F81849" w:rsidRDefault="00165037" w:rsidP="00ED0A26">
      <w:pPr>
        <w:spacing w:line="360" w:lineRule="auto"/>
        <w:jc w:val="both"/>
        <w:rPr>
          <w:rFonts w:ascii="Arial" w:hAnsi="Arial" w:cs="Arial"/>
          <w:b/>
          <w:sz w:val="24"/>
          <w:szCs w:val="24"/>
        </w:rPr>
      </w:pPr>
      <w:r w:rsidRPr="00F81849">
        <w:rPr>
          <w:rFonts w:ascii="Arial" w:hAnsi="Arial" w:cs="Arial"/>
          <w:b/>
          <w:sz w:val="24"/>
          <w:szCs w:val="24"/>
        </w:rPr>
        <w:t>Miembros de la sociedad</w:t>
      </w:r>
      <w:r w:rsidR="00F81849" w:rsidRPr="00F81849">
        <w:rPr>
          <w:rFonts w:ascii="Arial" w:hAnsi="Arial" w:cs="Arial"/>
          <w:b/>
          <w:sz w:val="24"/>
          <w:szCs w:val="24"/>
        </w:rPr>
        <w:t>:</w:t>
      </w:r>
      <w:r w:rsidR="00ED0A26">
        <w:rPr>
          <w:rFonts w:ascii="Arial" w:hAnsi="Arial" w:cs="Arial"/>
          <w:b/>
          <w:sz w:val="24"/>
          <w:szCs w:val="24"/>
        </w:rPr>
        <w:t xml:space="preserve"> </w:t>
      </w:r>
      <w:r w:rsidR="00ED0A26" w:rsidRPr="00ED0A26">
        <w:rPr>
          <w:rFonts w:ascii="Arial" w:hAnsi="Arial" w:cs="Arial"/>
          <w:sz w:val="24"/>
          <w:szCs w:val="24"/>
        </w:rPr>
        <w:t>Se muestras conformistas con cada una de las situaciones.</w:t>
      </w:r>
    </w:p>
    <w:p w:rsidR="00165037" w:rsidRDefault="00165037" w:rsidP="00ED0A26">
      <w:pPr>
        <w:spacing w:line="360" w:lineRule="auto"/>
        <w:jc w:val="both"/>
        <w:rPr>
          <w:rFonts w:ascii="Arial" w:hAnsi="Arial" w:cs="Arial"/>
          <w:b/>
          <w:sz w:val="24"/>
          <w:szCs w:val="24"/>
        </w:rPr>
      </w:pPr>
      <w:r w:rsidRPr="00F81849">
        <w:rPr>
          <w:rFonts w:ascii="Arial" w:hAnsi="Arial" w:cs="Arial"/>
          <w:b/>
          <w:sz w:val="24"/>
          <w:szCs w:val="24"/>
        </w:rPr>
        <w:t xml:space="preserve">5.- ¿Qué oportunidades de vida </w:t>
      </w:r>
      <w:r w:rsidR="00F81849" w:rsidRPr="00F81849">
        <w:rPr>
          <w:rFonts w:ascii="Arial" w:hAnsi="Arial" w:cs="Arial"/>
          <w:b/>
          <w:sz w:val="24"/>
          <w:szCs w:val="24"/>
        </w:rPr>
        <w:t>futura tiene</w:t>
      </w:r>
      <w:r w:rsidRPr="00F81849">
        <w:rPr>
          <w:rFonts w:ascii="Arial" w:hAnsi="Arial" w:cs="Arial"/>
          <w:b/>
          <w:sz w:val="24"/>
          <w:szCs w:val="24"/>
        </w:rPr>
        <w:t xml:space="preserve"> José después </w:t>
      </w:r>
      <w:r w:rsidR="00F81849" w:rsidRPr="00F81849">
        <w:rPr>
          <w:rFonts w:ascii="Arial" w:hAnsi="Arial" w:cs="Arial"/>
          <w:b/>
          <w:sz w:val="24"/>
          <w:szCs w:val="24"/>
        </w:rPr>
        <w:t>del nacimiento</w:t>
      </w:r>
      <w:r w:rsidRPr="00F81849">
        <w:rPr>
          <w:rFonts w:ascii="Arial" w:hAnsi="Arial" w:cs="Arial"/>
          <w:b/>
          <w:sz w:val="24"/>
          <w:szCs w:val="24"/>
        </w:rPr>
        <w:t xml:space="preserve"> en cada caso?</w:t>
      </w:r>
    </w:p>
    <w:p w:rsidR="00F81849" w:rsidRPr="00F81849" w:rsidRDefault="00F81849" w:rsidP="00ED0A26">
      <w:pPr>
        <w:spacing w:line="360" w:lineRule="auto"/>
        <w:jc w:val="both"/>
        <w:rPr>
          <w:rFonts w:ascii="Arial" w:hAnsi="Arial" w:cs="Arial"/>
          <w:sz w:val="24"/>
          <w:szCs w:val="24"/>
        </w:rPr>
      </w:pPr>
      <w:r>
        <w:rPr>
          <w:rFonts w:ascii="Arial" w:hAnsi="Arial" w:cs="Arial"/>
          <w:sz w:val="24"/>
          <w:szCs w:val="24"/>
        </w:rPr>
        <w:t>Conforme va pasando el tiempo sus oportunidades van aumentando, así como la conciencia de la sociedad sobre hay que darle apoyo y los nuevos avances tecnológicos al principio se pensaba que no tenía ninguna oportunidad, pero en el presente puede llegar a tener una vida igual a la de los demás.</w:t>
      </w:r>
    </w:p>
    <w:p w:rsidR="00165037" w:rsidRDefault="00165037" w:rsidP="00ED0A26">
      <w:pPr>
        <w:spacing w:line="360" w:lineRule="auto"/>
        <w:jc w:val="both"/>
        <w:rPr>
          <w:rFonts w:ascii="Arial" w:hAnsi="Arial" w:cs="Arial"/>
          <w:b/>
          <w:sz w:val="24"/>
          <w:szCs w:val="24"/>
        </w:rPr>
      </w:pPr>
      <w:r w:rsidRPr="00F81849">
        <w:rPr>
          <w:rFonts w:ascii="Arial" w:hAnsi="Arial" w:cs="Arial"/>
          <w:b/>
          <w:sz w:val="24"/>
          <w:szCs w:val="24"/>
        </w:rPr>
        <w:t>6.</w:t>
      </w:r>
      <w:r w:rsidR="00F81849" w:rsidRPr="00F81849">
        <w:rPr>
          <w:rFonts w:ascii="Arial" w:hAnsi="Arial" w:cs="Arial"/>
          <w:b/>
          <w:sz w:val="24"/>
          <w:szCs w:val="24"/>
        </w:rPr>
        <w:t>- ¿</w:t>
      </w:r>
      <w:r w:rsidR="00ED0A26">
        <w:rPr>
          <w:rFonts w:ascii="Arial" w:hAnsi="Arial" w:cs="Arial"/>
          <w:b/>
          <w:sz w:val="24"/>
          <w:szCs w:val="24"/>
        </w:rPr>
        <w:t>C</w:t>
      </w:r>
      <w:r w:rsidRPr="00F81849">
        <w:rPr>
          <w:rFonts w:ascii="Arial" w:hAnsi="Arial" w:cs="Arial"/>
          <w:b/>
          <w:sz w:val="24"/>
          <w:szCs w:val="24"/>
        </w:rPr>
        <w:t xml:space="preserve">onsideras </w:t>
      </w:r>
      <w:r w:rsidR="00F81849" w:rsidRPr="00F81849">
        <w:rPr>
          <w:rFonts w:ascii="Arial" w:hAnsi="Arial" w:cs="Arial"/>
          <w:b/>
          <w:sz w:val="24"/>
          <w:szCs w:val="24"/>
        </w:rPr>
        <w:t>que las</w:t>
      </w:r>
      <w:r w:rsidRPr="00F81849">
        <w:rPr>
          <w:rFonts w:ascii="Arial" w:hAnsi="Arial" w:cs="Arial"/>
          <w:b/>
          <w:sz w:val="24"/>
          <w:szCs w:val="24"/>
        </w:rPr>
        <w:t xml:space="preserve"> diferentes perspectivas que se aplican a las personas con </w:t>
      </w:r>
      <w:r w:rsidR="00F81849" w:rsidRPr="00F81849">
        <w:rPr>
          <w:rFonts w:ascii="Arial" w:hAnsi="Arial" w:cs="Arial"/>
          <w:b/>
          <w:sz w:val="24"/>
          <w:szCs w:val="24"/>
        </w:rPr>
        <w:t>discapacidad,</w:t>
      </w:r>
      <w:r w:rsidRPr="00F81849">
        <w:rPr>
          <w:rFonts w:ascii="Arial" w:hAnsi="Arial" w:cs="Arial"/>
          <w:b/>
          <w:sz w:val="24"/>
          <w:szCs w:val="24"/>
        </w:rPr>
        <w:t xml:space="preserve"> se generalizan a </w:t>
      </w:r>
      <w:r w:rsidR="00F81849" w:rsidRPr="00F81849">
        <w:rPr>
          <w:rFonts w:ascii="Arial" w:hAnsi="Arial" w:cs="Arial"/>
          <w:b/>
          <w:sz w:val="24"/>
          <w:szCs w:val="24"/>
        </w:rPr>
        <w:t>otros grupos o individuos</w:t>
      </w:r>
      <w:r w:rsidRPr="00F81849">
        <w:rPr>
          <w:rFonts w:ascii="Arial" w:hAnsi="Arial" w:cs="Arial"/>
          <w:b/>
          <w:sz w:val="24"/>
          <w:szCs w:val="24"/>
        </w:rPr>
        <w:t xml:space="preserve"> </w:t>
      </w:r>
      <w:r w:rsidR="00F81849" w:rsidRPr="00F81849">
        <w:rPr>
          <w:rFonts w:ascii="Arial" w:hAnsi="Arial" w:cs="Arial"/>
          <w:b/>
          <w:sz w:val="24"/>
          <w:szCs w:val="24"/>
        </w:rPr>
        <w:t>excluidos y</w:t>
      </w:r>
      <w:r w:rsidRPr="00F81849">
        <w:rPr>
          <w:rFonts w:ascii="Arial" w:hAnsi="Arial" w:cs="Arial"/>
          <w:b/>
          <w:sz w:val="24"/>
          <w:szCs w:val="24"/>
        </w:rPr>
        <w:t>/o en situación de vulnerabilidad?</w:t>
      </w:r>
    </w:p>
    <w:p w:rsidR="00ED0A26" w:rsidRPr="00ED0A26" w:rsidRDefault="00ED0A26" w:rsidP="00ED0A26">
      <w:pPr>
        <w:spacing w:line="360" w:lineRule="auto"/>
        <w:jc w:val="both"/>
        <w:rPr>
          <w:rFonts w:ascii="Arial" w:hAnsi="Arial" w:cs="Arial"/>
          <w:sz w:val="24"/>
          <w:szCs w:val="24"/>
        </w:rPr>
      </w:pPr>
      <w:r>
        <w:rPr>
          <w:rFonts w:ascii="Arial" w:hAnsi="Arial" w:cs="Arial"/>
          <w:sz w:val="24"/>
          <w:szCs w:val="24"/>
        </w:rPr>
        <w:t>Si, pues existen diversos tipos de discriminación como de género, de raza, color de piel, preferencias sexuales, religiones, etc.</w:t>
      </w:r>
    </w:p>
    <w:p w:rsidR="00165037" w:rsidRPr="009D0DDA" w:rsidRDefault="00165037" w:rsidP="009D0DDA">
      <w:pPr>
        <w:spacing w:line="360" w:lineRule="auto"/>
        <w:jc w:val="both"/>
        <w:rPr>
          <w:rFonts w:ascii="Arial" w:hAnsi="Arial" w:cs="Arial"/>
          <w:sz w:val="24"/>
          <w:szCs w:val="24"/>
        </w:rPr>
      </w:pPr>
    </w:p>
    <w:sectPr w:rsidR="00165037" w:rsidRPr="009D0DD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DA"/>
    <w:rsid w:val="00165037"/>
    <w:rsid w:val="005A206B"/>
    <w:rsid w:val="00655E05"/>
    <w:rsid w:val="009A5733"/>
    <w:rsid w:val="009D0DDA"/>
    <w:rsid w:val="00ED0A26"/>
    <w:rsid w:val="00F818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A8C1D"/>
  <w15:docId w15:val="{E08FE35E-9A7E-4609-BA83-C2897EDDC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2607</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MTZ</dc:creator>
  <cp:lastModifiedBy>Propietario</cp:lastModifiedBy>
  <cp:revision>2</cp:revision>
  <dcterms:created xsi:type="dcterms:W3CDTF">2017-09-21T04:38:00Z</dcterms:created>
  <dcterms:modified xsi:type="dcterms:W3CDTF">2017-09-21T04:38:00Z</dcterms:modified>
</cp:coreProperties>
</file>